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0F55" w:rsidRPr="005C0F55" w:rsidRDefault="005C0F55" w:rsidP="005C0F55">
      <w:pPr>
        <w:shd w:val="clear" w:color="auto" w:fill="FFFFFF"/>
        <w:spacing w:after="0" w:line="240" w:lineRule="auto"/>
        <w:ind w:firstLine="568"/>
        <w:rPr>
          <w:rFonts w:ascii="Arial" w:eastAsia="Times New Roman" w:hAnsi="Arial" w:cs="Arial"/>
          <w:b/>
          <w:color w:val="000000"/>
          <w:sz w:val="32"/>
          <w:szCs w:val="32"/>
          <w:lang w:eastAsia="ru-RU"/>
        </w:rPr>
      </w:pPr>
      <w:r>
        <w:rPr>
          <w:rFonts w:ascii="Times New Roman" w:eastAsia="Times New Roman" w:hAnsi="Times New Roman" w:cs="Times New Roman"/>
          <w:color w:val="000000"/>
          <w:sz w:val="28"/>
          <w:szCs w:val="28"/>
          <w:lang w:eastAsia="ru-RU"/>
        </w:rPr>
        <w:t xml:space="preserve">                                      </w:t>
      </w:r>
      <w:r w:rsidRPr="005C0F55">
        <w:rPr>
          <w:rFonts w:ascii="Times New Roman" w:eastAsia="Times New Roman" w:hAnsi="Times New Roman" w:cs="Times New Roman"/>
          <w:b/>
          <w:color w:val="000000"/>
          <w:sz w:val="32"/>
          <w:szCs w:val="32"/>
          <w:lang w:eastAsia="ru-RU"/>
        </w:rPr>
        <w:t>Консультация  на тему:</w:t>
      </w:r>
    </w:p>
    <w:p w:rsidR="005C0F55" w:rsidRPr="005C0F55" w:rsidRDefault="005C0F55" w:rsidP="005C0F55">
      <w:pPr>
        <w:shd w:val="clear" w:color="auto" w:fill="FFFFFF"/>
        <w:spacing w:after="0" w:line="240" w:lineRule="auto"/>
        <w:ind w:firstLine="568"/>
        <w:jc w:val="center"/>
        <w:rPr>
          <w:rFonts w:ascii="Arial" w:eastAsia="Times New Roman" w:hAnsi="Arial" w:cs="Arial"/>
          <w:b/>
          <w:color w:val="000000"/>
          <w:sz w:val="32"/>
          <w:szCs w:val="32"/>
          <w:lang w:eastAsia="ru-RU"/>
        </w:rPr>
      </w:pPr>
      <w:r w:rsidRPr="005C0F55">
        <w:rPr>
          <w:rFonts w:ascii="Times New Roman" w:eastAsia="Times New Roman" w:hAnsi="Times New Roman" w:cs="Times New Roman"/>
          <w:b/>
          <w:color w:val="000000"/>
          <w:sz w:val="32"/>
          <w:szCs w:val="32"/>
          <w:lang w:eastAsia="ru-RU"/>
        </w:rPr>
        <w:t xml:space="preserve">«Особенности работы с </w:t>
      </w:r>
      <w:proofErr w:type="spellStart"/>
      <w:r w:rsidRPr="005C0F55">
        <w:rPr>
          <w:rFonts w:ascii="Times New Roman" w:eastAsia="Times New Roman" w:hAnsi="Times New Roman" w:cs="Times New Roman"/>
          <w:b/>
          <w:color w:val="000000"/>
          <w:sz w:val="32"/>
          <w:szCs w:val="32"/>
          <w:lang w:eastAsia="ru-RU"/>
        </w:rPr>
        <w:t>гиперактивными</w:t>
      </w:r>
      <w:proofErr w:type="spellEnd"/>
      <w:r w:rsidRPr="005C0F55">
        <w:rPr>
          <w:rFonts w:ascii="Times New Roman" w:eastAsia="Times New Roman" w:hAnsi="Times New Roman" w:cs="Times New Roman"/>
          <w:b/>
          <w:color w:val="000000"/>
          <w:sz w:val="32"/>
          <w:szCs w:val="32"/>
          <w:lang w:eastAsia="ru-RU"/>
        </w:rPr>
        <w:t xml:space="preserve"> детьми».</w:t>
      </w:r>
    </w:p>
    <w:p w:rsidR="005C0F55" w:rsidRPr="005C0F55" w:rsidRDefault="005C0F55" w:rsidP="005C0F55">
      <w:pPr>
        <w:shd w:val="clear" w:color="auto" w:fill="FFFFFF"/>
        <w:spacing w:after="0" w:line="240" w:lineRule="auto"/>
        <w:ind w:firstLine="568"/>
        <w:jc w:val="right"/>
        <w:rPr>
          <w:rFonts w:ascii="Arial" w:eastAsia="Times New Roman" w:hAnsi="Arial" w:cs="Arial"/>
          <w:color w:val="000000"/>
          <w:lang w:eastAsia="ru-RU"/>
        </w:rPr>
      </w:pPr>
    </w:p>
    <w:p w:rsidR="005C0F55" w:rsidRPr="005C0F55" w:rsidRDefault="005C0F55" w:rsidP="005C0F55">
      <w:pPr>
        <w:shd w:val="clear" w:color="auto" w:fill="FFFFFF"/>
        <w:spacing w:after="0" w:line="240" w:lineRule="auto"/>
        <w:ind w:firstLine="568"/>
        <w:jc w:val="both"/>
        <w:rPr>
          <w:rFonts w:ascii="Arial" w:eastAsia="Times New Roman" w:hAnsi="Arial" w:cs="Arial"/>
          <w:color w:val="000000"/>
          <w:lang w:eastAsia="ru-RU"/>
        </w:rPr>
      </w:pPr>
      <w:bookmarkStart w:id="0" w:name="h.gjdgxs"/>
      <w:bookmarkEnd w:id="0"/>
      <w:proofErr w:type="spellStart"/>
      <w:r w:rsidRPr="005C0F55">
        <w:rPr>
          <w:rFonts w:ascii="Times New Roman" w:eastAsia="Times New Roman" w:hAnsi="Times New Roman" w:cs="Times New Roman"/>
          <w:color w:val="000000"/>
          <w:sz w:val="28"/>
          <w:szCs w:val="28"/>
          <w:lang w:eastAsia="ru-RU"/>
        </w:rPr>
        <w:t>Гиперактивных</w:t>
      </w:r>
      <w:proofErr w:type="spellEnd"/>
      <w:r w:rsidRPr="005C0F55">
        <w:rPr>
          <w:rFonts w:ascii="Times New Roman" w:eastAsia="Times New Roman" w:hAnsi="Times New Roman" w:cs="Times New Roman"/>
          <w:color w:val="000000"/>
          <w:sz w:val="28"/>
          <w:szCs w:val="28"/>
          <w:lang w:eastAsia="ru-RU"/>
        </w:rPr>
        <w:t xml:space="preserve"> детей нельзя не заметить. Они постоянно в движении,  бегают, вертятся, натыкаются на вещи, опрокидывают их.</w:t>
      </w:r>
      <w:r w:rsidRPr="005C0F55">
        <w:rPr>
          <w:rFonts w:ascii="Times New Roman" w:eastAsia="Times New Roman" w:hAnsi="Times New Roman" w:cs="Times New Roman"/>
          <w:color w:val="000000"/>
          <w:sz w:val="28"/>
          <w:szCs w:val="28"/>
          <w:lang w:eastAsia="ru-RU"/>
        </w:rPr>
        <w:br/>
        <w:t xml:space="preserve">Дети с неуемной жаждой движения. Беспокойные дети своим поведением часто подвергают испытанию терпение взрослых.  Нелегко бывает провести грань между неудовольствием, раздражением, антипатией, с одной стороны, и пониманием, сочувствием, удовлетворением, возникающими в процессе работы, с другой стороны. К </w:t>
      </w:r>
      <w:proofErr w:type="spellStart"/>
      <w:r w:rsidRPr="005C0F55">
        <w:rPr>
          <w:rFonts w:ascii="Times New Roman" w:eastAsia="Times New Roman" w:hAnsi="Times New Roman" w:cs="Times New Roman"/>
          <w:color w:val="000000"/>
          <w:sz w:val="28"/>
          <w:szCs w:val="28"/>
          <w:lang w:eastAsia="ru-RU"/>
        </w:rPr>
        <w:t>гиперактивному</w:t>
      </w:r>
      <w:proofErr w:type="spellEnd"/>
      <w:r w:rsidRPr="005C0F55">
        <w:rPr>
          <w:rFonts w:ascii="Times New Roman" w:eastAsia="Times New Roman" w:hAnsi="Times New Roman" w:cs="Times New Roman"/>
          <w:color w:val="000000"/>
          <w:sz w:val="28"/>
          <w:szCs w:val="28"/>
          <w:lang w:eastAsia="ru-RU"/>
        </w:rPr>
        <w:t xml:space="preserve"> ребенку и близкие люди могут испытывать отчуждение, но нельзя ли постараться понять его и вместе с ребенком нравственно расти в процессе решения его многочисленных проблем? Каковы потребности ребенка? Как найти к нему подход? В чем сильные стороны его личности? В чем он испытывает трудности? В какой степени в процесс работы с ребенком можно вовлечь его окружение? Как может быть организована помощь с учетом местных условий?</w:t>
      </w:r>
    </w:p>
    <w:p w:rsidR="005C0F55" w:rsidRPr="005C0F55" w:rsidRDefault="005C0F55" w:rsidP="005C0F55">
      <w:pPr>
        <w:shd w:val="clear" w:color="auto" w:fill="FFFFFF"/>
        <w:spacing w:after="0" w:line="240" w:lineRule="auto"/>
        <w:jc w:val="center"/>
        <w:rPr>
          <w:rFonts w:ascii="Arial" w:eastAsia="Times New Roman" w:hAnsi="Arial" w:cs="Arial"/>
          <w:color w:val="000000"/>
          <w:lang w:eastAsia="ru-RU"/>
        </w:rPr>
      </w:pPr>
      <w:r w:rsidRPr="005C0F55">
        <w:rPr>
          <w:rFonts w:ascii="Times New Roman" w:eastAsia="Times New Roman" w:hAnsi="Times New Roman" w:cs="Times New Roman"/>
          <w:b/>
          <w:bCs/>
          <w:color w:val="000000"/>
          <w:sz w:val="28"/>
          <w:szCs w:val="28"/>
          <w:lang w:eastAsia="ru-RU"/>
        </w:rPr>
        <w:t xml:space="preserve">Характеристика </w:t>
      </w:r>
      <w:proofErr w:type="spellStart"/>
      <w:r w:rsidRPr="005C0F55">
        <w:rPr>
          <w:rFonts w:ascii="Times New Roman" w:eastAsia="Times New Roman" w:hAnsi="Times New Roman" w:cs="Times New Roman"/>
          <w:b/>
          <w:bCs/>
          <w:color w:val="000000"/>
          <w:sz w:val="28"/>
          <w:szCs w:val="28"/>
          <w:lang w:eastAsia="ru-RU"/>
        </w:rPr>
        <w:t>гиперактивного</w:t>
      </w:r>
      <w:proofErr w:type="spellEnd"/>
      <w:r w:rsidRPr="005C0F55">
        <w:rPr>
          <w:rFonts w:ascii="Times New Roman" w:eastAsia="Times New Roman" w:hAnsi="Times New Roman" w:cs="Times New Roman"/>
          <w:b/>
          <w:bCs/>
          <w:color w:val="000000"/>
          <w:sz w:val="28"/>
          <w:szCs w:val="28"/>
          <w:lang w:eastAsia="ru-RU"/>
        </w:rPr>
        <w:t xml:space="preserve">  ребёнка</w:t>
      </w:r>
      <w:r>
        <w:rPr>
          <w:rFonts w:ascii="Times New Roman" w:eastAsia="Times New Roman" w:hAnsi="Times New Roman" w:cs="Times New Roman"/>
          <w:b/>
          <w:bCs/>
          <w:color w:val="000000"/>
          <w:sz w:val="28"/>
          <w:szCs w:val="28"/>
          <w:lang w:eastAsia="ru-RU"/>
        </w:rPr>
        <w:t>.</w:t>
      </w:r>
    </w:p>
    <w:p w:rsidR="005C0F55" w:rsidRPr="005C0F55" w:rsidRDefault="005C0F55" w:rsidP="005C0F55">
      <w:pPr>
        <w:shd w:val="clear" w:color="auto" w:fill="FFFFFF"/>
        <w:spacing w:after="0" w:line="240" w:lineRule="auto"/>
        <w:ind w:firstLine="568"/>
        <w:jc w:val="center"/>
        <w:rPr>
          <w:rFonts w:ascii="Arial" w:eastAsia="Times New Roman" w:hAnsi="Arial" w:cs="Arial"/>
          <w:color w:val="000000"/>
          <w:lang w:eastAsia="ru-RU"/>
        </w:rPr>
      </w:pPr>
      <w:r w:rsidRPr="005C0F55">
        <w:rPr>
          <w:rFonts w:ascii="Times New Roman" w:eastAsia="Times New Roman" w:hAnsi="Times New Roman" w:cs="Times New Roman"/>
          <w:b/>
          <w:bCs/>
          <w:color w:val="000000"/>
          <w:sz w:val="28"/>
          <w:szCs w:val="28"/>
          <w:lang w:eastAsia="ru-RU"/>
        </w:rPr>
        <w:t xml:space="preserve">Причины возникновения </w:t>
      </w:r>
      <w:proofErr w:type="spellStart"/>
      <w:r w:rsidRPr="005C0F55">
        <w:rPr>
          <w:rFonts w:ascii="Times New Roman" w:eastAsia="Times New Roman" w:hAnsi="Times New Roman" w:cs="Times New Roman"/>
          <w:b/>
          <w:bCs/>
          <w:color w:val="000000"/>
          <w:sz w:val="28"/>
          <w:szCs w:val="28"/>
          <w:lang w:eastAsia="ru-RU"/>
        </w:rPr>
        <w:t>гиперактивности</w:t>
      </w:r>
      <w:proofErr w:type="spellEnd"/>
      <w:r w:rsidRPr="005C0F55">
        <w:rPr>
          <w:rFonts w:ascii="Times New Roman" w:eastAsia="Times New Roman" w:hAnsi="Times New Roman" w:cs="Times New Roman"/>
          <w:b/>
          <w:bCs/>
          <w:color w:val="000000"/>
          <w:sz w:val="28"/>
          <w:szCs w:val="28"/>
          <w:lang w:eastAsia="ru-RU"/>
        </w:rPr>
        <w:t xml:space="preserve"> у детей</w:t>
      </w:r>
      <w:r>
        <w:rPr>
          <w:rFonts w:ascii="Times New Roman" w:eastAsia="Times New Roman" w:hAnsi="Times New Roman" w:cs="Times New Roman"/>
          <w:b/>
          <w:bCs/>
          <w:color w:val="000000"/>
          <w:sz w:val="28"/>
          <w:szCs w:val="28"/>
          <w:lang w:eastAsia="ru-RU"/>
        </w:rPr>
        <w:t>.</w:t>
      </w:r>
    </w:p>
    <w:p w:rsidR="005C0F55" w:rsidRPr="005C0F55" w:rsidRDefault="005C0F55" w:rsidP="005C0F55">
      <w:pPr>
        <w:shd w:val="clear" w:color="auto" w:fill="FFFFFF"/>
        <w:spacing w:after="0" w:line="240" w:lineRule="auto"/>
        <w:ind w:firstLine="568"/>
        <w:jc w:val="both"/>
        <w:rPr>
          <w:rFonts w:ascii="Arial" w:eastAsia="Times New Roman" w:hAnsi="Arial" w:cs="Arial"/>
          <w:color w:val="000000"/>
          <w:lang w:eastAsia="ru-RU"/>
        </w:rPr>
      </w:pPr>
      <w:r w:rsidRPr="005C0F55">
        <w:rPr>
          <w:rFonts w:ascii="Times New Roman" w:eastAsia="Times New Roman" w:hAnsi="Times New Roman" w:cs="Times New Roman"/>
          <w:color w:val="000000"/>
          <w:sz w:val="28"/>
          <w:szCs w:val="28"/>
          <w:lang w:eastAsia="ru-RU"/>
        </w:rPr>
        <w:t xml:space="preserve"> Если ребенок живой, подвижный и непоседливый – это не всегда свидетельствует </w:t>
      </w:r>
      <w:proofErr w:type="gramStart"/>
      <w:r w:rsidRPr="005C0F55">
        <w:rPr>
          <w:rFonts w:ascii="Times New Roman" w:eastAsia="Times New Roman" w:hAnsi="Times New Roman" w:cs="Times New Roman"/>
          <w:color w:val="000000"/>
          <w:sz w:val="28"/>
          <w:szCs w:val="28"/>
          <w:lang w:eastAsia="ru-RU"/>
        </w:rPr>
        <w:t>о</w:t>
      </w:r>
      <w:proofErr w:type="gramEnd"/>
      <w:r w:rsidRPr="005C0F55">
        <w:rPr>
          <w:rFonts w:ascii="Times New Roman" w:eastAsia="Times New Roman" w:hAnsi="Times New Roman" w:cs="Times New Roman"/>
          <w:color w:val="000000"/>
          <w:sz w:val="28"/>
          <w:szCs w:val="28"/>
          <w:lang w:eastAsia="ru-RU"/>
        </w:rPr>
        <w:t xml:space="preserve"> </w:t>
      </w:r>
      <w:proofErr w:type="gramStart"/>
      <w:r w:rsidRPr="005C0F55">
        <w:rPr>
          <w:rFonts w:ascii="Times New Roman" w:eastAsia="Times New Roman" w:hAnsi="Times New Roman" w:cs="Times New Roman"/>
          <w:color w:val="000000"/>
          <w:sz w:val="28"/>
          <w:szCs w:val="28"/>
          <w:lang w:eastAsia="ru-RU"/>
        </w:rPr>
        <w:t>его</w:t>
      </w:r>
      <w:proofErr w:type="gramEnd"/>
      <w:r w:rsidRPr="005C0F55">
        <w:rPr>
          <w:rFonts w:ascii="Times New Roman" w:eastAsia="Times New Roman" w:hAnsi="Times New Roman" w:cs="Times New Roman"/>
          <w:color w:val="000000"/>
          <w:sz w:val="28"/>
          <w:szCs w:val="28"/>
          <w:lang w:eastAsia="ru-RU"/>
        </w:rPr>
        <w:t xml:space="preserve"> </w:t>
      </w:r>
      <w:proofErr w:type="spellStart"/>
      <w:r w:rsidRPr="005C0F55">
        <w:rPr>
          <w:rFonts w:ascii="Times New Roman" w:eastAsia="Times New Roman" w:hAnsi="Times New Roman" w:cs="Times New Roman"/>
          <w:color w:val="000000"/>
          <w:sz w:val="28"/>
          <w:szCs w:val="28"/>
          <w:lang w:eastAsia="ru-RU"/>
        </w:rPr>
        <w:t>гиперактивности</w:t>
      </w:r>
      <w:proofErr w:type="spellEnd"/>
      <w:r w:rsidRPr="005C0F55">
        <w:rPr>
          <w:rFonts w:ascii="Times New Roman" w:eastAsia="Times New Roman" w:hAnsi="Times New Roman" w:cs="Times New Roman"/>
          <w:color w:val="000000"/>
          <w:sz w:val="28"/>
          <w:szCs w:val="28"/>
          <w:lang w:eastAsia="ru-RU"/>
        </w:rPr>
        <w:t xml:space="preserve">. Вполне нормально, если он не может усидеть долго за столом, неугомонен перед сном, непослушен в магазине игрушек и бегает, не останавливаясь, после длительного переезда. Главное отличие активного ребенка от </w:t>
      </w:r>
      <w:proofErr w:type="spellStart"/>
      <w:r w:rsidRPr="005C0F55">
        <w:rPr>
          <w:rFonts w:ascii="Times New Roman" w:eastAsia="Times New Roman" w:hAnsi="Times New Roman" w:cs="Times New Roman"/>
          <w:color w:val="000000"/>
          <w:sz w:val="28"/>
          <w:szCs w:val="28"/>
          <w:lang w:eastAsia="ru-RU"/>
        </w:rPr>
        <w:t>гиперактивного</w:t>
      </w:r>
      <w:proofErr w:type="spellEnd"/>
      <w:r w:rsidRPr="005C0F55">
        <w:rPr>
          <w:rFonts w:ascii="Times New Roman" w:eastAsia="Times New Roman" w:hAnsi="Times New Roman" w:cs="Times New Roman"/>
          <w:color w:val="000000"/>
          <w:sz w:val="28"/>
          <w:szCs w:val="28"/>
          <w:lang w:eastAsia="ru-RU"/>
        </w:rPr>
        <w:t xml:space="preserve"> заключается именно в том, что последний будет бегать, бесцельно двигаться, не задерживаясь надолго на любом, самом интересном предмете, независимо от ситуации, будь то дома, в гостях или кабинете врача. То есть даже если он устал, он продолжает двигаться, а выбившись из сил окончательно, плачет и </w:t>
      </w:r>
      <w:proofErr w:type="spellStart"/>
      <w:r w:rsidRPr="005C0F55">
        <w:rPr>
          <w:rFonts w:ascii="Times New Roman" w:eastAsia="Times New Roman" w:hAnsi="Times New Roman" w:cs="Times New Roman"/>
          <w:color w:val="000000"/>
          <w:sz w:val="28"/>
          <w:szCs w:val="28"/>
          <w:lang w:eastAsia="ru-RU"/>
        </w:rPr>
        <w:t>истерит</w:t>
      </w:r>
      <w:proofErr w:type="spellEnd"/>
      <w:r w:rsidRPr="005C0F55">
        <w:rPr>
          <w:rFonts w:ascii="Times New Roman" w:eastAsia="Times New Roman" w:hAnsi="Times New Roman" w:cs="Times New Roman"/>
          <w:color w:val="000000"/>
          <w:sz w:val="28"/>
          <w:szCs w:val="28"/>
          <w:lang w:eastAsia="ru-RU"/>
        </w:rPr>
        <w:t xml:space="preserve">. Быстро и много говорит, глотает слова, перебивает, не дослушивает. Задает миллион вопросов, но редко выслушивает ответы на них. Его невозможно уложить спать, а если спит, то урывками, беспокойно. У него часто кишечные расстройства. Для </w:t>
      </w:r>
      <w:proofErr w:type="spellStart"/>
      <w:r w:rsidRPr="005C0F55">
        <w:rPr>
          <w:rFonts w:ascii="Times New Roman" w:eastAsia="Times New Roman" w:hAnsi="Times New Roman" w:cs="Times New Roman"/>
          <w:color w:val="000000"/>
          <w:sz w:val="28"/>
          <w:szCs w:val="28"/>
          <w:lang w:eastAsia="ru-RU"/>
        </w:rPr>
        <w:t>гиперактивных</w:t>
      </w:r>
      <w:proofErr w:type="spellEnd"/>
      <w:r w:rsidRPr="005C0F55">
        <w:rPr>
          <w:rFonts w:ascii="Times New Roman" w:eastAsia="Times New Roman" w:hAnsi="Times New Roman" w:cs="Times New Roman"/>
          <w:color w:val="000000"/>
          <w:sz w:val="28"/>
          <w:szCs w:val="28"/>
          <w:lang w:eastAsia="ru-RU"/>
        </w:rPr>
        <w:t xml:space="preserve"> деток всевозможные аллергии не редкость.    </w:t>
      </w:r>
    </w:p>
    <w:p w:rsidR="005C0F55" w:rsidRPr="005C0F55" w:rsidRDefault="005C0F55" w:rsidP="005C0F55">
      <w:pPr>
        <w:shd w:val="clear" w:color="auto" w:fill="FFFFFF"/>
        <w:spacing w:after="0" w:line="240" w:lineRule="auto"/>
        <w:ind w:firstLine="568"/>
        <w:jc w:val="both"/>
        <w:rPr>
          <w:rFonts w:ascii="Arial" w:eastAsia="Times New Roman" w:hAnsi="Arial" w:cs="Arial"/>
          <w:color w:val="000000"/>
          <w:lang w:eastAsia="ru-RU"/>
        </w:rPr>
      </w:pPr>
      <w:r w:rsidRPr="005C0F55">
        <w:rPr>
          <w:rFonts w:ascii="Times New Roman" w:eastAsia="Times New Roman" w:hAnsi="Times New Roman" w:cs="Times New Roman"/>
          <w:color w:val="000000"/>
          <w:sz w:val="28"/>
          <w:szCs w:val="28"/>
          <w:lang w:eastAsia="ru-RU"/>
        </w:rPr>
        <w:t xml:space="preserve"> Ребенок - неуправляемый, при этом он абсолютно не реагирует на запреты и ограничения. И в любых условиях (дом, магазин, детсад, детская площадка) ведет себя одинаково активно. Часто провоцирует конфликты. Не контролирует свою агрессию - дерется, кусается, толкается, причем пускает в ход подручные средства: палки, камни.  На него не подействуют ни бесконечные просьбы, ни уговоры, ни подкуп. У него не работает механизм самоконтроля, в отличие от его сверстников, даже самых избалованных. Говорить о </w:t>
      </w:r>
      <w:proofErr w:type="spellStart"/>
      <w:r w:rsidRPr="005C0F55">
        <w:rPr>
          <w:rFonts w:ascii="Times New Roman" w:eastAsia="Times New Roman" w:hAnsi="Times New Roman" w:cs="Times New Roman"/>
          <w:color w:val="000000"/>
          <w:sz w:val="28"/>
          <w:szCs w:val="28"/>
          <w:lang w:eastAsia="ru-RU"/>
        </w:rPr>
        <w:t>гиперактивности</w:t>
      </w:r>
      <w:proofErr w:type="spellEnd"/>
      <w:r w:rsidRPr="005C0F55">
        <w:rPr>
          <w:rFonts w:ascii="Times New Roman" w:eastAsia="Times New Roman" w:hAnsi="Times New Roman" w:cs="Times New Roman"/>
          <w:color w:val="000000"/>
          <w:sz w:val="28"/>
          <w:szCs w:val="28"/>
          <w:lang w:eastAsia="ru-RU"/>
        </w:rPr>
        <w:t xml:space="preserve"> можно только в случае, если перечисленные выше признаки сохраняются на протяжении полугода.</w:t>
      </w:r>
    </w:p>
    <w:p w:rsidR="005C0F55" w:rsidRPr="005C0F55" w:rsidRDefault="005C0F55" w:rsidP="005C0F55">
      <w:pPr>
        <w:shd w:val="clear" w:color="auto" w:fill="FFFFFF"/>
        <w:spacing w:after="0" w:line="240" w:lineRule="auto"/>
        <w:ind w:firstLine="568"/>
        <w:jc w:val="both"/>
        <w:rPr>
          <w:rFonts w:ascii="Arial" w:eastAsia="Times New Roman" w:hAnsi="Arial" w:cs="Arial"/>
          <w:color w:val="000000"/>
          <w:lang w:eastAsia="ru-RU"/>
        </w:rPr>
      </w:pPr>
      <w:proofErr w:type="spellStart"/>
      <w:r w:rsidRPr="005C0F55">
        <w:rPr>
          <w:rFonts w:ascii="Times New Roman" w:eastAsia="Times New Roman" w:hAnsi="Times New Roman" w:cs="Times New Roman"/>
          <w:color w:val="000000"/>
          <w:sz w:val="28"/>
          <w:szCs w:val="28"/>
          <w:lang w:eastAsia="ru-RU"/>
        </w:rPr>
        <w:t>Гиперактивность</w:t>
      </w:r>
      <w:proofErr w:type="spellEnd"/>
      <w:r w:rsidRPr="005C0F55">
        <w:rPr>
          <w:rFonts w:ascii="Times New Roman" w:eastAsia="Times New Roman" w:hAnsi="Times New Roman" w:cs="Times New Roman"/>
          <w:color w:val="000000"/>
          <w:sz w:val="28"/>
          <w:szCs w:val="28"/>
          <w:lang w:eastAsia="ru-RU"/>
        </w:rPr>
        <w:t xml:space="preserve"> – это болезнь, которую необходимо лечить. Для определения и постановки диагноза обязательной является комплексная диагностика, включающая медицинское, психологическое и педагогическое обследование. Если болезнь не лечить, то с каждым годом проблемы с </w:t>
      </w:r>
      <w:r w:rsidRPr="005C0F55">
        <w:rPr>
          <w:rFonts w:ascii="Times New Roman" w:eastAsia="Times New Roman" w:hAnsi="Times New Roman" w:cs="Times New Roman"/>
          <w:color w:val="000000"/>
          <w:sz w:val="28"/>
          <w:szCs w:val="28"/>
          <w:lang w:eastAsia="ru-RU"/>
        </w:rPr>
        <w:lastRenderedPageBreak/>
        <w:t xml:space="preserve">поведением ребёнка усугубляются. Наиболее ярко симптомы заболевания начинают проявляться в детском саду, примерно в пятилетнем возрасте, и сохраняются приблизительно до 12 лет. Детям дошкольного возраста диагноз синдром дефицита внимания с </w:t>
      </w:r>
      <w:proofErr w:type="spellStart"/>
      <w:r w:rsidRPr="005C0F55">
        <w:rPr>
          <w:rFonts w:ascii="Times New Roman" w:eastAsia="Times New Roman" w:hAnsi="Times New Roman" w:cs="Times New Roman"/>
          <w:color w:val="000000"/>
          <w:sz w:val="28"/>
          <w:szCs w:val="28"/>
          <w:lang w:eastAsia="ru-RU"/>
        </w:rPr>
        <w:t>гиперактивностью</w:t>
      </w:r>
      <w:proofErr w:type="spellEnd"/>
      <w:r w:rsidRPr="005C0F55">
        <w:rPr>
          <w:rFonts w:ascii="Times New Roman" w:eastAsia="Times New Roman" w:hAnsi="Times New Roman" w:cs="Times New Roman"/>
          <w:color w:val="000000"/>
          <w:sz w:val="28"/>
          <w:szCs w:val="28"/>
          <w:lang w:eastAsia="ru-RU"/>
        </w:rPr>
        <w:t xml:space="preserve"> при первом обращении специалисты обычно не ставят, а наблюдают за ребёнком несколько месяцев, в течение которых симптомы должны сохраняться. Это позволяет избежать диагностических ошибок. Второй «всплеск» симптомов относят к 14 годам, что совпадает с периодом полового созревания.</w:t>
      </w:r>
    </w:p>
    <w:p w:rsidR="005C0F55" w:rsidRPr="005C0F55" w:rsidRDefault="005C0F55" w:rsidP="005C0F55">
      <w:pPr>
        <w:shd w:val="clear" w:color="auto" w:fill="FFFFFF"/>
        <w:spacing w:after="0" w:line="240" w:lineRule="auto"/>
        <w:ind w:firstLine="568"/>
        <w:jc w:val="both"/>
        <w:rPr>
          <w:rFonts w:ascii="Arial" w:eastAsia="Times New Roman" w:hAnsi="Arial" w:cs="Arial"/>
          <w:color w:val="000000"/>
          <w:lang w:eastAsia="ru-RU"/>
        </w:rPr>
      </w:pPr>
      <w:proofErr w:type="spellStart"/>
      <w:r w:rsidRPr="005C0F55">
        <w:rPr>
          <w:rFonts w:ascii="Times New Roman" w:eastAsia="Times New Roman" w:hAnsi="Times New Roman" w:cs="Times New Roman"/>
          <w:color w:val="000000"/>
          <w:sz w:val="28"/>
          <w:szCs w:val="28"/>
          <w:lang w:eastAsia="ru-RU"/>
        </w:rPr>
        <w:t>Гиперактивные</w:t>
      </w:r>
      <w:proofErr w:type="spellEnd"/>
      <w:r w:rsidRPr="005C0F55">
        <w:rPr>
          <w:rFonts w:ascii="Times New Roman" w:eastAsia="Times New Roman" w:hAnsi="Times New Roman" w:cs="Times New Roman"/>
          <w:color w:val="000000"/>
          <w:sz w:val="28"/>
          <w:szCs w:val="28"/>
          <w:lang w:eastAsia="ru-RU"/>
        </w:rPr>
        <w:t xml:space="preserve"> дети объект научных исследований уже с давних времен,</w:t>
      </w:r>
    </w:p>
    <w:p w:rsidR="005C0F55" w:rsidRPr="005C0F55" w:rsidRDefault="005C0F55" w:rsidP="005C0F55">
      <w:pPr>
        <w:shd w:val="clear" w:color="auto" w:fill="FFFFFF"/>
        <w:spacing w:after="0" w:line="240" w:lineRule="auto"/>
        <w:jc w:val="both"/>
        <w:rPr>
          <w:rFonts w:ascii="Arial" w:eastAsia="Times New Roman" w:hAnsi="Arial" w:cs="Arial"/>
          <w:color w:val="000000"/>
          <w:lang w:eastAsia="ru-RU"/>
        </w:rPr>
      </w:pPr>
      <w:r w:rsidRPr="005C0F55">
        <w:rPr>
          <w:rFonts w:ascii="Times New Roman" w:eastAsia="Times New Roman" w:hAnsi="Times New Roman" w:cs="Times New Roman"/>
          <w:color w:val="000000"/>
          <w:sz w:val="28"/>
          <w:szCs w:val="28"/>
          <w:lang w:eastAsia="ru-RU"/>
        </w:rPr>
        <w:t>их наблюдают, пытаясь понять. Им посвящена обширная литература.</w:t>
      </w:r>
    </w:p>
    <w:p w:rsidR="005C0F55" w:rsidRPr="005C0F55" w:rsidRDefault="005C0F55" w:rsidP="005C0F55">
      <w:pPr>
        <w:shd w:val="clear" w:color="auto" w:fill="FFFFFF"/>
        <w:spacing w:after="0" w:line="240" w:lineRule="auto"/>
        <w:ind w:firstLine="568"/>
        <w:jc w:val="both"/>
        <w:rPr>
          <w:rFonts w:ascii="Arial" w:eastAsia="Times New Roman" w:hAnsi="Arial" w:cs="Arial"/>
          <w:color w:val="000000"/>
          <w:lang w:eastAsia="ru-RU"/>
        </w:rPr>
      </w:pPr>
      <w:r w:rsidRPr="005C0F55">
        <w:rPr>
          <w:rFonts w:ascii="Times New Roman" w:eastAsia="Times New Roman" w:hAnsi="Times New Roman" w:cs="Times New Roman"/>
          <w:color w:val="000000"/>
          <w:sz w:val="28"/>
          <w:szCs w:val="28"/>
          <w:lang w:eastAsia="ru-RU"/>
        </w:rPr>
        <w:t xml:space="preserve">Это дети с родовой травмой в анамнезе, последствия которой у российских авторов называются по-разному: это и энцефалопатия, и минимальная мозговая дисфункция, и синдром дефицита внимания, и </w:t>
      </w:r>
      <w:proofErr w:type="spellStart"/>
      <w:r w:rsidRPr="005C0F55">
        <w:rPr>
          <w:rFonts w:ascii="Times New Roman" w:eastAsia="Times New Roman" w:hAnsi="Times New Roman" w:cs="Times New Roman"/>
          <w:color w:val="000000"/>
          <w:sz w:val="28"/>
          <w:szCs w:val="28"/>
          <w:lang w:eastAsia="ru-RU"/>
        </w:rPr>
        <w:t>гипервозбудимость</w:t>
      </w:r>
      <w:proofErr w:type="spellEnd"/>
      <w:r w:rsidRPr="005C0F55">
        <w:rPr>
          <w:rFonts w:ascii="Times New Roman" w:eastAsia="Times New Roman" w:hAnsi="Times New Roman" w:cs="Times New Roman"/>
          <w:color w:val="000000"/>
          <w:sz w:val="28"/>
          <w:szCs w:val="28"/>
          <w:lang w:eastAsia="ru-RU"/>
        </w:rPr>
        <w:t>.  В отечественной литературе наиболее часто встречается термин минимальных мозговых дисфункций. В соответствии с диагностическими критериями, разработанными Американской психиатрической ассоциацией и опубликованными в  «Диагностическом и статистическом руководстве по психическим заболеваниям (DSM-1V)  диагностика этого синдрома  осуществляется в двух измерениях</w:t>
      </w:r>
      <w:proofErr w:type="gramStart"/>
      <w:r w:rsidRPr="005C0F55">
        <w:rPr>
          <w:rFonts w:ascii="Times New Roman" w:eastAsia="Times New Roman" w:hAnsi="Times New Roman" w:cs="Times New Roman"/>
          <w:color w:val="000000"/>
          <w:sz w:val="28"/>
          <w:szCs w:val="28"/>
          <w:lang w:eastAsia="ru-RU"/>
        </w:rPr>
        <w:t xml:space="preserve"> :</w:t>
      </w:r>
      <w:proofErr w:type="gramEnd"/>
      <w:r w:rsidRPr="005C0F55">
        <w:rPr>
          <w:rFonts w:ascii="Times New Roman" w:eastAsia="Times New Roman" w:hAnsi="Times New Roman" w:cs="Times New Roman"/>
          <w:color w:val="000000"/>
          <w:sz w:val="28"/>
          <w:szCs w:val="28"/>
          <w:lang w:eastAsia="ru-RU"/>
        </w:rPr>
        <w:t xml:space="preserve"> это нарушение внимания и </w:t>
      </w:r>
      <w:proofErr w:type="spellStart"/>
      <w:r w:rsidRPr="005C0F55">
        <w:rPr>
          <w:rFonts w:ascii="Times New Roman" w:eastAsia="Times New Roman" w:hAnsi="Times New Roman" w:cs="Times New Roman"/>
          <w:color w:val="000000"/>
          <w:sz w:val="28"/>
          <w:szCs w:val="28"/>
          <w:lang w:eastAsia="ru-RU"/>
        </w:rPr>
        <w:t>гиперактивность</w:t>
      </w:r>
      <w:proofErr w:type="spellEnd"/>
      <w:r w:rsidRPr="005C0F55">
        <w:rPr>
          <w:rFonts w:ascii="Times New Roman" w:eastAsia="Times New Roman" w:hAnsi="Times New Roman" w:cs="Times New Roman"/>
          <w:color w:val="000000"/>
          <w:sz w:val="28"/>
          <w:szCs w:val="28"/>
          <w:lang w:eastAsia="ru-RU"/>
        </w:rPr>
        <w:t>-импульсивность.  </w:t>
      </w:r>
      <w:r w:rsidRPr="005C0F55">
        <w:rPr>
          <w:rFonts w:ascii="Times New Roman" w:eastAsia="Times New Roman" w:hAnsi="Times New Roman" w:cs="Times New Roman"/>
          <w:color w:val="000000"/>
          <w:sz w:val="28"/>
          <w:szCs w:val="28"/>
          <w:lang w:eastAsia="ru-RU"/>
        </w:rPr>
        <w:br/>
        <w:t>     Эти дети перенесли в период рождения, или в первые несколько дней жизни, или во внутриутробный период жизни какие-либо трудности, которые сопровождались кислородным голоданием клеток головного мозга. И это кислородное голодание (гипоксия) привело к так называемой биохимической травме. Одним из последствий этой биохимической травмы является повышение внутричерепного давления и/или хронический тонус сосудов головного мозга в какой-либо его области (как реакция на травму).</w:t>
      </w:r>
    </w:p>
    <w:p w:rsidR="005C0F55" w:rsidRPr="005C0F55" w:rsidRDefault="005C0F55" w:rsidP="005C0F55">
      <w:pPr>
        <w:shd w:val="clear" w:color="auto" w:fill="FFFFFF"/>
        <w:spacing w:after="0" w:line="240" w:lineRule="auto"/>
        <w:ind w:firstLine="568"/>
        <w:jc w:val="both"/>
        <w:rPr>
          <w:rFonts w:ascii="Arial" w:eastAsia="Times New Roman" w:hAnsi="Arial" w:cs="Arial"/>
          <w:color w:val="000000"/>
          <w:lang w:eastAsia="ru-RU"/>
        </w:rPr>
      </w:pPr>
      <w:r w:rsidRPr="005C0F55">
        <w:rPr>
          <w:rFonts w:ascii="Times New Roman" w:eastAsia="Times New Roman" w:hAnsi="Times New Roman" w:cs="Times New Roman"/>
          <w:color w:val="000000"/>
          <w:sz w:val="28"/>
          <w:szCs w:val="28"/>
          <w:lang w:eastAsia="ru-RU"/>
        </w:rPr>
        <w:t xml:space="preserve">  Учёные Университета Джона </w:t>
      </w:r>
      <w:proofErr w:type="spellStart"/>
      <w:r w:rsidRPr="005C0F55">
        <w:rPr>
          <w:rFonts w:ascii="Times New Roman" w:eastAsia="Times New Roman" w:hAnsi="Times New Roman" w:cs="Times New Roman"/>
          <w:color w:val="000000"/>
          <w:sz w:val="28"/>
          <w:szCs w:val="28"/>
          <w:lang w:eastAsia="ru-RU"/>
        </w:rPr>
        <w:t>Хопкинса</w:t>
      </w:r>
      <w:proofErr w:type="spellEnd"/>
      <w:r w:rsidRPr="005C0F55">
        <w:rPr>
          <w:rFonts w:ascii="Times New Roman" w:eastAsia="Times New Roman" w:hAnsi="Times New Roman" w:cs="Times New Roman"/>
          <w:color w:val="000000"/>
          <w:sz w:val="28"/>
          <w:szCs w:val="28"/>
          <w:lang w:eastAsia="ru-RU"/>
        </w:rPr>
        <w:t xml:space="preserve"> (США) в 1999 году доказали, что размеры лобных долей правого полушария у детей с </w:t>
      </w:r>
      <w:proofErr w:type="spellStart"/>
      <w:r w:rsidRPr="005C0F55">
        <w:rPr>
          <w:rFonts w:ascii="Times New Roman" w:eastAsia="Times New Roman" w:hAnsi="Times New Roman" w:cs="Times New Roman"/>
          <w:color w:val="000000"/>
          <w:sz w:val="28"/>
          <w:szCs w:val="28"/>
          <w:lang w:eastAsia="ru-RU"/>
        </w:rPr>
        <w:t>гиперактивностью</w:t>
      </w:r>
      <w:proofErr w:type="spellEnd"/>
      <w:r w:rsidRPr="005C0F55">
        <w:rPr>
          <w:rFonts w:ascii="Times New Roman" w:eastAsia="Times New Roman" w:hAnsi="Times New Roman" w:cs="Times New Roman"/>
          <w:color w:val="000000"/>
          <w:sz w:val="28"/>
          <w:szCs w:val="28"/>
          <w:lang w:eastAsia="ru-RU"/>
        </w:rPr>
        <w:t xml:space="preserve"> меньше, чем у их здоровых сверстников. Существуют и другие изменения в центральной нервной системе, которые приводят к асимметрии передачи сигналов и, соответственно, способствуют развитию патологического состояния.</w:t>
      </w:r>
    </w:p>
    <w:p w:rsidR="005C0F55" w:rsidRPr="005C0F55" w:rsidRDefault="005C0F55" w:rsidP="005C0F55">
      <w:pPr>
        <w:shd w:val="clear" w:color="auto" w:fill="FFFFFF"/>
        <w:spacing w:after="0" w:line="240" w:lineRule="auto"/>
        <w:ind w:firstLine="568"/>
        <w:jc w:val="both"/>
        <w:rPr>
          <w:rFonts w:ascii="Arial" w:eastAsia="Times New Roman" w:hAnsi="Arial" w:cs="Arial"/>
          <w:color w:val="000000"/>
          <w:lang w:eastAsia="ru-RU"/>
        </w:rPr>
      </w:pPr>
      <w:r w:rsidRPr="005C0F55">
        <w:rPr>
          <w:rFonts w:ascii="Times New Roman" w:eastAsia="Times New Roman" w:hAnsi="Times New Roman" w:cs="Times New Roman"/>
          <w:color w:val="000000"/>
          <w:sz w:val="28"/>
          <w:szCs w:val="28"/>
          <w:lang w:eastAsia="ru-RU"/>
        </w:rPr>
        <w:t xml:space="preserve">В результате всех этих последствий, изучение которых входит в компетенцию невропатологов, </w:t>
      </w:r>
      <w:proofErr w:type="spellStart"/>
      <w:r w:rsidRPr="005C0F55">
        <w:rPr>
          <w:rFonts w:ascii="Times New Roman" w:eastAsia="Times New Roman" w:hAnsi="Times New Roman" w:cs="Times New Roman"/>
          <w:color w:val="000000"/>
          <w:sz w:val="28"/>
          <w:szCs w:val="28"/>
          <w:lang w:eastAsia="ru-RU"/>
        </w:rPr>
        <w:t>нейропсихологов</w:t>
      </w:r>
      <w:proofErr w:type="spellEnd"/>
      <w:r w:rsidRPr="005C0F55">
        <w:rPr>
          <w:rFonts w:ascii="Times New Roman" w:eastAsia="Times New Roman" w:hAnsi="Times New Roman" w:cs="Times New Roman"/>
          <w:color w:val="000000"/>
          <w:sz w:val="28"/>
          <w:szCs w:val="28"/>
          <w:lang w:eastAsia="ru-RU"/>
        </w:rPr>
        <w:t>  и физиологов, состояние центральной нервной системы у этих детей изменяется, и они приобретают особенности, которые внешне выражаются в характерном  поведении. Эти изменения в поведении, в развитии ребенка могут быть скорректированы, скомпенсированы, и ребенок со временем может войти в нормальное русло развития соответственно возрасту.</w:t>
      </w:r>
    </w:p>
    <w:p w:rsidR="005C0F55" w:rsidRPr="005C0F55" w:rsidRDefault="005C0F55" w:rsidP="005C0F55">
      <w:pPr>
        <w:shd w:val="clear" w:color="auto" w:fill="FFFFFF"/>
        <w:spacing w:after="0" w:line="240" w:lineRule="auto"/>
        <w:ind w:firstLine="568"/>
        <w:jc w:val="both"/>
        <w:rPr>
          <w:rFonts w:ascii="Arial" w:eastAsia="Times New Roman" w:hAnsi="Arial" w:cs="Arial"/>
          <w:color w:val="000000"/>
          <w:lang w:eastAsia="ru-RU"/>
        </w:rPr>
      </w:pPr>
      <w:r w:rsidRPr="005C0F55">
        <w:rPr>
          <w:rFonts w:ascii="Times New Roman" w:eastAsia="Times New Roman" w:hAnsi="Times New Roman" w:cs="Times New Roman"/>
          <w:color w:val="000000"/>
          <w:sz w:val="28"/>
          <w:szCs w:val="28"/>
          <w:lang w:eastAsia="ru-RU"/>
        </w:rPr>
        <w:t xml:space="preserve">Если у ребёнка выявлены признаки </w:t>
      </w:r>
      <w:proofErr w:type="spellStart"/>
      <w:r w:rsidRPr="005C0F55">
        <w:rPr>
          <w:rFonts w:ascii="Times New Roman" w:eastAsia="Times New Roman" w:hAnsi="Times New Roman" w:cs="Times New Roman"/>
          <w:color w:val="000000"/>
          <w:sz w:val="28"/>
          <w:szCs w:val="28"/>
          <w:lang w:eastAsia="ru-RU"/>
        </w:rPr>
        <w:t>гиперактивности</w:t>
      </w:r>
      <w:proofErr w:type="gramStart"/>
      <w:r w:rsidRPr="005C0F55">
        <w:rPr>
          <w:rFonts w:ascii="Times New Roman" w:eastAsia="Times New Roman" w:hAnsi="Times New Roman" w:cs="Times New Roman"/>
          <w:color w:val="000000"/>
          <w:sz w:val="28"/>
          <w:szCs w:val="28"/>
          <w:lang w:eastAsia="ru-RU"/>
        </w:rPr>
        <w:t>,а</w:t>
      </w:r>
      <w:proofErr w:type="spellEnd"/>
      <w:proofErr w:type="gramEnd"/>
      <w:r w:rsidRPr="005C0F55">
        <w:rPr>
          <w:rFonts w:ascii="Times New Roman" w:eastAsia="Times New Roman" w:hAnsi="Times New Roman" w:cs="Times New Roman"/>
          <w:color w:val="000000"/>
          <w:sz w:val="28"/>
          <w:szCs w:val="28"/>
          <w:lang w:eastAsia="ru-RU"/>
        </w:rPr>
        <w:t xml:space="preserve">  диагноз в медицинской карте не поставлен,  родители не придают значения возникшим проблемам, надеясь, что с возрастом всё пройдёт, педагогу необходимо в тактичной форме  рекомендовать родителям обратиться</w:t>
      </w:r>
      <w:r>
        <w:rPr>
          <w:rFonts w:ascii="Times New Roman" w:eastAsia="Times New Roman" w:hAnsi="Times New Roman" w:cs="Times New Roman"/>
          <w:color w:val="000000"/>
          <w:sz w:val="28"/>
          <w:szCs w:val="28"/>
          <w:lang w:eastAsia="ru-RU"/>
        </w:rPr>
        <w:t xml:space="preserve"> к психологу.</w:t>
      </w:r>
      <w:r w:rsidRPr="005C0F55">
        <w:rPr>
          <w:rFonts w:ascii="Times New Roman" w:eastAsia="Times New Roman" w:hAnsi="Times New Roman" w:cs="Times New Roman"/>
          <w:color w:val="000000"/>
          <w:sz w:val="28"/>
          <w:szCs w:val="28"/>
          <w:lang w:eastAsia="ru-RU"/>
        </w:rPr>
        <w:br/>
        <w:t xml:space="preserve">       Распространенность </w:t>
      </w:r>
      <w:proofErr w:type="spellStart"/>
      <w:r w:rsidRPr="005C0F55">
        <w:rPr>
          <w:rFonts w:ascii="Times New Roman" w:eastAsia="Times New Roman" w:hAnsi="Times New Roman" w:cs="Times New Roman"/>
          <w:color w:val="000000"/>
          <w:sz w:val="28"/>
          <w:szCs w:val="28"/>
          <w:lang w:eastAsia="ru-RU"/>
        </w:rPr>
        <w:t>гиперактивности</w:t>
      </w:r>
      <w:proofErr w:type="spellEnd"/>
      <w:r w:rsidRPr="005C0F55">
        <w:rPr>
          <w:rFonts w:ascii="Times New Roman" w:eastAsia="Times New Roman" w:hAnsi="Times New Roman" w:cs="Times New Roman"/>
          <w:color w:val="000000"/>
          <w:sz w:val="28"/>
          <w:szCs w:val="28"/>
          <w:lang w:eastAsia="ru-RU"/>
        </w:rPr>
        <w:t xml:space="preserve"> высока, с каждым годом ей </w:t>
      </w:r>
      <w:r w:rsidRPr="005C0F55">
        <w:rPr>
          <w:rFonts w:ascii="Times New Roman" w:eastAsia="Times New Roman" w:hAnsi="Times New Roman" w:cs="Times New Roman"/>
          <w:color w:val="000000"/>
          <w:sz w:val="28"/>
          <w:szCs w:val="28"/>
          <w:lang w:eastAsia="ru-RU"/>
        </w:rPr>
        <w:lastRenderedPageBreak/>
        <w:t>страдают все больше детей дошкольного и школьного возраста, причем мальчики в гораздо большей степени подвержены развитию этого патологического состояния по сравнению с девочками.</w:t>
      </w:r>
    </w:p>
    <w:p w:rsidR="005C0F55" w:rsidRPr="005C0F55" w:rsidRDefault="005C0F55" w:rsidP="005C0F55">
      <w:pPr>
        <w:shd w:val="clear" w:color="auto" w:fill="FFFFFF"/>
        <w:spacing w:after="0" w:line="240" w:lineRule="auto"/>
        <w:ind w:firstLine="568"/>
        <w:jc w:val="both"/>
        <w:rPr>
          <w:rFonts w:ascii="Arial" w:eastAsia="Times New Roman" w:hAnsi="Arial" w:cs="Arial"/>
          <w:color w:val="000000"/>
          <w:lang w:eastAsia="ru-RU"/>
        </w:rPr>
      </w:pPr>
      <w:r w:rsidRPr="005C0F55">
        <w:rPr>
          <w:rFonts w:ascii="Times New Roman" w:eastAsia="Times New Roman" w:hAnsi="Times New Roman" w:cs="Times New Roman"/>
          <w:color w:val="000000"/>
          <w:sz w:val="28"/>
          <w:szCs w:val="28"/>
          <w:lang w:eastAsia="ru-RU"/>
        </w:rPr>
        <w:t>  </w:t>
      </w:r>
      <w:r w:rsidRPr="005C0F55">
        <w:rPr>
          <w:rFonts w:ascii="Times New Roman" w:eastAsia="Times New Roman" w:hAnsi="Times New Roman" w:cs="Times New Roman"/>
          <w:b/>
          <w:bCs/>
          <w:color w:val="000000"/>
          <w:sz w:val="28"/>
          <w:szCs w:val="28"/>
          <w:lang w:eastAsia="ru-RU"/>
        </w:rPr>
        <w:t xml:space="preserve"> Взаимодействие педагога с </w:t>
      </w:r>
      <w:proofErr w:type="spellStart"/>
      <w:r w:rsidRPr="005C0F55">
        <w:rPr>
          <w:rFonts w:ascii="Times New Roman" w:eastAsia="Times New Roman" w:hAnsi="Times New Roman" w:cs="Times New Roman"/>
          <w:b/>
          <w:bCs/>
          <w:color w:val="000000"/>
          <w:sz w:val="28"/>
          <w:szCs w:val="28"/>
          <w:lang w:eastAsia="ru-RU"/>
        </w:rPr>
        <w:t>гиперактивным</w:t>
      </w:r>
      <w:proofErr w:type="spellEnd"/>
      <w:r w:rsidRPr="005C0F55">
        <w:rPr>
          <w:rFonts w:ascii="Times New Roman" w:eastAsia="Times New Roman" w:hAnsi="Times New Roman" w:cs="Times New Roman"/>
          <w:b/>
          <w:bCs/>
          <w:color w:val="000000"/>
          <w:sz w:val="28"/>
          <w:szCs w:val="28"/>
          <w:lang w:eastAsia="ru-RU"/>
        </w:rPr>
        <w:t xml:space="preserve"> ребёнком</w:t>
      </w:r>
      <w:r>
        <w:rPr>
          <w:rFonts w:ascii="Times New Roman" w:eastAsia="Times New Roman" w:hAnsi="Times New Roman" w:cs="Times New Roman"/>
          <w:b/>
          <w:bCs/>
          <w:color w:val="000000"/>
          <w:sz w:val="28"/>
          <w:szCs w:val="28"/>
          <w:lang w:eastAsia="ru-RU"/>
        </w:rPr>
        <w:t>.</w:t>
      </w:r>
    </w:p>
    <w:p w:rsidR="005C0F55" w:rsidRPr="005C0F55" w:rsidRDefault="005C0F55" w:rsidP="005C0F55">
      <w:pPr>
        <w:shd w:val="clear" w:color="auto" w:fill="FFFFFF"/>
        <w:spacing w:after="0" w:line="240" w:lineRule="auto"/>
        <w:ind w:firstLine="568"/>
        <w:jc w:val="both"/>
        <w:rPr>
          <w:rFonts w:ascii="Arial" w:eastAsia="Times New Roman" w:hAnsi="Arial" w:cs="Arial"/>
          <w:color w:val="000000"/>
          <w:lang w:eastAsia="ru-RU"/>
        </w:rPr>
      </w:pPr>
      <w:r w:rsidRPr="005C0F55">
        <w:rPr>
          <w:rFonts w:ascii="Times New Roman" w:eastAsia="Times New Roman" w:hAnsi="Times New Roman" w:cs="Times New Roman"/>
          <w:color w:val="000000"/>
          <w:sz w:val="28"/>
          <w:szCs w:val="28"/>
          <w:lang w:eastAsia="ru-RU"/>
        </w:rPr>
        <w:t xml:space="preserve">С появлением </w:t>
      </w:r>
      <w:proofErr w:type="spellStart"/>
      <w:r w:rsidRPr="005C0F55">
        <w:rPr>
          <w:rFonts w:ascii="Times New Roman" w:eastAsia="Times New Roman" w:hAnsi="Times New Roman" w:cs="Times New Roman"/>
          <w:color w:val="000000"/>
          <w:sz w:val="28"/>
          <w:szCs w:val="28"/>
          <w:lang w:eastAsia="ru-RU"/>
        </w:rPr>
        <w:t>гиперактивного</w:t>
      </w:r>
      <w:proofErr w:type="spellEnd"/>
      <w:r w:rsidRPr="005C0F55">
        <w:rPr>
          <w:rFonts w:ascii="Times New Roman" w:eastAsia="Times New Roman" w:hAnsi="Times New Roman" w:cs="Times New Roman"/>
          <w:color w:val="000000"/>
          <w:sz w:val="28"/>
          <w:szCs w:val="28"/>
          <w:lang w:eastAsia="ru-RU"/>
        </w:rPr>
        <w:t xml:space="preserve"> ребёнка в детском саду у педагогов возникает немало проблем. Воспитатели жалуются на исходящее от него непрекращающееся беспокойство, замечают, что он вмешивается во все дела, болтает </w:t>
      </w:r>
      <w:proofErr w:type="gramStart"/>
      <w:r w:rsidRPr="005C0F55">
        <w:rPr>
          <w:rFonts w:ascii="Times New Roman" w:eastAsia="Times New Roman" w:hAnsi="Times New Roman" w:cs="Times New Roman"/>
          <w:color w:val="000000"/>
          <w:sz w:val="28"/>
          <w:szCs w:val="28"/>
          <w:lang w:eastAsia="ru-RU"/>
        </w:rPr>
        <w:t>без</w:t>
      </w:r>
      <w:proofErr w:type="gramEnd"/>
      <w:r w:rsidRPr="005C0F55">
        <w:rPr>
          <w:rFonts w:ascii="Times New Roman" w:eastAsia="Times New Roman" w:hAnsi="Times New Roman" w:cs="Times New Roman"/>
          <w:color w:val="000000"/>
          <w:sz w:val="28"/>
          <w:szCs w:val="28"/>
          <w:lang w:eastAsia="ru-RU"/>
        </w:rPr>
        <w:t xml:space="preserve"> </w:t>
      </w:r>
      <w:proofErr w:type="gramStart"/>
      <w:r w:rsidRPr="005C0F55">
        <w:rPr>
          <w:rFonts w:ascii="Times New Roman" w:eastAsia="Times New Roman" w:hAnsi="Times New Roman" w:cs="Times New Roman"/>
          <w:color w:val="000000"/>
          <w:sz w:val="28"/>
          <w:szCs w:val="28"/>
          <w:lang w:eastAsia="ru-RU"/>
        </w:rPr>
        <w:t>умолку</w:t>
      </w:r>
      <w:proofErr w:type="gramEnd"/>
      <w:r w:rsidRPr="005C0F55">
        <w:rPr>
          <w:rFonts w:ascii="Times New Roman" w:eastAsia="Times New Roman" w:hAnsi="Times New Roman" w:cs="Times New Roman"/>
          <w:color w:val="000000"/>
          <w:sz w:val="28"/>
          <w:szCs w:val="28"/>
          <w:lang w:eastAsia="ru-RU"/>
        </w:rPr>
        <w:t xml:space="preserve">, обижает друзей. Да и сам </w:t>
      </w:r>
      <w:proofErr w:type="spellStart"/>
      <w:r w:rsidRPr="005C0F55">
        <w:rPr>
          <w:rFonts w:ascii="Times New Roman" w:eastAsia="Times New Roman" w:hAnsi="Times New Roman" w:cs="Times New Roman"/>
          <w:color w:val="000000"/>
          <w:sz w:val="28"/>
          <w:szCs w:val="28"/>
          <w:lang w:eastAsia="ru-RU"/>
        </w:rPr>
        <w:t>гиперактивный</w:t>
      </w:r>
      <w:proofErr w:type="spellEnd"/>
      <w:r w:rsidRPr="005C0F55">
        <w:rPr>
          <w:rFonts w:ascii="Times New Roman" w:eastAsia="Times New Roman" w:hAnsi="Times New Roman" w:cs="Times New Roman"/>
          <w:color w:val="000000"/>
          <w:sz w:val="28"/>
          <w:szCs w:val="28"/>
          <w:lang w:eastAsia="ru-RU"/>
        </w:rPr>
        <w:t xml:space="preserve"> ребёнок чувствует себя неуютно в коллективе, ведь попав в разряд «неуспевающих», он ощущает негативное отношение со стороны педагогов и сверстников, что ещё больше усугубляется неадекватным активным поведением. Дошкольника часто ругают взрослые, над ним смеются и «не берут в игру» дети. Из-за этого неуравновешенность, вспыльчивость, заниженная самооценка – характерные эмоции при синдроме дефицита внимания с </w:t>
      </w:r>
      <w:proofErr w:type="spellStart"/>
      <w:r w:rsidRPr="005C0F55">
        <w:rPr>
          <w:rFonts w:ascii="Times New Roman" w:eastAsia="Times New Roman" w:hAnsi="Times New Roman" w:cs="Times New Roman"/>
          <w:color w:val="000000"/>
          <w:sz w:val="28"/>
          <w:szCs w:val="28"/>
          <w:lang w:eastAsia="ru-RU"/>
        </w:rPr>
        <w:t>гиперактивностью</w:t>
      </w:r>
      <w:proofErr w:type="spellEnd"/>
      <w:r w:rsidRPr="005C0F55">
        <w:rPr>
          <w:rFonts w:ascii="Times New Roman" w:eastAsia="Times New Roman" w:hAnsi="Times New Roman" w:cs="Times New Roman"/>
          <w:color w:val="000000"/>
          <w:sz w:val="28"/>
          <w:szCs w:val="28"/>
          <w:lang w:eastAsia="ru-RU"/>
        </w:rPr>
        <w:t xml:space="preserve"> – получают дополнительный стимул. Вспышки гнева и раздражения случаются довольно часто и порой даже на ровном месте. Многие дети замыкаются и начинают жить своей отдельной внутренней жизнью. Но случается и </w:t>
      </w:r>
      <w:proofErr w:type="gramStart"/>
      <w:r w:rsidRPr="005C0F55">
        <w:rPr>
          <w:rFonts w:ascii="Times New Roman" w:eastAsia="Times New Roman" w:hAnsi="Times New Roman" w:cs="Times New Roman"/>
          <w:color w:val="000000"/>
          <w:sz w:val="28"/>
          <w:szCs w:val="28"/>
          <w:lang w:eastAsia="ru-RU"/>
        </w:rPr>
        <w:t>обратное</w:t>
      </w:r>
      <w:proofErr w:type="gramEnd"/>
      <w:r w:rsidRPr="005C0F55">
        <w:rPr>
          <w:rFonts w:ascii="Times New Roman" w:eastAsia="Times New Roman" w:hAnsi="Times New Roman" w:cs="Times New Roman"/>
          <w:color w:val="000000"/>
          <w:sz w:val="28"/>
          <w:szCs w:val="28"/>
          <w:lang w:eastAsia="ru-RU"/>
        </w:rPr>
        <w:t xml:space="preserve"> – </w:t>
      </w:r>
      <w:proofErr w:type="spellStart"/>
      <w:r w:rsidRPr="005C0F55">
        <w:rPr>
          <w:rFonts w:ascii="Times New Roman" w:eastAsia="Times New Roman" w:hAnsi="Times New Roman" w:cs="Times New Roman"/>
          <w:color w:val="000000"/>
          <w:sz w:val="28"/>
          <w:szCs w:val="28"/>
          <w:lang w:eastAsia="ru-RU"/>
        </w:rPr>
        <w:t>гиперактивный</w:t>
      </w:r>
      <w:proofErr w:type="spellEnd"/>
      <w:r w:rsidRPr="005C0F55">
        <w:rPr>
          <w:rFonts w:ascii="Times New Roman" w:eastAsia="Times New Roman" w:hAnsi="Times New Roman" w:cs="Times New Roman"/>
          <w:color w:val="000000"/>
          <w:sz w:val="28"/>
          <w:szCs w:val="28"/>
          <w:lang w:eastAsia="ru-RU"/>
        </w:rPr>
        <w:t xml:space="preserve"> ребёнок становится лидером в коллективе.</w:t>
      </w:r>
    </w:p>
    <w:p w:rsidR="005C0F55" w:rsidRPr="005C0F55" w:rsidRDefault="005C0F55" w:rsidP="005C0F55">
      <w:pPr>
        <w:shd w:val="clear" w:color="auto" w:fill="FFFFFF"/>
        <w:spacing w:after="0" w:line="240" w:lineRule="auto"/>
        <w:ind w:firstLine="568"/>
        <w:jc w:val="both"/>
        <w:rPr>
          <w:rFonts w:ascii="Arial" w:eastAsia="Times New Roman" w:hAnsi="Arial" w:cs="Arial"/>
          <w:color w:val="000000"/>
          <w:lang w:eastAsia="ru-RU"/>
        </w:rPr>
      </w:pPr>
      <w:r w:rsidRPr="005C0F55">
        <w:rPr>
          <w:rFonts w:ascii="Times New Roman" w:eastAsia="Times New Roman" w:hAnsi="Times New Roman" w:cs="Times New Roman"/>
          <w:color w:val="000000"/>
          <w:sz w:val="28"/>
          <w:szCs w:val="28"/>
          <w:lang w:eastAsia="ru-RU"/>
        </w:rPr>
        <w:t>Такие дети, как правило, лишены чувства страха. Они, не задумываясь, могут выскочить на дорогу перед мчащимся автомобилем, прыгнуть с любой высоты, нырнуть в воду, не умея плавать и т.п. Здесь нужен особый контроль со стороны взрослых, тем более что обычно у таких детей снижена реакция на болевые стимулы, большинство из них спокойно воспринимают удары, порезы и даже довольно серьёзные травмы. Часто у них появляются подёргивания и тики.</w:t>
      </w:r>
    </w:p>
    <w:p w:rsidR="005C0F55" w:rsidRPr="005C0F55" w:rsidRDefault="005C0F55" w:rsidP="005C0F55">
      <w:pPr>
        <w:shd w:val="clear" w:color="auto" w:fill="FFFFFF"/>
        <w:spacing w:after="0" w:line="240" w:lineRule="auto"/>
        <w:ind w:firstLine="568"/>
        <w:jc w:val="both"/>
        <w:rPr>
          <w:rFonts w:ascii="Arial" w:eastAsia="Times New Roman" w:hAnsi="Arial" w:cs="Arial"/>
          <w:color w:val="000000"/>
          <w:lang w:eastAsia="ru-RU"/>
        </w:rPr>
      </w:pPr>
      <w:r w:rsidRPr="005C0F55">
        <w:rPr>
          <w:rFonts w:ascii="Times New Roman" w:eastAsia="Times New Roman" w:hAnsi="Times New Roman" w:cs="Times New Roman"/>
          <w:color w:val="000000"/>
          <w:sz w:val="28"/>
          <w:szCs w:val="28"/>
          <w:lang w:eastAsia="ru-RU"/>
        </w:rPr>
        <w:t>Многое зависит от поведения самих взрослых, стратегии и тактики общения с таким ребёнком. Так, система запретов должна сопровождаться альтернативными предложениями. Например, если ребёнок начинает рвать обои – можно предложить ему порвать ненужный лист бумаги, а затем собрать все клочки в пакетик.</w:t>
      </w:r>
    </w:p>
    <w:p w:rsidR="005C0F55" w:rsidRPr="005C0F55" w:rsidRDefault="005C0F55" w:rsidP="005C0F55">
      <w:pPr>
        <w:shd w:val="clear" w:color="auto" w:fill="FFFFFF"/>
        <w:spacing w:after="0" w:line="240" w:lineRule="auto"/>
        <w:ind w:firstLine="568"/>
        <w:jc w:val="both"/>
        <w:rPr>
          <w:rFonts w:ascii="Arial" w:eastAsia="Times New Roman" w:hAnsi="Arial" w:cs="Arial"/>
          <w:color w:val="000000"/>
          <w:lang w:eastAsia="ru-RU"/>
        </w:rPr>
      </w:pPr>
      <w:r w:rsidRPr="005C0F55">
        <w:rPr>
          <w:rFonts w:ascii="Times New Roman" w:eastAsia="Times New Roman" w:hAnsi="Times New Roman" w:cs="Times New Roman"/>
          <w:color w:val="000000"/>
          <w:sz w:val="28"/>
          <w:szCs w:val="28"/>
          <w:lang w:eastAsia="ru-RU"/>
        </w:rPr>
        <w:t>Занятия с детьми должны способствовать снятию напряжения, излишней двигательной активности, снижению агрессивности, развитию умения концентрировать внимание, следовать инструкциям педагога.</w:t>
      </w:r>
    </w:p>
    <w:p w:rsidR="005C0F55" w:rsidRPr="005C0F55" w:rsidRDefault="005C0F55" w:rsidP="005C0F55">
      <w:pPr>
        <w:shd w:val="clear" w:color="auto" w:fill="FFFFFF"/>
        <w:spacing w:after="0" w:line="240" w:lineRule="auto"/>
        <w:ind w:firstLine="568"/>
        <w:jc w:val="both"/>
        <w:rPr>
          <w:rFonts w:ascii="Arial" w:eastAsia="Times New Roman" w:hAnsi="Arial" w:cs="Arial"/>
          <w:color w:val="000000"/>
          <w:lang w:eastAsia="ru-RU"/>
        </w:rPr>
      </w:pPr>
      <w:r w:rsidRPr="005C0F55">
        <w:rPr>
          <w:rFonts w:ascii="Times New Roman" w:eastAsia="Times New Roman" w:hAnsi="Times New Roman" w:cs="Times New Roman"/>
          <w:color w:val="000000"/>
          <w:sz w:val="28"/>
          <w:szCs w:val="28"/>
          <w:lang w:eastAsia="ru-RU"/>
        </w:rPr>
        <w:t xml:space="preserve">Как </w:t>
      </w:r>
      <w:proofErr w:type="gramStart"/>
      <w:r w:rsidRPr="005C0F55">
        <w:rPr>
          <w:rFonts w:ascii="Times New Roman" w:eastAsia="Times New Roman" w:hAnsi="Times New Roman" w:cs="Times New Roman"/>
          <w:color w:val="000000"/>
          <w:sz w:val="28"/>
          <w:szCs w:val="28"/>
          <w:lang w:eastAsia="ru-RU"/>
        </w:rPr>
        <w:t xml:space="preserve">показала практика эффективными в работе с </w:t>
      </w:r>
      <w:proofErr w:type="spellStart"/>
      <w:r w:rsidRPr="005C0F55">
        <w:rPr>
          <w:rFonts w:ascii="Times New Roman" w:eastAsia="Times New Roman" w:hAnsi="Times New Roman" w:cs="Times New Roman"/>
          <w:color w:val="000000"/>
          <w:sz w:val="28"/>
          <w:szCs w:val="28"/>
          <w:lang w:eastAsia="ru-RU"/>
        </w:rPr>
        <w:t>гиперактивными</w:t>
      </w:r>
      <w:proofErr w:type="spellEnd"/>
      <w:r w:rsidRPr="005C0F55">
        <w:rPr>
          <w:rFonts w:ascii="Times New Roman" w:eastAsia="Times New Roman" w:hAnsi="Times New Roman" w:cs="Times New Roman"/>
          <w:color w:val="000000"/>
          <w:sz w:val="28"/>
          <w:szCs w:val="28"/>
          <w:lang w:eastAsia="ru-RU"/>
        </w:rPr>
        <w:t xml:space="preserve"> детьми являются</w:t>
      </w:r>
      <w:proofErr w:type="gramEnd"/>
      <w:r w:rsidRPr="005C0F55">
        <w:rPr>
          <w:rFonts w:ascii="Times New Roman" w:eastAsia="Times New Roman" w:hAnsi="Times New Roman" w:cs="Times New Roman"/>
          <w:color w:val="000000"/>
          <w:sz w:val="28"/>
          <w:szCs w:val="28"/>
          <w:lang w:eastAsia="ru-RU"/>
        </w:rPr>
        <w:t xml:space="preserve"> следующие игры:</w:t>
      </w:r>
    </w:p>
    <w:p w:rsidR="005C0F55" w:rsidRPr="005C0F55" w:rsidRDefault="005C0F55" w:rsidP="005C0F55">
      <w:pPr>
        <w:shd w:val="clear" w:color="auto" w:fill="FFFFFF"/>
        <w:spacing w:after="0" w:line="240" w:lineRule="auto"/>
        <w:ind w:firstLine="568"/>
        <w:jc w:val="both"/>
        <w:rPr>
          <w:rFonts w:ascii="Arial" w:eastAsia="Times New Roman" w:hAnsi="Arial" w:cs="Arial"/>
          <w:color w:val="000000"/>
          <w:lang w:eastAsia="ru-RU"/>
        </w:rPr>
      </w:pPr>
      <w:r w:rsidRPr="005C0F55">
        <w:rPr>
          <w:rFonts w:ascii="Times New Roman" w:eastAsia="Times New Roman" w:hAnsi="Times New Roman" w:cs="Times New Roman"/>
          <w:b/>
          <w:bCs/>
          <w:color w:val="000000"/>
          <w:sz w:val="28"/>
          <w:szCs w:val="28"/>
          <w:lang w:eastAsia="ru-RU"/>
        </w:rPr>
        <w:t>    «НАЙДИ ОТЛИЧИЕ»</w:t>
      </w:r>
      <w:r w:rsidR="003B4B33">
        <w:rPr>
          <w:rFonts w:ascii="Times New Roman" w:eastAsia="Times New Roman" w:hAnsi="Times New Roman" w:cs="Times New Roman"/>
          <w:b/>
          <w:bCs/>
          <w:color w:val="000000"/>
          <w:sz w:val="28"/>
          <w:szCs w:val="28"/>
          <w:lang w:eastAsia="ru-RU"/>
        </w:rPr>
        <w:t>.</w:t>
      </w:r>
    </w:p>
    <w:p w:rsidR="005C0F55" w:rsidRPr="005C0F55" w:rsidRDefault="005C0F55" w:rsidP="005C0F55">
      <w:pPr>
        <w:shd w:val="clear" w:color="auto" w:fill="FFFFFF"/>
        <w:spacing w:after="0" w:line="240" w:lineRule="auto"/>
        <w:ind w:firstLine="568"/>
        <w:jc w:val="both"/>
        <w:rPr>
          <w:rFonts w:ascii="Arial" w:eastAsia="Times New Roman" w:hAnsi="Arial" w:cs="Arial"/>
          <w:color w:val="000000"/>
          <w:lang w:eastAsia="ru-RU"/>
        </w:rPr>
      </w:pPr>
      <w:r w:rsidRPr="005C0F55">
        <w:rPr>
          <w:rFonts w:ascii="Times New Roman" w:eastAsia="Times New Roman" w:hAnsi="Times New Roman" w:cs="Times New Roman"/>
          <w:b/>
          <w:bCs/>
          <w:color w:val="000000"/>
          <w:sz w:val="28"/>
          <w:szCs w:val="28"/>
          <w:lang w:eastAsia="ru-RU"/>
        </w:rPr>
        <w:t>Цель: </w:t>
      </w:r>
      <w:r w:rsidRPr="005C0F55">
        <w:rPr>
          <w:rFonts w:ascii="Times New Roman" w:eastAsia="Times New Roman" w:hAnsi="Times New Roman" w:cs="Times New Roman"/>
          <w:color w:val="000000"/>
          <w:sz w:val="28"/>
          <w:szCs w:val="28"/>
          <w:lang w:eastAsia="ru-RU"/>
        </w:rPr>
        <w:t>развивать умение концентрировать внимание на деталях.</w:t>
      </w:r>
    </w:p>
    <w:p w:rsidR="005C0F55" w:rsidRPr="005C0F55" w:rsidRDefault="005C0F55" w:rsidP="005C0F55">
      <w:pPr>
        <w:shd w:val="clear" w:color="auto" w:fill="FFFFFF"/>
        <w:spacing w:after="0" w:line="240" w:lineRule="auto"/>
        <w:ind w:firstLine="568"/>
        <w:jc w:val="both"/>
        <w:rPr>
          <w:rFonts w:ascii="Arial" w:eastAsia="Times New Roman" w:hAnsi="Arial" w:cs="Arial"/>
          <w:color w:val="000000"/>
          <w:lang w:eastAsia="ru-RU"/>
        </w:rPr>
      </w:pPr>
      <w:r w:rsidRPr="005C0F55">
        <w:rPr>
          <w:rFonts w:ascii="Times New Roman" w:eastAsia="Times New Roman" w:hAnsi="Times New Roman" w:cs="Times New Roman"/>
          <w:b/>
          <w:bCs/>
          <w:color w:val="000000"/>
          <w:sz w:val="28"/>
          <w:szCs w:val="28"/>
          <w:lang w:eastAsia="ru-RU"/>
        </w:rPr>
        <w:t>Описание игры:</w:t>
      </w:r>
      <w:r w:rsidRPr="005C0F55">
        <w:rPr>
          <w:rFonts w:ascii="Times New Roman" w:eastAsia="Times New Roman" w:hAnsi="Times New Roman" w:cs="Times New Roman"/>
          <w:color w:val="000000"/>
          <w:sz w:val="28"/>
          <w:szCs w:val="28"/>
          <w:lang w:eastAsia="ru-RU"/>
        </w:rPr>
        <w:t> ребёнок рисует любую несложную картинку (котик, домик и др.) и передаёт её взрослому, а сам отворачивается. Взрослый дорисовывает несколько деталей и возвращает картинку. Ребёнок должен заметить, что изменилось в рисунке. Затем они меняются ролями.</w:t>
      </w:r>
    </w:p>
    <w:p w:rsidR="005C0F55" w:rsidRPr="005C0F55" w:rsidRDefault="005C0F55" w:rsidP="005C0F55">
      <w:pPr>
        <w:shd w:val="clear" w:color="auto" w:fill="FFFFFF"/>
        <w:spacing w:after="0" w:line="240" w:lineRule="auto"/>
        <w:ind w:firstLine="568"/>
        <w:jc w:val="both"/>
        <w:rPr>
          <w:rFonts w:ascii="Arial" w:eastAsia="Times New Roman" w:hAnsi="Arial" w:cs="Arial"/>
          <w:color w:val="000000"/>
          <w:lang w:eastAsia="ru-RU"/>
        </w:rPr>
      </w:pPr>
      <w:r w:rsidRPr="005C0F55">
        <w:rPr>
          <w:rFonts w:ascii="Times New Roman" w:eastAsia="Times New Roman" w:hAnsi="Times New Roman" w:cs="Times New Roman"/>
          <w:color w:val="000000"/>
          <w:sz w:val="28"/>
          <w:szCs w:val="28"/>
          <w:lang w:eastAsia="ru-RU"/>
        </w:rPr>
        <w:t xml:space="preserve">Игру можно проводить и с группой детей. В этом случае дошкольники по очереди рисуют на доске какой-либо рисунок и отворачиваются (при этом возможность движения не ограничивается). Взрослый дорисовывает </w:t>
      </w:r>
      <w:r w:rsidRPr="005C0F55">
        <w:rPr>
          <w:rFonts w:ascii="Times New Roman" w:eastAsia="Times New Roman" w:hAnsi="Times New Roman" w:cs="Times New Roman"/>
          <w:color w:val="000000"/>
          <w:sz w:val="28"/>
          <w:szCs w:val="28"/>
          <w:lang w:eastAsia="ru-RU"/>
        </w:rPr>
        <w:lastRenderedPageBreak/>
        <w:t>несколько деталей. Дети, взглянув на рисунок, должны сказать, что изменилось.</w:t>
      </w:r>
    </w:p>
    <w:p w:rsidR="005C0F55" w:rsidRPr="005C0F55" w:rsidRDefault="005C0F55" w:rsidP="005C0F55">
      <w:pPr>
        <w:shd w:val="clear" w:color="auto" w:fill="FFFFFF"/>
        <w:spacing w:after="0" w:line="240" w:lineRule="auto"/>
        <w:ind w:firstLine="568"/>
        <w:jc w:val="both"/>
        <w:rPr>
          <w:rFonts w:ascii="Arial" w:eastAsia="Times New Roman" w:hAnsi="Arial" w:cs="Arial"/>
          <w:color w:val="000000"/>
          <w:lang w:eastAsia="ru-RU"/>
        </w:rPr>
      </w:pPr>
      <w:r w:rsidRPr="005C0F55">
        <w:rPr>
          <w:rFonts w:ascii="Times New Roman" w:eastAsia="Times New Roman" w:hAnsi="Times New Roman" w:cs="Times New Roman"/>
          <w:b/>
          <w:bCs/>
          <w:color w:val="000000"/>
          <w:sz w:val="28"/>
          <w:szCs w:val="28"/>
          <w:lang w:eastAsia="ru-RU"/>
        </w:rPr>
        <w:t>«ЛАСКОВЫЕ ЛАПКИ»</w:t>
      </w:r>
      <w:r w:rsidR="003B4B33">
        <w:rPr>
          <w:rFonts w:ascii="Times New Roman" w:eastAsia="Times New Roman" w:hAnsi="Times New Roman" w:cs="Times New Roman"/>
          <w:b/>
          <w:bCs/>
          <w:color w:val="000000"/>
          <w:sz w:val="28"/>
          <w:szCs w:val="28"/>
          <w:lang w:eastAsia="ru-RU"/>
        </w:rPr>
        <w:t>.</w:t>
      </w:r>
    </w:p>
    <w:p w:rsidR="005C0F55" w:rsidRPr="005C0F55" w:rsidRDefault="005C0F55" w:rsidP="005C0F55">
      <w:pPr>
        <w:shd w:val="clear" w:color="auto" w:fill="FFFFFF"/>
        <w:spacing w:after="0" w:line="240" w:lineRule="auto"/>
        <w:ind w:firstLine="568"/>
        <w:jc w:val="both"/>
        <w:rPr>
          <w:rFonts w:ascii="Arial" w:eastAsia="Times New Roman" w:hAnsi="Arial" w:cs="Arial"/>
          <w:color w:val="000000"/>
          <w:lang w:eastAsia="ru-RU"/>
        </w:rPr>
      </w:pPr>
      <w:r w:rsidRPr="005C0F55">
        <w:rPr>
          <w:rFonts w:ascii="Times New Roman" w:eastAsia="Times New Roman" w:hAnsi="Times New Roman" w:cs="Times New Roman"/>
          <w:b/>
          <w:bCs/>
          <w:color w:val="000000"/>
          <w:sz w:val="28"/>
          <w:szCs w:val="28"/>
          <w:lang w:eastAsia="ru-RU"/>
        </w:rPr>
        <w:t>Цель: </w:t>
      </w:r>
      <w:r w:rsidRPr="005C0F55">
        <w:rPr>
          <w:rFonts w:ascii="Times New Roman" w:eastAsia="Times New Roman" w:hAnsi="Times New Roman" w:cs="Times New Roman"/>
          <w:color w:val="000000"/>
          <w:sz w:val="28"/>
          <w:szCs w:val="28"/>
          <w:lang w:eastAsia="ru-RU"/>
        </w:rPr>
        <w:t>снять напряжение, мышечные зажимы, снизить агрессивность, развить чувственное восприятие, гармонизировать отношения между ребёнком и взрослым.</w:t>
      </w:r>
    </w:p>
    <w:p w:rsidR="005C0F55" w:rsidRPr="005C0F55" w:rsidRDefault="005C0F55" w:rsidP="005C0F55">
      <w:pPr>
        <w:shd w:val="clear" w:color="auto" w:fill="FFFFFF"/>
        <w:spacing w:after="0" w:line="240" w:lineRule="auto"/>
        <w:ind w:firstLine="568"/>
        <w:jc w:val="both"/>
        <w:rPr>
          <w:rFonts w:ascii="Arial" w:eastAsia="Times New Roman" w:hAnsi="Arial" w:cs="Arial"/>
          <w:color w:val="000000"/>
          <w:lang w:eastAsia="ru-RU"/>
        </w:rPr>
      </w:pPr>
      <w:r w:rsidRPr="005C0F55">
        <w:rPr>
          <w:rFonts w:ascii="Times New Roman" w:eastAsia="Times New Roman" w:hAnsi="Times New Roman" w:cs="Times New Roman"/>
          <w:b/>
          <w:bCs/>
          <w:color w:val="000000"/>
          <w:sz w:val="28"/>
          <w:szCs w:val="28"/>
          <w:lang w:eastAsia="ru-RU"/>
        </w:rPr>
        <w:t>Описание игры:</w:t>
      </w:r>
      <w:r w:rsidRPr="005C0F55">
        <w:rPr>
          <w:rFonts w:ascii="Times New Roman" w:eastAsia="Times New Roman" w:hAnsi="Times New Roman" w:cs="Times New Roman"/>
          <w:color w:val="000000"/>
          <w:sz w:val="28"/>
          <w:szCs w:val="28"/>
          <w:lang w:eastAsia="ru-RU"/>
        </w:rPr>
        <w:t> взрослый подбирает 6-7 мелких предметов различной фактуры: кусочек меха, кисточку, стеклянный флакон, бусы, вату и т.д. Всё это выкладывается на стол. Ребёнку предлагается оголить руку по локоть.</w:t>
      </w:r>
    </w:p>
    <w:p w:rsidR="005C0F55" w:rsidRPr="005C0F55" w:rsidRDefault="005C0F55" w:rsidP="005C0F55">
      <w:pPr>
        <w:shd w:val="clear" w:color="auto" w:fill="FFFFFF"/>
        <w:spacing w:after="0" w:line="240" w:lineRule="auto"/>
        <w:ind w:firstLine="568"/>
        <w:jc w:val="both"/>
        <w:rPr>
          <w:rFonts w:ascii="Arial" w:eastAsia="Times New Roman" w:hAnsi="Arial" w:cs="Arial"/>
          <w:color w:val="000000"/>
          <w:lang w:eastAsia="ru-RU"/>
        </w:rPr>
      </w:pPr>
      <w:r w:rsidRPr="005C0F55">
        <w:rPr>
          <w:rFonts w:ascii="Times New Roman" w:eastAsia="Times New Roman" w:hAnsi="Times New Roman" w:cs="Times New Roman"/>
          <w:color w:val="000000"/>
          <w:sz w:val="28"/>
          <w:szCs w:val="28"/>
          <w:lang w:eastAsia="ru-RU"/>
        </w:rPr>
        <w:t>Воспитатель объясняет, что по руке будет ходить «зверёк» и касаться ласковыми лапками. Надо с закрытыми глазами угадать, какой «зверёк» прикасается к руке – отгадать предмет. Прикосновения должны быть поглаживающими, приятными.</w:t>
      </w:r>
    </w:p>
    <w:p w:rsidR="005C0F55" w:rsidRPr="005C0F55" w:rsidRDefault="005C0F55" w:rsidP="005C0F55">
      <w:pPr>
        <w:shd w:val="clear" w:color="auto" w:fill="FFFFFF"/>
        <w:spacing w:after="0" w:line="240" w:lineRule="auto"/>
        <w:ind w:firstLine="568"/>
        <w:jc w:val="both"/>
        <w:rPr>
          <w:rFonts w:ascii="Arial" w:eastAsia="Times New Roman" w:hAnsi="Arial" w:cs="Arial"/>
          <w:color w:val="000000"/>
          <w:lang w:eastAsia="ru-RU"/>
        </w:rPr>
      </w:pPr>
      <w:r w:rsidRPr="005C0F55">
        <w:rPr>
          <w:rFonts w:ascii="Times New Roman" w:eastAsia="Times New Roman" w:hAnsi="Times New Roman" w:cs="Times New Roman"/>
          <w:b/>
          <w:bCs/>
          <w:color w:val="000000"/>
          <w:sz w:val="28"/>
          <w:szCs w:val="28"/>
          <w:lang w:eastAsia="ru-RU"/>
        </w:rPr>
        <w:t>Вариант игры: </w:t>
      </w:r>
      <w:r w:rsidRPr="005C0F55">
        <w:rPr>
          <w:rFonts w:ascii="Times New Roman" w:eastAsia="Times New Roman" w:hAnsi="Times New Roman" w:cs="Times New Roman"/>
          <w:color w:val="000000"/>
          <w:sz w:val="28"/>
          <w:szCs w:val="28"/>
          <w:lang w:eastAsia="ru-RU"/>
        </w:rPr>
        <w:t>«зверёк» будет прикасаться к щеке, колену, ладони. Можно поменяться с ребёнком местами.</w:t>
      </w:r>
    </w:p>
    <w:p w:rsidR="005C0F55" w:rsidRPr="005C0F55" w:rsidRDefault="005C0F55" w:rsidP="005C0F55">
      <w:pPr>
        <w:shd w:val="clear" w:color="auto" w:fill="FFFFFF"/>
        <w:spacing w:after="0" w:line="240" w:lineRule="auto"/>
        <w:ind w:firstLine="568"/>
        <w:jc w:val="both"/>
        <w:rPr>
          <w:rFonts w:ascii="Arial" w:eastAsia="Times New Roman" w:hAnsi="Arial" w:cs="Arial"/>
          <w:color w:val="000000"/>
          <w:lang w:eastAsia="ru-RU"/>
        </w:rPr>
      </w:pPr>
      <w:r w:rsidRPr="005C0F55">
        <w:rPr>
          <w:rFonts w:ascii="Times New Roman" w:eastAsia="Times New Roman" w:hAnsi="Times New Roman" w:cs="Times New Roman"/>
          <w:b/>
          <w:bCs/>
          <w:color w:val="000000"/>
          <w:sz w:val="28"/>
          <w:szCs w:val="28"/>
          <w:lang w:eastAsia="ru-RU"/>
        </w:rPr>
        <w:t>«БРОУНОВСКОЕ ДВИЖЕНИЕ»</w:t>
      </w:r>
      <w:r w:rsidR="003B4B33">
        <w:rPr>
          <w:rFonts w:ascii="Times New Roman" w:eastAsia="Times New Roman" w:hAnsi="Times New Roman" w:cs="Times New Roman"/>
          <w:b/>
          <w:bCs/>
          <w:color w:val="000000"/>
          <w:sz w:val="28"/>
          <w:szCs w:val="28"/>
          <w:lang w:eastAsia="ru-RU"/>
        </w:rPr>
        <w:t>.</w:t>
      </w:r>
    </w:p>
    <w:p w:rsidR="005C0F55" w:rsidRPr="005C0F55" w:rsidRDefault="005C0F55" w:rsidP="005C0F55">
      <w:pPr>
        <w:shd w:val="clear" w:color="auto" w:fill="FFFFFF"/>
        <w:spacing w:after="0" w:line="240" w:lineRule="auto"/>
        <w:ind w:firstLine="568"/>
        <w:jc w:val="both"/>
        <w:rPr>
          <w:rFonts w:ascii="Arial" w:eastAsia="Times New Roman" w:hAnsi="Arial" w:cs="Arial"/>
          <w:color w:val="000000"/>
          <w:lang w:eastAsia="ru-RU"/>
        </w:rPr>
      </w:pPr>
      <w:r w:rsidRPr="005C0F55">
        <w:rPr>
          <w:rFonts w:ascii="Times New Roman" w:eastAsia="Times New Roman" w:hAnsi="Times New Roman" w:cs="Times New Roman"/>
          <w:b/>
          <w:bCs/>
          <w:color w:val="000000"/>
          <w:sz w:val="28"/>
          <w:szCs w:val="28"/>
          <w:lang w:eastAsia="ru-RU"/>
        </w:rPr>
        <w:t> Цель: </w:t>
      </w:r>
      <w:r w:rsidRPr="005C0F55">
        <w:rPr>
          <w:rFonts w:ascii="Times New Roman" w:eastAsia="Times New Roman" w:hAnsi="Times New Roman" w:cs="Times New Roman"/>
          <w:color w:val="000000"/>
          <w:sz w:val="28"/>
          <w:szCs w:val="28"/>
          <w:lang w:eastAsia="ru-RU"/>
        </w:rPr>
        <w:t>развивать умение распределять внимание.</w:t>
      </w:r>
    </w:p>
    <w:p w:rsidR="005C0F55" w:rsidRPr="005C0F55" w:rsidRDefault="005C0F55" w:rsidP="005C0F55">
      <w:pPr>
        <w:shd w:val="clear" w:color="auto" w:fill="FFFFFF"/>
        <w:spacing w:after="0" w:line="240" w:lineRule="auto"/>
        <w:ind w:firstLine="568"/>
        <w:jc w:val="both"/>
        <w:rPr>
          <w:rFonts w:ascii="Arial" w:eastAsia="Times New Roman" w:hAnsi="Arial" w:cs="Arial"/>
          <w:color w:val="000000"/>
          <w:lang w:eastAsia="ru-RU"/>
        </w:rPr>
      </w:pPr>
      <w:r w:rsidRPr="005C0F55">
        <w:rPr>
          <w:rFonts w:ascii="Times New Roman" w:eastAsia="Times New Roman" w:hAnsi="Times New Roman" w:cs="Times New Roman"/>
          <w:b/>
          <w:bCs/>
          <w:color w:val="000000"/>
          <w:sz w:val="28"/>
          <w:szCs w:val="28"/>
          <w:lang w:eastAsia="ru-RU"/>
        </w:rPr>
        <w:t>Описание игры:</w:t>
      </w:r>
      <w:r w:rsidRPr="005C0F55">
        <w:rPr>
          <w:rFonts w:ascii="Times New Roman" w:eastAsia="Times New Roman" w:hAnsi="Times New Roman" w:cs="Times New Roman"/>
          <w:color w:val="000000"/>
          <w:sz w:val="28"/>
          <w:szCs w:val="28"/>
          <w:lang w:eastAsia="ru-RU"/>
        </w:rPr>
        <w:t> все дети встают в круг, ведущий вкатывает в центр круга один за другим теннисные мячики. Воспитанникам сообщаются правила игры: мячи не должны останавливаться и выкатываться за пределы круга, их можно толкать ногой или рукой. Если участники успешно выполняют правила игры, ведущий вкатывает дополнительное количество мячей. Смысл игры – установить командный рекорд по количеству мячей в круге.</w:t>
      </w:r>
    </w:p>
    <w:p w:rsidR="005C0F55" w:rsidRPr="005C0F55" w:rsidRDefault="005C0F55" w:rsidP="005C0F55">
      <w:pPr>
        <w:shd w:val="clear" w:color="auto" w:fill="FFFFFF"/>
        <w:spacing w:after="0" w:line="240" w:lineRule="auto"/>
        <w:ind w:firstLine="568"/>
        <w:jc w:val="both"/>
        <w:rPr>
          <w:rFonts w:ascii="Arial" w:eastAsia="Times New Roman" w:hAnsi="Arial" w:cs="Arial"/>
          <w:color w:val="000000"/>
          <w:lang w:eastAsia="ru-RU"/>
        </w:rPr>
      </w:pPr>
      <w:r w:rsidRPr="005C0F55">
        <w:rPr>
          <w:rFonts w:ascii="Times New Roman" w:eastAsia="Times New Roman" w:hAnsi="Times New Roman" w:cs="Times New Roman"/>
          <w:b/>
          <w:bCs/>
          <w:color w:val="000000"/>
          <w:sz w:val="28"/>
          <w:szCs w:val="28"/>
          <w:lang w:eastAsia="ru-RU"/>
        </w:rPr>
        <w:t>«ПЕРЕДАЙ МЯЧ»</w:t>
      </w:r>
      <w:r w:rsidR="003B4B33">
        <w:rPr>
          <w:rFonts w:ascii="Times New Roman" w:eastAsia="Times New Roman" w:hAnsi="Times New Roman" w:cs="Times New Roman"/>
          <w:b/>
          <w:bCs/>
          <w:color w:val="000000"/>
          <w:sz w:val="28"/>
          <w:szCs w:val="28"/>
          <w:lang w:eastAsia="ru-RU"/>
        </w:rPr>
        <w:t>.</w:t>
      </w:r>
    </w:p>
    <w:p w:rsidR="005C0F55" w:rsidRPr="005C0F55" w:rsidRDefault="005C0F55" w:rsidP="005C0F55">
      <w:pPr>
        <w:shd w:val="clear" w:color="auto" w:fill="FFFFFF"/>
        <w:spacing w:after="0" w:line="240" w:lineRule="auto"/>
        <w:ind w:firstLine="568"/>
        <w:jc w:val="both"/>
        <w:rPr>
          <w:rFonts w:ascii="Arial" w:eastAsia="Times New Roman" w:hAnsi="Arial" w:cs="Arial"/>
          <w:color w:val="000000"/>
          <w:lang w:eastAsia="ru-RU"/>
        </w:rPr>
      </w:pPr>
      <w:r w:rsidRPr="005C0F55">
        <w:rPr>
          <w:rFonts w:ascii="Times New Roman" w:eastAsia="Times New Roman" w:hAnsi="Times New Roman" w:cs="Times New Roman"/>
          <w:b/>
          <w:bCs/>
          <w:color w:val="000000"/>
          <w:sz w:val="28"/>
          <w:szCs w:val="28"/>
          <w:lang w:eastAsia="ru-RU"/>
        </w:rPr>
        <w:t>Цель: </w:t>
      </w:r>
      <w:r w:rsidRPr="005C0F55">
        <w:rPr>
          <w:rFonts w:ascii="Times New Roman" w:eastAsia="Times New Roman" w:hAnsi="Times New Roman" w:cs="Times New Roman"/>
          <w:color w:val="000000"/>
          <w:sz w:val="28"/>
          <w:szCs w:val="28"/>
          <w:lang w:eastAsia="ru-RU"/>
        </w:rPr>
        <w:t>снять излишнюю двигательную активность.</w:t>
      </w:r>
    </w:p>
    <w:p w:rsidR="005C0F55" w:rsidRPr="005C0F55" w:rsidRDefault="005C0F55" w:rsidP="005C0F55">
      <w:pPr>
        <w:shd w:val="clear" w:color="auto" w:fill="FFFFFF"/>
        <w:spacing w:after="0" w:line="240" w:lineRule="auto"/>
        <w:ind w:firstLine="568"/>
        <w:jc w:val="both"/>
        <w:rPr>
          <w:rFonts w:ascii="Arial" w:eastAsia="Times New Roman" w:hAnsi="Arial" w:cs="Arial"/>
          <w:color w:val="000000"/>
          <w:lang w:eastAsia="ru-RU"/>
        </w:rPr>
      </w:pPr>
      <w:r w:rsidRPr="005C0F55">
        <w:rPr>
          <w:rFonts w:ascii="Times New Roman" w:eastAsia="Times New Roman" w:hAnsi="Times New Roman" w:cs="Times New Roman"/>
          <w:b/>
          <w:bCs/>
          <w:color w:val="000000"/>
          <w:sz w:val="28"/>
          <w:szCs w:val="28"/>
          <w:lang w:eastAsia="ru-RU"/>
        </w:rPr>
        <w:t>Описание игры:</w:t>
      </w:r>
      <w:r w:rsidRPr="005C0F55">
        <w:rPr>
          <w:rFonts w:ascii="Times New Roman" w:eastAsia="Times New Roman" w:hAnsi="Times New Roman" w:cs="Times New Roman"/>
          <w:color w:val="000000"/>
          <w:sz w:val="28"/>
          <w:szCs w:val="28"/>
          <w:lang w:eastAsia="ru-RU"/>
        </w:rPr>
        <w:t> сидя на стульях или стоя в кругу, играющие стараются как можно быстрее передать мяч, не уронив его, соседу. Нужно в максимально быстром темпе бросать мяч друг другу или передавать его, повернувшись спиной в круг и убрав руки за спину. Усложнить упражнение можно, попросив детей играть с закрытыми глазами, или использовать в игре одновременно несколько мячей.</w:t>
      </w:r>
    </w:p>
    <w:p w:rsidR="005C0F55" w:rsidRPr="005C0F55" w:rsidRDefault="005C0F55" w:rsidP="005C0F55">
      <w:pPr>
        <w:shd w:val="clear" w:color="auto" w:fill="FFFFFF"/>
        <w:spacing w:after="0" w:line="240" w:lineRule="auto"/>
        <w:ind w:firstLine="568"/>
        <w:jc w:val="both"/>
        <w:rPr>
          <w:rFonts w:ascii="Arial" w:eastAsia="Times New Roman" w:hAnsi="Arial" w:cs="Arial"/>
          <w:color w:val="000000"/>
          <w:lang w:eastAsia="ru-RU"/>
        </w:rPr>
      </w:pPr>
      <w:r w:rsidRPr="005C0F55">
        <w:rPr>
          <w:rFonts w:ascii="Times New Roman" w:eastAsia="Times New Roman" w:hAnsi="Times New Roman" w:cs="Times New Roman"/>
          <w:b/>
          <w:bCs/>
          <w:color w:val="000000"/>
          <w:sz w:val="28"/>
          <w:szCs w:val="28"/>
          <w:lang w:eastAsia="ru-RU"/>
        </w:rPr>
        <w:t>«ЗАПРЕЩЁННОЕ ДВИЖЕНИЕ</w:t>
      </w:r>
      <w:r w:rsidR="003B4B33">
        <w:rPr>
          <w:rFonts w:ascii="Times New Roman" w:eastAsia="Times New Roman" w:hAnsi="Times New Roman" w:cs="Times New Roman"/>
          <w:b/>
          <w:bCs/>
          <w:color w:val="000000"/>
          <w:sz w:val="28"/>
          <w:szCs w:val="28"/>
          <w:lang w:eastAsia="ru-RU"/>
        </w:rPr>
        <w:t>».</w:t>
      </w:r>
    </w:p>
    <w:p w:rsidR="005C0F55" w:rsidRPr="005C0F55" w:rsidRDefault="005C0F55" w:rsidP="005C0F55">
      <w:pPr>
        <w:shd w:val="clear" w:color="auto" w:fill="FFFFFF"/>
        <w:spacing w:after="0" w:line="240" w:lineRule="auto"/>
        <w:ind w:firstLine="568"/>
        <w:jc w:val="both"/>
        <w:rPr>
          <w:rFonts w:ascii="Arial" w:eastAsia="Times New Roman" w:hAnsi="Arial" w:cs="Arial"/>
          <w:color w:val="000000"/>
          <w:lang w:eastAsia="ru-RU"/>
        </w:rPr>
      </w:pPr>
      <w:r w:rsidRPr="005C0F55">
        <w:rPr>
          <w:rFonts w:ascii="Times New Roman" w:eastAsia="Times New Roman" w:hAnsi="Times New Roman" w:cs="Times New Roman"/>
          <w:b/>
          <w:bCs/>
          <w:color w:val="000000"/>
          <w:sz w:val="28"/>
          <w:szCs w:val="28"/>
          <w:lang w:eastAsia="ru-RU"/>
        </w:rPr>
        <w:t>Цель: </w:t>
      </w:r>
      <w:r w:rsidRPr="005C0F55">
        <w:rPr>
          <w:rFonts w:ascii="Times New Roman" w:eastAsia="Times New Roman" w:hAnsi="Times New Roman" w:cs="Times New Roman"/>
          <w:color w:val="000000"/>
          <w:sz w:val="28"/>
          <w:szCs w:val="28"/>
          <w:lang w:eastAsia="ru-RU"/>
        </w:rPr>
        <w:t>игра по чётким правилам организует, дисциплинирует и сплачивает детей, развивает быстроту реакции и вызывает здоровый эмоциональный подъём.</w:t>
      </w:r>
    </w:p>
    <w:p w:rsidR="005C0F55" w:rsidRPr="005C0F55" w:rsidRDefault="005C0F55" w:rsidP="005C0F55">
      <w:pPr>
        <w:shd w:val="clear" w:color="auto" w:fill="FFFFFF"/>
        <w:spacing w:after="0" w:line="240" w:lineRule="auto"/>
        <w:ind w:firstLine="568"/>
        <w:jc w:val="both"/>
        <w:rPr>
          <w:rFonts w:ascii="Arial" w:eastAsia="Times New Roman" w:hAnsi="Arial" w:cs="Arial"/>
          <w:color w:val="000000"/>
          <w:lang w:eastAsia="ru-RU"/>
        </w:rPr>
      </w:pPr>
      <w:r w:rsidRPr="005C0F55">
        <w:rPr>
          <w:rFonts w:ascii="Times New Roman" w:eastAsia="Times New Roman" w:hAnsi="Times New Roman" w:cs="Times New Roman"/>
          <w:b/>
          <w:bCs/>
          <w:color w:val="000000"/>
          <w:sz w:val="28"/>
          <w:szCs w:val="28"/>
          <w:lang w:eastAsia="ru-RU"/>
        </w:rPr>
        <w:t>Описание игры:</w:t>
      </w:r>
      <w:r w:rsidRPr="005C0F55">
        <w:rPr>
          <w:rFonts w:ascii="Times New Roman" w:eastAsia="Times New Roman" w:hAnsi="Times New Roman" w:cs="Times New Roman"/>
          <w:color w:val="000000"/>
          <w:sz w:val="28"/>
          <w:szCs w:val="28"/>
          <w:lang w:eastAsia="ru-RU"/>
        </w:rPr>
        <w:t> дети стоят лицом к ведущему. Под музыку с началом каждого такта  они повторяют движения, которые показывает ведущий. Затем выбирается одно движение, которое нельзя будет выполнить. Тот, кто повторит запрещённое движение, выходит из игры.</w:t>
      </w:r>
    </w:p>
    <w:p w:rsidR="005C0F55" w:rsidRPr="005C0F55" w:rsidRDefault="005C0F55" w:rsidP="005C0F55">
      <w:pPr>
        <w:shd w:val="clear" w:color="auto" w:fill="FFFFFF"/>
        <w:spacing w:after="0" w:line="240" w:lineRule="auto"/>
        <w:ind w:firstLine="568"/>
        <w:jc w:val="both"/>
        <w:rPr>
          <w:rFonts w:ascii="Arial" w:eastAsia="Times New Roman" w:hAnsi="Arial" w:cs="Arial"/>
          <w:color w:val="000000"/>
          <w:lang w:eastAsia="ru-RU"/>
        </w:rPr>
      </w:pPr>
      <w:r w:rsidRPr="005C0F55">
        <w:rPr>
          <w:rFonts w:ascii="Times New Roman" w:eastAsia="Times New Roman" w:hAnsi="Times New Roman" w:cs="Times New Roman"/>
          <w:color w:val="000000"/>
          <w:sz w:val="28"/>
          <w:szCs w:val="28"/>
          <w:lang w:eastAsia="ru-RU"/>
        </w:rPr>
        <w:t>Вместо показа движения можно называть вслух цифры. Участники игры повторяют все цифры, кроме одной, запрещённой, например, цифры 5. Когда дети её услышат, они должны будут хлопать в ладоши (или кружиться на месте).</w:t>
      </w:r>
    </w:p>
    <w:p w:rsidR="005C0F55" w:rsidRPr="005C0F55" w:rsidRDefault="005C0F55" w:rsidP="005C0F55">
      <w:pPr>
        <w:shd w:val="clear" w:color="auto" w:fill="FFFFFF"/>
        <w:spacing w:after="0" w:line="240" w:lineRule="auto"/>
        <w:ind w:firstLine="568"/>
        <w:jc w:val="both"/>
        <w:rPr>
          <w:rFonts w:ascii="Arial" w:eastAsia="Times New Roman" w:hAnsi="Arial" w:cs="Arial"/>
          <w:color w:val="000000"/>
          <w:lang w:eastAsia="ru-RU"/>
        </w:rPr>
      </w:pPr>
      <w:r w:rsidRPr="005C0F55">
        <w:rPr>
          <w:rFonts w:ascii="Times New Roman" w:eastAsia="Times New Roman" w:hAnsi="Times New Roman" w:cs="Times New Roman"/>
          <w:color w:val="000000"/>
          <w:sz w:val="28"/>
          <w:szCs w:val="28"/>
          <w:lang w:eastAsia="ru-RU"/>
        </w:rPr>
        <w:lastRenderedPageBreak/>
        <w:t xml:space="preserve">Многие дети с синдромом дефицита внимания с </w:t>
      </w:r>
      <w:proofErr w:type="spellStart"/>
      <w:r w:rsidRPr="005C0F55">
        <w:rPr>
          <w:rFonts w:ascii="Times New Roman" w:eastAsia="Times New Roman" w:hAnsi="Times New Roman" w:cs="Times New Roman"/>
          <w:color w:val="000000"/>
          <w:sz w:val="28"/>
          <w:szCs w:val="28"/>
          <w:lang w:eastAsia="ru-RU"/>
        </w:rPr>
        <w:t>гиперактивностью</w:t>
      </w:r>
      <w:proofErr w:type="spellEnd"/>
      <w:r w:rsidRPr="005C0F55">
        <w:rPr>
          <w:rFonts w:ascii="Times New Roman" w:eastAsia="Times New Roman" w:hAnsi="Times New Roman" w:cs="Times New Roman"/>
          <w:color w:val="000000"/>
          <w:sz w:val="28"/>
          <w:szCs w:val="28"/>
          <w:lang w:eastAsia="ru-RU"/>
        </w:rPr>
        <w:t xml:space="preserve"> с трудом выдерживают тихий час в детском саду. В таком случае необходимо сесть с ребёнком рядом, погладить по головке, приговаривая ласковые, добрые слова. Благодаря этому мышечное беспокойство и эмоциональная напряжённость дошкольника будут снижаться. Постепенно он привыкнет отдыхать в это время дня, будет вставать отдохнувшим, менее импульсивным, а порой и выспавшимся. Эмоциональный и тактильный контакт очень эффективен при взаимодействии с </w:t>
      </w:r>
      <w:proofErr w:type="spellStart"/>
      <w:r w:rsidRPr="005C0F55">
        <w:rPr>
          <w:rFonts w:ascii="Times New Roman" w:eastAsia="Times New Roman" w:hAnsi="Times New Roman" w:cs="Times New Roman"/>
          <w:color w:val="000000"/>
          <w:sz w:val="28"/>
          <w:szCs w:val="28"/>
          <w:lang w:eastAsia="ru-RU"/>
        </w:rPr>
        <w:t>гиперактивным</w:t>
      </w:r>
      <w:proofErr w:type="spellEnd"/>
      <w:r w:rsidRPr="005C0F55">
        <w:rPr>
          <w:rFonts w:ascii="Times New Roman" w:eastAsia="Times New Roman" w:hAnsi="Times New Roman" w:cs="Times New Roman"/>
          <w:color w:val="000000"/>
          <w:sz w:val="28"/>
          <w:szCs w:val="28"/>
          <w:lang w:eastAsia="ru-RU"/>
        </w:rPr>
        <w:t xml:space="preserve"> ребёнком.</w:t>
      </w:r>
    </w:p>
    <w:p w:rsidR="005C0F55" w:rsidRPr="005C0F55" w:rsidRDefault="005C0F55" w:rsidP="005C0F55">
      <w:pPr>
        <w:shd w:val="clear" w:color="auto" w:fill="FFFFFF"/>
        <w:spacing w:after="0" w:line="240" w:lineRule="auto"/>
        <w:jc w:val="both"/>
        <w:rPr>
          <w:rFonts w:ascii="Arial" w:eastAsia="Times New Roman" w:hAnsi="Arial" w:cs="Arial"/>
          <w:color w:val="000000"/>
          <w:lang w:eastAsia="ru-RU"/>
        </w:rPr>
      </w:pPr>
      <w:r w:rsidRPr="005C0F55">
        <w:rPr>
          <w:rFonts w:ascii="Times New Roman" w:eastAsia="Times New Roman" w:hAnsi="Times New Roman" w:cs="Times New Roman"/>
          <w:color w:val="000000"/>
          <w:sz w:val="28"/>
          <w:szCs w:val="28"/>
          <w:lang w:eastAsia="ru-RU"/>
        </w:rPr>
        <w:t xml:space="preserve">      При общении с </w:t>
      </w:r>
      <w:proofErr w:type="spellStart"/>
      <w:r w:rsidRPr="005C0F55">
        <w:rPr>
          <w:rFonts w:ascii="Times New Roman" w:eastAsia="Times New Roman" w:hAnsi="Times New Roman" w:cs="Times New Roman"/>
          <w:color w:val="000000"/>
          <w:sz w:val="28"/>
          <w:szCs w:val="28"/>
          <w:lang w:eastAsia="ru-RU"/>
        </w:rPr>
        <w:t>гиперактивными</w:t>
      </w:r>
      <w:proofErr w:type="spellEnd"/>
      <w:r w:rsidRPr="005C0F55">
        <w:rPr>
          <w:rFonts w:ascii="Times New Roman" w:eastAsia="Times New Roman" w:hAnsi="Times New Roman" w:cs="Times New Roman"/>
          <w:color w:val="000000"/>
          <w:sz w:val="28"/>
          <w:szCs w:val="28"/>
          <w:lang w:eastAsia="ru-RU"/>
        </w:rPr>
        <w:t xml:space="preserve"> детьми важно подобрать верный тон, не срываться на крик или не впадать в безудержное сюсюканье. В общении с таким ребёнком следует быть мудрым, добрым и терпеливым.</w:t>
      </w:r>
    </w:p>
    <w:p w:rsidR="005C0F55" w:rsidRPr="005C0F55" w:rsidRDefault="005C0F55" w:rsidP="005C0F55">
      <w:pPr>
        <w:shd w:val="clear" w:color="auto" w:fill="FFFFFF"/>
        <w:spacing w:after="0" w:line="240" w:lineRule="auto"/>
        <w:ind w:firstLine="568"/>
        <w:jc w:val="both"/>
        <w:rPr>
          <w:rFonts w:ascii="Arial" w:eastAsia="Times New Roman" w:hAnsi="Arial" w:cs="Arial"/>
          <w:color w:val="000000"/>
          <w:lang w:eastAsia="ru-RU"/>
        </w:rPr>
      </w:pPr>
      <w:r w:rsidRPr="005C0F55">
        <w:rPr>
          <w:rFonts w:ascii="Times New Roman" w:eastAsia="Times New Roman" w:hAnsi="Times New Roman" w:cs="Times New Roman"/>
          <w:color w:val="000000"/>
          <w:sz w:val="28"/>
          <w:szCs w:val="28"/>
          <w:lang w:eastAsia="ru-RU"/>
        </w:rPr>
        <w:t xml:space="preserve">У детей с синдромом дефицита внимания с </w:t>
      </w:r>
      <w:proofErr w:type="spellStart"/>
      <w:r w:rsidRPr="005C0F55">
        <w:rPr>
          <w:rFonts w:ascii="Times New Roman" w:eastAsia="Times New Roman" w:hAnsi="Times New Roman" w:cs="Times New Roman"/>
          <w:color w:val="000000"/>
          <w:sz w:val="28"/>
          <w:szCs w:val="28"/>
          <w:lang w:eastAsia="ru-RU"/>
        </w:rPr>
        <w:t>гиперактивностью</w:t>
      </w:r>
      <w:proofErr w:type="spellEnd"/>
      <w:r w:rsidRPr="005C0F55">
        <w:rPr>
          <w:rFonts w:ascii="Times New Roman" w:eastAsia="Times New Roman" w:hAnsi="Times New Roman" w:cs="Times New Roman"/>
          <w:color w:val="000000"/>
          <w:sz w:val="28"/>
          <w:szCs w:val="28"/>
          <w:lang w:eastAsia="ru-RU"/>
        </w:rPr>
        <w:t xml:space="preserve"> очень высокий порог чувствительности к отрицательным стимулам, а потому слова «нет», «нельзя», «не трогай», «запрещаю» для них, по сути дела, пустой звук. Они не восприимчивы к выговорам и наказанию, но зато очень хорошо реагируют на похвалу, одобрение.</w:t>
      </w:r>
    </w:p>
    <w:p w:rsidR="005C0F55" w:rsidRPr="005C0F55" w:rsidRDefault="005C0F55" w:rsidP="005C0F55">
      <w:pPr>
        <w:shd w:val="clear" w:color="auto" w:fill="FFFFFF"/>
        <w:spacing w:after="0" w:line="240" w:lineRule="auto"/>
        <w:ind w:firstLine="568"/>
        <w:jc w:val="both"/>
        <w:rPr>
          <w:rFonts w:ascii="Arial" w:eastAsia="Times New Roman" w:hAnsi="Arial" w:cs="Arial"/>
          <w:color w:val="000000"/>
          <w:lang w:eastAsia="ru-RU"/>
        </w:rPr>
      </w:pPr>
      <w:r w:rsidRPr="005C0F55">
        <w:rPr>
          <w:rFonts w:ascii="Times New Roman" w:eastAsia="Times New Roman" w:hAnsi="Times New Roman" w:cs="Times New Roman"/>
          <w:color w:val="000000"/>
          <w:sz w:val="28"/>
          <w:szCs w:val="28"/>
          <w:lang w:eastAsia="ru-RU"/>
        </w:rPr>
        <w:t>Необходимо с самого начала строить взаимоотношения с ребёнком на принципах согласия и взаимопонимания. Безусловно, не следует разрешать ему делать всё, что вздумается. Нужно объяснить, почему это вредно или опасно. Если не получается – отвлечь, переключить внимание на другой объект. Говорить нужно спокойно, без лишних эмоций, лучше всего используя шутку, юмор, какие-нибудь забавные сравнения. Выражая недовольство, ни в коем случае не следует манипулировать чувствами ребёнка и уж тем более его унижать. Следует эмоционально поддерживать дошкольника во всех попытках конструктивного, положительного поведения, какими бы незначительными они ни были.</w:t>
      </w:r>
    </w:p>
    <w:p w:rsidR="005C0F55" w:rsidRPr="005C0F55" w:rsidRDefault="005C0F55" w:rsidP="005C0F55">
      <w:pPr>
        <w:shd w:val="clear" w:color="auto" w:fill="FFFFFF"/>
        <w:spacing w:after="0" w:line="240" w:lineRule="auto"/>
        <w:ind w:firstLine="568"/>
        <w:jc w:val="both"/>
        <w:rPr>
          <w:rFonts w:ascii="Arial" w:eastAsia="Times New Roman" w:hAnsi="Arial" w:cs="Arial"/>
          <w:color w:val="000000"/>
          <w:lang w:eastAsia="ru-RU"/>
        </w:rPr>
      </w:pPr>
      <w:r w:rsidRPr="005C0F55">
        <w:rPr>
          <w:rFonts w:ascii="Times New Roman" w:eastAsia="Times New Roman" w:hAnsi="Times New Roman" w:cs="Times New Roman"/>
          <w:color w:val="000000"/>
          <w:sz w:val="28"/>
          <w:szCs w:val="28"/>
          <w:lang w:eastAsia="ru-RU"/>
        </w:rPr>
        <w:t>Также очень важен физический контакт с ребёнком. Обнять его в трудной ситуации, прижать к себе, успокоить – со временем это даёт выраженный положительный эффект, а вот постоянные окрики и ограничения, наоборот, расширяют пропасть между родителями и детьми.</w:t>
      </w:r>
    </w:p>
    <w:p w:rsidR="005C0F55" w:rsidRPr="005C0F55" w:rsidRDefault="005C0F55" w:rsidP="005C0F55">
      <w:pPr>
        <w:shd w:val="clear" w:color="auto" w:fill="FFFFFF"/>
        <w:spacing w:after="0" w:line="240" w:lineRule="auto"/>
        <w:ind w:firstLine="568"/>
        <w:jc w:val="both"/>
        <w:rPr>
          <w:rFonts w:ascii="Arial" w:eastAsia="Times New Roman" w:hAnsi="Arial" w:cs="Arial"/>
          <w:color w:val="000000"/>
          <w:lang w:eastAsia="ru-RU"/>
        </w:rPr>
      </w:pPr>
      <w:r w:rsidRPr="005C0F55">
        <w:rPr>
          <w:rFonts w:ascii="Times New Roman" w:eastAsia="Times New Roman" w:hAnsi="Times New Roman" w:cs="Times New Roman"/>
          <w:color w:val="000000"/>
          <w:sz w:val="28"/>
          <w:szCs w:val="28"/>
          <w:lang w:eastAsia="ru-RU"/>
        </w:rPr>
        <w:t>Организация жизни должна действовать на детей успокаивающе. Для этого необходимо поддерживать распорядок дня, соблюдать время приёма пищи, сна, выполнения  заданий, игр. Можно определить для ребёнка круг обязанностей, а их исполнение держать под постоянным наблюдением и контролем, но не слишком жёстко. Важно отмечать и хвалить прилагаемые им усилия, даже если результаты далеки от совершенства.</w:t>
      </w:r>
    </w:p>
    <w:p w:rsidR="005C0F55" w:rsidRPr="005C0F55" w:rsidRDefault="005C0F55" w:rsidP="005C0F55">
      <w:pPr>
        <w:shd w:val="clear" w:color="auto" w:fill="FFFFFF"/>
        <w:spacing w:after="0" w:line="240" w:lineRule="auto"/>
        <w:ind w:firstLine="568"/>
        <w:jc w:val="both"/>
        <w:rPr>
          <w:rFonts w:ascii="Arial" w:eastAsia="Times New Roman" w:hAnsi="Arial" w:cs="Arial"/>
          <w:color w:val="000000"/>
          <w:lang w:eastAsia="ru-RU"/>
        </w:rPr>
      </w:pPr>
      <w:r w:rsidRPr="005C0F55">
        <w:rPr>
          <w:rFonts w:ascii="Times New Roman" w:eastAsia="Times New Roman" w:hAnsi="Times New Roman" w:cs="Times New Roman"/>
          <w:color w:val="000000"/>
          <w:sz w:val="28"/>
          <w:szCs w:val="28"/>
          <w:lang w:eastAsia="ru-RU"/>
        </w:rPr>
        <w:t>Дав ребёнку новое задание, лучше показать, как его выполнять, подкрепить рассказ рисунком. Зрительные стимулы очень важны. Не следует перегружать внимание дошкольника. На определённый отрезок времени, можно поручить только одно дело, чтобы он мог его завершить. Сначала следует обговорить задание, а потом подключать технику. По мнению специалистов, это будет способствовать снижению агрессии.</w:t>
      </w:r>
    </w:p>
    <w:p w:rsidR="005C0F55" w:rsidRPr="005C0F55" w:rsidRDefault="005C0F55" w:rsidP="005C0F55">
      <w:pPr>
        <w:shd w:val="clear" w:color="auto" w:fill="FFFFFF"/>
        <w:spacing w:after="0" w:line="240" w:lineRule="auto"/>
        <w:ind w:firstLine="568"/>
        <w:jc w:val="both"/>
        <w:rPr>
          <w:rFonts w:ascii="Arial" w:eastAsia="Times New Roman" w:hAnsi="Arial" w:cs="Arial"/>
          <w:color w:val="000000"/>
          <w:lang w:eastAsia="ru-RU"/>
        </w:rPr>
      </w:pPr>
      <w:r w:rsidRPr="005C0F55">
        <w:rPr>
          <w:rFonts w:ascii="Times New Roman" w:eastAsia="Times New Roman" w:hAnsi="Times New Roman" w:cs="Times New Roman"/>
          <w:color w:val="000000"/>
          <w:sz w:val="28"/>
          <w:szCs w:val="28"/>
          <w:lang w:eastAsia="ru-RU"/>
        </w:rPr>
        <w:t xml:space="preserve">Любой вид деятельности, требующий от ребёнка концентрации внимания (чтение, игра с кубиками, раскрашивание и т.п.), должен быть </w:t>
      </w:r>
      <w:r w:rsidRPr="005C0F55">
        <w:rPr>
          <w:rFonts w:ascii="Times New Roman" w:eastAsia="Times New Roman" w:hAnsi="Times New Roman" w:cs="Times New Roman"/>
          <w:color w:val="000000"/>
          <w:sz w:val="28"/>
          <w:szCs w:val="28"/>
          <w:lang w:eastAsia="ru-RU"/>
        </w:rPr>
        <w:lastRenderedPageBreak/>
        <w:t>вознаграждён: в качестве приза может выступать маленький подарок, слова похвалы и одобрения.</w:t>
      </w:r>
    </w:p>
    <w:p w:rsidR="005C0F55" w:rsidRPr="005C0F55" w:rsidRDefault="005C0F55" w:rsidP="005C0F55">
      <w:pPr>
        <w:shd w:val="clear" w:color="auto" w:fill="FFFFFF"/>
        <w:spacing w:after="0" w:line="240" w:lineRule="auto"/>
        <w:ind w:firstLine="568"/>
        <w:jc w:val="both"/>
        <w:rPr>
          <w:rFonts w:ascii="Arial" w:eastAsia="Times New Roman" w:hAnsi="Arial" w:cs="Arial"/>
          <w:color w:val="000000"/>
          <w:lang w:eastAsia="ru-RU"/>
        </w:rPr>
      </w:pPr>
      <w:r w:rsidRPr="005C0F55">
        <w:rPr>
          <w:rFonts w:ascii="Times New Roman" w:eastAsia="Times New Roman" w:hAnsi="Times New Roman" w:cs="Times New Roman"/>
          <w:color w:val="000000"/>
          <w:sz w:val="28"/>
          <w:szCs w:val="28"/>
          <w:lang w:eastAsia="ru-RU"/>
        </w:rPr>
        <w:t xml:space="preserve"> Прогулки на свежем воздухе, физические упражнения, бег, очень полезны для </w:t>
      </w:r>
      <w:proofErr w:type="spellStart"/>
      <w:r w:rsidRPr="005C0F55">
        <w:rPr>
          <w:rFonts w:ascii="Times New Roman" w:eastAsia="Times New Roman" w:hAnsi="Times New Roman" w:cs="Times New Roman"/>
          <w:color w:val="000000"/>
          <w:sz w:val="28"/>
          <w:szCs w:val="28"/>
          <w:lang w:eastAsia="ru-RU"/>
        </w:rPr>
        <w:t>гиперактивного</w:t>
      </w:r>
      <w:proofErr w:type="spellEnd"/>
      <w:r w:rsidRPr="005C0F55">
        <w:rPr>
          <w:rFonts w:ascii="Times New Roman" w:eastAsia="Times New Roman" w:hAnsi="Times New Roman" w:cs="Times New Roman"/>
          <w:color w:val="000000"/>
          <w:sz w:val="28"/>
          <w:szCs w:val="28"/>
          <w:lang w:eastAsia="ru-RU"/>
        </w:rPr>
        <w:t xml:space="preserve"> ребёнка. Они позволяют сбросить избыток энергии. Главное – следить, чтобы он не устал, оберегать от переутомления, которое приводит к снижению самоконтроля и нарастанию </w:t>
      </w:r>
      <w:proofErr w:type="spellStart"/>
      <w:r w:rsidRPr="005C0F55">
        <w:rPr>
          <w:rFonts w:ascii="Times New Roman" w:eastAsia="Times New Roman" w:hAnsi="Times New Roman" w:cs="Times New Roman"/>
          <w:color w:val="000000"/>
          <w:sz w:val="28"/>
          <w:szCs w:val="28"/>
          <w:lang w:eastAsia="ru-RU"/>
        </w:rPr>
        <w:t>гиперактивности</w:t>
      </w:r>
      <w:proofErr w:type="spellEnd"/>
      <w:r w:rsidRPr="005C0F55">
        <w:rPr>
          <w:rFonts w:ascii="Times New Roman" w:eastAsia="Times New Roman" w:hAnsi="Times New Roman" w:cs="Times New Roman"/>
          <w:color w:val="000000"/>
          <w:sz w:val="28"/>
          <w:szCs w:val="28"/>
          <w:lang w:eastAsia="ru-RU"/>
        </w:rPr>
        <w:t>. Как ни странно, таким детям дополнительная физическая нагрузка не только не противопоказана, но и полезна. Систематические занятия гимнастикой способствуют тому, что ребёнок становится более спокойным. У него вырабатывается правильная координация движений, восстанавливаются поведенческие реакции, нормализуется сон, развивается костно-мышечная система. Кроме того, гимнастика оказывает общеукрепляющее воздействие на весь организм, что также чрезвычайно важно.</w:t>
      </w:r>
    </w:p>
    <w:p w:rsidR="005C0F55" w:rsidRPr="005C0F55" w:rsidRDefault="005C0F55" w:rsidP="005C0F55">
      <w:pPr>
        <w:shd w:val="clear" w:color="auto" w:fill="FFFFFF"/>
        <w:spacing w:after="0" w:line="240" w:lineRule="auto"/>
        <w:ind w:firstLine="568"/>
        <w:jc w:val="both"/>
        <w:rPr>
          <w:rFonts w:ascii="Arial" w:eastAsia="Times New Roman" w:hAnsi="Arial" w:cs="Arial"/>
          <w:color w:val="000000"/>
          <w:lang w:eastAsia="ru-RU"/>
        </w:rPr>
      </w:pPr>
      <w:r w:rsidRPr="005C0F55">
        <w:rPr>
          <w:rFonts w:ascii="Times New Roman" w:eastAsia="Times New Roman" w:hAnsi="Times New Roman" w:cs="Times New Roman"/>
          <w:color w:val="000000"/>
          <w:sz w:val="28"/>
          <w:szCs w:val="28"/>
          <w:lang w:eastAsia="ru-RU"/>
        </w:rPr>
        <w:t xml:space="preserve">Весьма </w:t>
      </w:r>
      <w:proofErr w:type="gramStart"/>
      <w:r w:rsidRPr="005C0F55">
        <w:rPr>
          <w:rFonts w:ascii="Times New Roman" w:eastAsia="Times New Roman" w:hAnsi="Times New Roman" w:cs="Times New Roman"/>
          <w:color w:val="000000"/>
          <w:sz w:val="28"/>
          <w:szCs w:val="28"/>
          <w:lang w:eastAsia="ru-RU"/>
        </w:rPr>
        <w:t>не легко</w:t>
      </w:r>
      <w:proofErr w:type="gramEnd"/>
      <w:r w:rsidRPr="005C0F55">
        <w:rPr>
          <w:rFonts w:ascii="Times New Roman" w:eastAsia="Times New Roman" w:hAnsi="Times New Roman" w:cs="Times New Roman"/>
          <w:color w:val="000000"/>
          <w:sz w:val="28"/>
          <w:szCs w:val="28"/>
          <w:lang w:eastAsia="ru-RU"/>
        </w:rPr>
        <w:t>, но очень важно научить ребёнка «остывать» и спокойно смотреть на происходящее вокруг. Для этого можно воспользоваться следующими приёмами. Когда дошкольник проявляет чрезмерную активность, рекомендуется мягко остановить его, не повышая голоса, предложить отдохнуть, обнять за плечи, ласково погладить по голове, обратить внимание на окружающих детей и игрушки, попросить что-то рассказать.</w:t>
      </w:r>
    </w:p>
    <w:p w:rsidR="005C0F55" w:rsidRPr="005C0F55" w:rsidRDefault="005C0F55" w:rsidP="005C0F55">
      <w:pPr>
        <w:shd w:val="clear" w:color="auto" w:fill="FFFFFF"/>
        <w:spacing w:after="0" w:line="240" w:lineRule="auto"/>
        <w:ind w:firstLine="568"/>
        <w:jc w:val="both"/>
        <w:rPr>
          <w:rFonts w:ascii="Arial" w:eastAsia="Times New Roman" w:hAnsi="Arial" w:cs="Arial"/>
          <w:color w:val="000000"/>
          <w:lang w:eastAsia="ru-RU"/>
        </w:rPr>
      </w:pPr>
      <w:r w:rsidRPr="005C0F55">
        <w:rPr>
          <w:rFonts w:ascii="Times New Roman" w:eastAsia="Times New Roman" w:hAnsi="Times New Roman" w:cs="Times New Roman"/>
          <w:color w:val="000000"/>
          <w:sz w:val="28"/>
          <w:szCs w:val="28"/>
          <w:lang w:eastAsia="ru-RU"/>
        </w:rPr>
        <w:t xml:space="preserve">У </w:t>
      </w:r>
      <w:proofErr w:type="spellStart"/>
      <w:r w:rsidRPr="005C0F55">
        <w:rPr>
          <w:rFonts w:ascii="Times New Roman" w:eastAsia="Times New Roman" w:hAnsi="Times New Roman" w:cs="Times New Roman"/>
          <w:color w:val="000000"/>
          <w:sz w:val="28"/>
          <w:szCs w:val="28"/>
          <w:lang w:eastAsia="ru-RU"/>
        </w:rPr>
        <w:t>гиперактивных</w:t>
      </w:r>
      <w:proofErr w:type="spellEnd"/>
      <w:r w:rsidRPr="005C0F55">
        <w:rPr>
          <w:rFonts w:ascii="Times New Roman" w:eastAsia="Times New Roman" w:hAnsi="Times New Roman" w:cs="Times New Roman"/>
          <w:color w:val="000000"/>
          <w:sz w:val="28"/>
          <w:szCs w:val="28"/>
          <w:lang w:eastAsia="ru-RU"/>
        </w:rPr>
        <w:t xml:space="preserve"> детей наблюдается постоянная потребность в сенсорных раздражителях, удовлетворить которую весьма трудно.</w:t>
      </w:r>
    </w:p>
    <w:p w:rsidR="005C0F55" w:rsidRPr="005C0F55" w:rsidRDefault="005C0F55" w:rsidP="005C0F55">
      <w:pPr>
        <w:shd w:val="clear" w:color="auto" w:fill="FFFFFF"/>
        <w:spacing w:after="0" w:line="240" w:lineRule="auto"/>
        <w:ind w:firstLine="568"/>
        <w:jc w:val="both"/>
        <w:rPr>
          <w:rFonts w:ascii="Arial" w:eastAsia="Times New Roman" w:hAnsi="Arial" w:cs="Arial"/>
          <w:color w:val="000000"/>
          <w:lang w:eastAsia="ru-RU"/>
        </w:rPr>
      </w:pPr>
      <w:r w:rsidRPr="005C0F55">
        <w:rPr>
          <w:rFonts w:ascii="Times New Roman" w:eastAsia="Times New Roman" w:hAnsi="Times New Roman" w:cs="Times New Roman"/>
          <w:color w:val="000000"/>
          <w:sz w:val="28"/>
          <w:szCs w:val="28"/>
          <w:lang w:eastAsia="ru-RU"/>
        </w:rPr>
        <w:t xml:space="preserve">Коррекция поведения </w:t>
      </w:r>
      <w:proofErr w:type="spellStart"/>
      <w:r w:rsidRPr="005C0F55">
        <w:rPr>
          <w:rFonts w:ascii="Times New Roman" w:eastAsia="Times New Roman" w:hAnsi="Times New Roman" w:cs="Times New Roman"/>
          <w:color w:val="000000"/>
          <w:sz w:val="28"/>
          <w:szCs w:val="28"/>
          <w:lang w:eastAsia="ru-RU"/>
        </w:rPr>
        <w:t>гиперактивных</w:t>
      </w:r>
      <w:proofErr w:type="spellEnd"/>
      <w:r w:rsidRPr="005C0F55">
        <w:rPr>
          <w:rFonts w:ascii="Times New Roman" w:eastAsia="Times New Roman" w:hAnsi="Times New Roman" w:cs="Times New Roman"/>
          <w:color w:val="000000"/>
          <w:sz w:val="28"/>
          <w:szCs w:val="28"/>
          <w:lang w:eastAsia="ru-RU"/>
        </w:rPr>
        <w:t xml:space="preserve"> детей проходит более эффективно в процессе художественно-предметной деятельности, если она организуется на основе:</w:t>
      </w:r>
    </w:p>
    <w:p w:rsidR="005C0F55" w:rsidRPr="005C0F55" w:rsidRDefault="005C0F55" w:rsidP="005C0F55">
      <w:pPr>
        <w:shd w:val="clear" w:color="auto" w:fill="FFFFFF"/>
        <w:spacing w:after="0" w:line="240" w:lineRule="auto"/>
        <w:ind w:firstLine="568"/>
        <w:jc w:val="both"/>
        <w:rPr>
          <w:rFonts w:ascii="Arial" w:eastAsia="Times New Roman" w:hAnsi="Arial" w:cs="Arial"/>
          <w:color w:val="000000"/>
          <w:lang w:eastAsia="ru-RU"/>
        </w:rPr>
      </w:pPr>
      <w:r w:rsidRPr="005C0F55">
        <w:rPr>
          <w:rFonts w:ascii="Times New Roman" w:eastAsia="Times New Roman" w:hAnsi="Times New Roman" w:cs="Times New Roman"/>
          <w:color w:val="000000"/>
          <w:sz w:val="28"/>
          <w:szCs w:val="28"/>
          <w:lang w:eastAsia="ru-RU"/>
        </w:rPr>
        <w:t>*синтетического характера деятельности, дающего возможность достаточно быстрой смены разных её видов (изобразительная, игровая, коммуникативная, предметно-практическая деятельность);</w:t>
      </w:r>
    </w:p>
    <w:p w:rsidR="005C0F55" w:rsidRPr="005C0F55" w:rsidRDefault="005C0F55" w:rsidP="005C0F55">
      <w:pPr>
        <w:shd w:val="clear" w:color="auto" w:fill="FFFFFF"/>
        <w:spacing w:after="0" w:line="240" w:lineRule="auto"/>
        <w:ind w:firstLine="568"/>
        <w:jc w:val="both"/>
        <w:rPr>
          <w:rFonts w:ascii="Arial" w:eastAsia="Times New Roman" w:hAnsi="Arial" w:cs="Arial"/>
          <w:color w:val="000000"/>
          <w:lang w:eastAsia="ru-RU"/>
        </w:rPr>
      </w:pPr>
      <w:r w:rsidRPr="005C0F55">
        <w:rPr>
          <w:rFonts w:ascii="Times New Roman" w:eastAsia="Times New Roman" w:hAnsi="Times New Roman" w:cs="Times New Roman"/>
          <w:color w:val="000000"/>
          <w:sz w:val="28"/>
          <w:szCs w:val="28"/>
          <w:lang w:eastAsia="ru-RU"/>
        </w:rPr>
        <w:t>*сочетание разных видов художественного творчества;</w:t>
      </w:r>
    </w:p>
    <w:p w:rsidR="005C0F55" w:rsidRPr="005C0F55" w:rsidRDefault="005C0F55" w:rsidP="005C0F55">
      <w:pPr>
        <w:shd w:val="clear" w:color="auto" w:fill="FFFFFF"/>
        <w:spacing w:after="0" w:line="240" w:lineRule="auto"/>
        <w:ind w:firstLine="568"/>
        <w:jc w:val="both"/>
        <w:rPr>
          <w:rFonts w:ascii="Arial" w:eastAsia="Times New Roman" w:hAnsi="Arial" w:cs="Arial"/>
          <w:color w:val="000000"/>
          <w:lang w:eastAsia="ru-RU"/>
        </w:rPr>
      </w:pPr>
      <w:r w:rsidRPr="005C0F55">
        <w:rPr>
          <w:rFonts w:ascii="Times New Roman" w:eastAsia="Times New Roman" w:hAnsi="Times New Roman" w:cs="Times New Roman"/>
          <w:color w:val="000000"/>
          <w:sz w:val="28"/>
          <w:szCs w:val="28"/>
          <w:lang w:eastAsia="ru-RU"/>
        </w:rPr>
        <w:t xml:space="preserve">*простоты разных видов деятельности (это необходимо, потому что по развитию мелкой моторики </w:t>
      </w:r>
      <w:proofErr w:type="spellStart"/>
      <w:r w:rsidRPr="005C0F55">
        <w:rPr>
          <w:rFonts w:ascii="Times New Roman" w:eastAsia="Times New Roman" w:hAnsi="Times New Roman" w:cs="Times New Roman"/>
          <w:color w:val="000000"/>
          <w:sz w:val="28"/>
          <w:szCs w:val="28"/>
          <w:lang w:eastAsia="ru-RU"/>
        </w:rPr>
        <w:t>гиперактивные</w:t>
      </w:r>
      <w:proofErr w:type="spellEnd"/>
      <w:r w:rsidRPr="005C0F55">
        <w:rPr>
          <w:rFonts w:ascii="Times New Roman" w:eastAsia="Times New Roman" w:hAnsi="Times New Roman" w:cs="Times New Roman"/>
          <w:color w:val="000000"/>
          <w:sz w:val="28"/>
          <w:szCs w:val="28"/>
          <w:lang w:eastAsia="ru-RU"/>
        </w:rPr>
        <w:t xml:space="preserve"> дети отстают от сверстников);</w:t>
      </w:r>
    </w:p>
    <w:p w:rsidR="005C0F55" w:rsidRPr="005C0F55" w:rsidRDefault="005C0F55" w:rsidP="005C0F55">
      <w:pPr>
        <w:shd w:val="clear" w:color="auto" w:fill="FFFFFF"/>
        <w:spacing w:after="0" w:line="240" w:lineRule="auto"/>
        <w:ind w:firstLine="568"/>
        <w:jc w:val="both"/>
        <w:rPr>
          <w:rFonts w:ascii="Arial" w:eastAsia="Times New Roman" w:hAnsi="Arial" w:cs="Arial"/>
          <w:color w:val="000000"/>
          <w:lang w:eastAsia="ru-RU"/>
        </w:rPr>
      </w:pPr>
      <w:r w:rsidRPr="005C0F55">
        <w:rPr>
          <w:rFonts w:ascii="Times New Roman" w:eastAsia="Times New Roman" w:hAnsi="Times New Roman" w:cs="Times New Roman"/>
          <w:color w:val="000000"/>
          <w:sz w:val="28"/>
          <w:szCs w:val="28"/>
          <w:lang w:eastAsia="ru-RU"/>
        </w:rPr>
        <w:t xml:space="preserve">*яркости и практической ценности результата, что приносит </w:t>
      </w:r>
      <w:proofErr w:type="spellStart"/>
      <w:r w:rsidRPr="005C0F55">
        <w:rPr>
          <w:rFonts w:ascii="Times New Roman" w:eastAsia="Times New Roman" w:hAnsi="Times New Roman" w:cs="Times New Roman"/>
          <w:color w:val="000000"/>
          <w:sz w:val="28"/>
          <w:szCs w:val="28"/>
          <w:lang w:eastAsia="ru-RU"/>
        </w:rPr>
        <w:t>гиперактивному</w:t>
      </w:r>
      <w:proofErr w:type="spellEnd"/>
      <w:r w:rsidRPr="005C0F55">
        <w:rPr>
          <w:rFonts w:ascii="Times New Roman" w:eastAsia="Times New Roman" w:hAnsi="Times New Roman" w:cs="Times New Roman"/>
          <w:color w:val="000000"/>
          <w:sz w:val="28"/>
          <w:szCs w:val="28"/>
          <w:lang w:eastAsia="ru-RU"/>
        </w:rPr>
        <w:t xml:space="preserve"> ребёнку чувство удовлетворения</w:t>
      </w:r>
      <w:proofErr w:type="gramStart"/>
      <w:r w:rsidRPr="005C0F55">
        <w:rPr>
          <w:rFonts w:ascii="Times New Roman" w:eastAsia="Times New Roman" w:hAnsi="Times New Roman" w:cs="Times New Roman"/>
          <w:color w:val="000000"/>
          <w:sz w:val="28"/>
          <w:szCs w:val="28"/>
          <w:lang w:eastAsia="ru-RU"/>
        </w:rPr>
        <w:t xml:space="preserve"> ;</w:t>
      </w:r>
      <w:proofErr w:type="gramEnd"/>
    </w:p>
    <w:p w:rsidR="005C0F55" w:rsidRPr="005C0F55" w:rsidRDefault="005C0F55" w:rsidP="005C0F55">
      <w:pPr>
        <w:shd w:val="clear" w:color="auto" w:fill="FFFFFF"/>
        <w:spacing w:after="0" w:line="240" w:lineRule="auto"/>
        <w:ind w:firstLine="568"/>
        <w:jc w:val="both"/>
        <w:rPr>
          <w:rFonts w:ascii="Arial" w:eastAsia="Times New Roman" w:hAnsi="Arial" w:cs="Arial"/>
          <w:color w:val="000000"/>
          <w:lang w:eastAsia="ru-RU"/>
        </w:rPr>
      </w:pPr>
      <w:r w:rsidRPr="005C0F55">
        <w:rPr>
          <w:rFonts w:ascii="Times New Roman" w:eastAsia="Times New Roman" w:hAnsi="Times New Roman" w:cs="Times New Roman"/>
          <w:color w:val="000000"/>
          <w:sz w:val="28"/>
          <w:szCs w:val="28"/>
          <w:lang w:eastAsia="ru-RU"/>
        </w:rPr>
        <w:t>*сочетания различных форм педагогического воздействия: индивидуальной работы, совместной работы с ребёнком и родителями, работы в малых группах, взаимодействия с психологами и другими педагогами.</w:t>
      </w:r>
    </w:p>
    <w:p w:rsidR="005C0F55" w:rsidRPr="005C0F55" w:rsidRDefault="005C0F55" w:rsidP="005C0F55">
      <w:pPr>
        <w:shd w:val="clear" w:color="auto" w:fill="FFFFFF"/>
        <w:spacing w:after="0" w:line="240" w:lineRule="auto"/>
        <w:ind w:firstLine="568"/>
        <w:jc w:val="both"/>
        <w:rPr>
          <w:rFonts w:ascii="Arial" w:eastAsia="Times New Roman" w:hAnsi="Arial" w:cs="Arial"/>
          <w:color w:val="000000"/>
          <w:lang w:eastAsia="ru-RU"/>
        </w:rPr>
      </w:pPr>
      <w:r w:rsidRPr="005C0F55">
        <w:rPr>
          <w:rFonts w:ascii="Times New Roman" w:eastAsia="Times New Roman" w:hAnsi="Times New Roman" w:cs="Times New Roman"/>
          <w:b/>
          <w:bCs/>
          <w:color w:val="000000"/>
          <w:sz w:val="28"/>
          <w:szCs w:val="28"/>
          <w:lang w:eastAsia="ru-RU"/>
        </w:rPr>
        <w:t>                 </w:t>
      </w:r>
    </w:p>
    <w:p w:rsidR="005C0F55" w:rsidRPr="005C0F55" w:rsidRDefault="005C0F55" w:rsidP="005C0F55">
      <w:pPr>
        <w:shd w:val="clear" w:color="auto" w:fill="FFFFFF"/>
        <w:spacing w:after="0" w:line="240" w:lineRule="auto"/>
        <w:ind w:firstLine="568"/>
        <w:jc w:val="center"/>
        <w:rPr>
          <w:rFonts w:ascii="Arial" w:eastAsia="Times New Roman" w:hAnsi="Arial" w:cs="Arial"/>
          <w:color w:val="000000"/>
          <w:lang w:eastAsia="ru-RU"/>
        </w:rPr>
      </w:pPr>
      <w:r w:rsidRPr="005C0F55">
        <w:rPr>
          <w:rFonts w:ascii="Times New Roman" w:eastAsia="Times New Roman" w:hAnsi="Times New Roman" w:cs="Times New Roman"/>
          <w:b/>
          <w:bCs/>
          <w:color w:val="000000"/>
          <w:sz w:val="28"/>
          <w:szCs w:val="28"/>
          <w:lang w:eastAsia="ru-RU"/>
        </w:rPr>
        <w:t>       </w:t>
      </w:r>
    </w:p>
    <w:p w:rsidR="005C0F55" w:rsidRPr="005C0F55" w:rsidRDefault="005C0F55" w:rsidP="005C0F55">
      <w:pPr>
        <w:shd w:val="clear" w:color="auto" w:fill="FFFFFF"/>
        <w:spacing w:after="0" w:line="240" w:lineRule="auto"/>
        <w:ind w:firstLine="568"/>
        <w:jc w:val="right"/>
        <w:rPr>
          <w:rFonts w:ascii="Arial" w:eastAsia="Times New Roman" w:hAnsi="Arial" w:cs="Arial"/>
          <w:color w:val="000000"/>
          <w:lang w:eastAsia="ru-RU"/>
        </w:rPr>
      </w:pPr>
      <w:r w:rsidRPr="005C0F55">
        <w:rPr>
          <w:rFonts w:ascii="Times New Roman" w:eastAsia="Times New Roman" w:hAnsi="Times New Roman" w:cs="Times New Roman"/>
          <w:b/>
          <w:bCs/>
          <w:color w:val="000000"/>
          <w:sz w:val="28"/>
          <w:szCs w:val="28"/>
          <w:lang w:eastAsia="ru-RU"/>
        </w:rPr>
        <w:t>Приложение 1</w:t>
      </w:r>
    </w:p>
    <w:p w:rsidR="005C0F55" w:rsidRPr="005C0F55" w:rsidRDefault="005C0F55" w:rsidP="005C0F55">
      <w:pPr>
        <w:shd w:val="clear" w:color="auto" w:fill="FFFFFF"/>
        <w:spacing w:after="0" w:line="240" w:lineRule="auto"/>
        <w:ind w:firstLine="568"/>
        <w:jc w:val="center"/>
        <w:rPr>
          <w:rFonts w:ascii="Arial" w:eastAsia="Times New Roman" w:hAnsi="Arial" w:cs="Arial"/>
          <w:color w:val="000000"/>
          <w:lang w:eastAsia="ru-RU"/>
        </w:rPr>
      </w:pPr>
      <w:r w:rsidRPr="005C0F55">
        <w:rPr>
          <w:rFonts w:ascii="Times New Roman" w:eastAsia="Times New Roman" w:hAnsi="Times New Roman" w:cs="Times New Roman"/>
          <w:b/>
          <w:bCs/>
          <w:color w:val="000000"/>
          <w:sz w:val="28"/>
          <w:szCs w:val="28"/>
          <w:lang w:eastAsia="ru-RU"/>
        </w:rPr>
        <w:t>Памятка воспитателю</w:t>
      </w:r>
    </w:p>
    <w:p w:rsidR="005C0F55" w:rsidRPr="005C0F55" w:rsidRDefault="003B4B33" w:rsidP="003B4B33">
      <w:pPr>
        <w:shd w:val="clear" w:color="auto" w:fill="FFFFFF"/>
        <w:spacing w:after="0" w:line="240" w:lineRule="auto"/>
        <w:ind w:firstLine="568"/>
        <w:rPr>
          <w:rFonts w:ascii="Arial" w:eastAsia="Times New Roman" w:hAnsi="Arial" w:cs="Arial"/>
          <w:color w:val="000000"/>
          <w:lang w:eastAsia="ru-RU"/>
        </w:rPr>
      </w:pPr>
      <w:r>
        <w:rPr>
          <w:rFonts w:ascii="Times New Roman" w:eastAsia="Times New Roman" w:hAnsi="Times New Roman" w:cs="Times New Roman"/>
          <w:b/>
          <w:bCs/>
          <w:color w:val="000000"/>
          <w:sz w:val="28"/>
          <w:szCs w:val="28"/>
          <w:lang w:eastAsia="ru-RU"/>
        </w:rPr>
        <w:t>«</w:t>
      </w:r>
      <w:r w:rsidR="005C0F55" w:rsidRPr="005C0F55">
        <w:rPr>
          <w:rFonts w:ascii="Times New Roman" w:eastAsia="Times New Roman" w:hAnsi="Times New Roman" w:cs="Times New Roman"/>
          <w:b/>
          <w:bCs/>
          <w:color w:val="000000"/>
          <w:sz w:val="28"/>
          <w:szCs w:val="28"/>
          <w:lang w:eastAsia="ru-RU"/>
        </w:rPr>
        <w:t>ПРАВИЛА РАБОТЫ С ГИПЕРАКТИВНЫМИ ДЕТЬМИ</w:t>
      </w:r>
      <w:r>
        <w:rPr>
          <w:rFonts w:ascii="Times New Roman" w:eastAsia="Times New Roman" w:hAnsi="Times New Roman" w:cs="Times New Roman"/>
          <w:b/>
          <w:bCs/>
          <w:color w:val="000000"/>
          <w:sz w:val="28"/>
          <w:szCs w:val="28"/>
          <w:lang w:eastAsia="ru-RU"/>
        </w:rPr>
        <w:t>».</w:t>
      </w:r>
    </w:p>
    <w:p w:rsidR="005C0F55" w:rsidRPr="005C0F55" w:rsidRDefault="005C0F55" w:rsidP="005C0F55">
      <w:pPr>
        <w:numPr>
          <w:ilvl w:val="0"/>
          <w:numId w:val="1"/>
        </w:numPr>
        <w:shd w:val="clear" w:color="auto" w:fill="FFFFFF"/>
        <w:spacing w:before="100" w:beforeAutospacing="1" w:after="100" w:afterAutospacing="1" w:line="240" w:lineRule="auto"/>
        <w:ind w:left="0" w:firstLine="568"/>
        <w:jc w:val="both"/>
        <w:rPr>
          <w:rFonts w:ascii="Arial" w:eastAsia="Times New Roman" w:hAnsi="Arial" w:cs="Arial"/>
          <w:color w:val="000000"/>
          <w:lang w:eastAsia="ru-RU"/>
        </w:rPr>
      </w:pPr>
      <w:r w:rsidRPr="005C0F55">
        <w:rPr>
          <w:rFonts w:ascii="Times New Roman" w:eastAsia="Times New Roman" w:hAnsi="Times New Roman" w:cs="Times New Roman"/>
          <w:color w:val="000000"/>
          <w:sz w:val="28"/>
          <w:szCs w:val="28"/>
          <w:lang w:eastAsia="ru-RU"/>
        </w:rPr>
        <w:t xml:space="preserve">Работа с </w:t>
      </w:r>
      <w:proofErr w:type="spellStart"/>
      <w:r w:rsidRPr="005C0F55">
        <w:rPr>
          <w:rFonts w:ascii="Times New Roman" w:eastAsia="Times New Roman" w:hAnsi="Times New Roman" w:cs="Times New Roman"/>
          <w:color w:val="000000"/>
          <w:sz w:val="28"/>
          <w:szCs w:val="28"/>
          <w:lang w:eastAsia="ru-RU"/>
        </w:rPr>
        <w:t>гиперактивным</w:t>
      </w:r>
      <w:proofErr w:type="spellEnd"/>
      <w:r w:rsidRPr="005C0F55">
        <w:rPr>
          <w:rFonts w:ascii="Times New Roman" w:eastAsia="Times New Roman" w:hAnsi="Times New Roman" w:cs="Times New Roman"/>
          <w:color w:val="000000"/>
          <w:sz w:val="28"/>
          <w:szCs w:val="28"/>
          <w:lang w:eastAsia="ru-RU"/>
        </w:rPr>
        <w:t xml:space="preserve"> ребёнком целесообразней в первую половину дня, а не вечером.</w:t>
      </w:r>
    </w:p>
    <w:p w:rsidR="005C0F55" w:rsidRPr="005C0F55" w:rsidRDefault="005C0F55" w:rsidP="005C0F55">
      <w:pPr>
        <w:numPr>
          <w:ilvl w:val="0"/>
          <w:numId w:val="1"/>
        </w:numPr>
        <w:shd w:val="clear" w:color="auto" w:fill="FFFFFF"/>
        <w:spacing w:before="100" w:beforeAutospacing="1" w:after="100" w:afterAutospacing="1" w:line="240" w:lineRule="auto"/>
        <w:ind w:left="0" w:firstLine="568"/>
        <w:jc w:val="both"/>
        <w:rPr>
          <w:rFonts w:ascii="Arial" w:eastAsia="Times New Roman" w:hAnsi="Arial" w:cs="Arial"/>
          <w:color w:val="000000"/>
          <w:lang w:eastAsia="ru-RU"/>
        </w:rPr>
      </w:pPr>
      <w:r w:rsidRPr="005C0F55">
        <w:rPr>
          <w:rFonts w:ascii="Times New Roman" w:eastAsia="Times New Roman" w:hAnsi="Times New Roman" w:cs="Times New Roman"/>
          <w:color w:val="000000"/>
          <w:sz w:val="28"/>
          <w:szCs w:val="28"/>
          <w:lang w:eastAsia="ru-RU"/>
        </w:rPr>
        <w:lastRenderedPageBreak/>
        <w:t>Уменьшать нагрузку ребёнка следует по времени, но не облегчать её.</w:t>
      </w:r>
    </w:p>
    <w:p w:rsidR="005C0F55" w:rsidRPr="005C0F55" w:rsidRDefault="005C0F55" w:rsidP="005C0F55">
      <w:pPr>
        <w:numPr>
          <w:ilvl w:val="0"/>
          <w:numId w:val="1"/>
        </w:numPr>
        <w:shd w:val="clear" w:color="auto" w:fill="FFFFFF"/>
        <w:spacing w:before="100" w:beforeAutospacing="1" w:after="100" w:afterAutospacing="1" w:line="240" w:lineRule="auto"/>
        <w:ind w:left="0" w:firstLine="568"/>
        <w:jc w:val="both"/>
        <w:rPr>
          <w:rFonts w:ascii="Arial" w:eastAsia="Times New Roman" w:hAnsi="Arial" w:cs="Arial"/>
          <w:color w:val="000000"/>
          <w:lang w:eastAsia="ru-RU"/>
        </w:rPr>
      </w:pPr>
      <w:r w:rsidRPr="005C0F55">
        <w:rPr>
          <w:rFonts w:ascii="Times New Roman" w:eastAsia="Times New Roman" w:hAnsi="Times New Roman" w:cs="Times New Roman"/>
          <w:color w:val="000000"/>
          <w:sz w:val="28"/>
          <w:szCs w:val="28"/>
          <w:lang w:eastAsia="ru-RU"/>
        </w:rPr>
        <w:t>Делить работу на более короткие, но более частые периоды. Использовать физкультминутки.</w:t>
      </w:r>
    </w:p>
    <w:p w:rsidR="005C0F55" w:rsidRPr="005C0F55" w:rsidRDefault="005C0F55" w:rsidP="005C0F55">
      <w:pPr>
        <w:numPr>
          <w:ilvl w:val="0"/>
          <w:numId w:val="1"/>
        </w:numPr>
        <w:shd w:val="clear" w:color="auto" w:fill="FFFFFF"/>
        <w:spacing w:before="100" w:beforeAutospacing="1" w:after="100" w:afterAutospacing="1" w:line="240" w:lineRule="auto"/>
        <w:ind w:left="0" w:firstLine="568"/>
        <w:jc w:val="both"/>
        <w:rPr>
          <w:rFonts w:ascii="Arial" w:eastAsia="Times New Roman" w:hAnsi="Arial" w:cs="Arial"/>
          <w:color w:val="000000"/>
          <w:lang w:eastAsia="ru-RU"/>
        </w:rPr>
      </w:pPr>
      <w:r w:rsidRPr="005C0F55">
        <w:rPr>
          <w:rFonts w:ascii="Times New Roman" w:eastAsia="Times New Roman" w:hAnsi="Times New Roman" w:cs="Times New Roman"/>
          <w:color w:val="000000"/>
          <w:sz w:val="28"/>
          <w:szCs w:val="28"/>
          <w:lang w:eastAsia="ru-RU"/>
        </w:rPr>
        <w:t>Быть артистичным, экспрессивным педагогом.</w:t>
      </w:r>
    </w:p>
    <w:p w:rsidR="005C0F55" w:rsidRPr="005C0F55" w:rsidRDefault="005C0F55" w:rsidP="005C0F55">
      <w:pPr>
        <w:numPr>
          <w:ilvl w:val="0"/>
          <w:numId w:val="1"/>
        </w:numPr>
        <w:shd w:val="clear" w:color="auto" w:fill="FFFFFF"/>
        <w:spacing w:before="100" w:beforeAutospacing="1" w:after="100" w:afterAutospacing="1" w:line="240" w:lineRule="auto"/>
        <w:ind w:left="0" w:firstLine="568"/>
        <w:jc w:val="both"/>
        <w:rPr>
          <w:rFonts w:ascii="Arial" w:eastAsia="Times New Roman" w:hAnsi="Arial" w:cs="Arial"/>
          <w:color w:val="000000"/>
          <w:lang w:eastAsia="ru-RU"/>
        </w:rPr>
      </w:pPr>
      <w:r w:rsidRPr="005C0F55">
        <w:rPr>
          <w:rFonts w:ascii="Times New Roman" w:eastAsia="Times New Roman" w:hAnsi="Times New Roman" w:cs="Times New Roman"/>
          <w:color w:val="000000"/>
          <w:sz w:val="28"/>
          <w:szCs w:val="28"/>
          <w:lang w:eastAsia="ru-RU"/>
        </w:rPr>
        <w:t>Снизить требования к аккуратности в начале работы, чтобы сформировать чувство успеха.</w:t>
      </w:r>
    </w:p>
    <w:p w:rsidR="005C0F55" w:rsidRPr="005C0F55" w:rsidRDefault="005C0F55" w:rsidP="005C0F55">
      <w:pPr>
        <w:numPr>
          <w:ilvl w:val="0"/>
          <w:numId w:val="1"/>
        </w:numPr>
        <w:shd w:val="clear" w:color="auto" w:fill="FFFFFF"/>
        <w:spacing w:before="100" w:beforeAutospacing="1" w:after="100" w:afterAutospacing="1" w:line="240" w:lineRule="auto"/>
        <w:ind w:left="0" w:firstLine="568"/>
        <w:jc w:val="both"/>
        <w:rPr>
          <w:rFonts w:ascii="Arial" w:eastAsia="Times New Roman" w:hAnsi="Arial" w:cs="Arial"/>
          <w:color w:val="000000"/>
          <w:lang w:eastAsia="ru-RU"/>
        </w:rPr>
      </w:pPr>
      <w:r w:rsidRPr="005C0F55">
        <w:rPr>
          <w:rFonts w:ascii="Times New Roman" w:eastAsia="Times New Roman" w:hAnsi="Times New Roman" w:cs="Times New Roman"/>
          <w:color w:val="000000"/>
          <w:sz w:val="28"/>
          <w:szCs w:val="28"/>
          <w:lang w:eastAsia="ru-RU"/>
        </w:rPr>
        <w:t>Посадить ребёнка во время занятий рядом с взрослым.</w:t>
      </w:r>
    </w:p>
    <w:p w:rsidR="005C0F55" w:rsidRPr="005C0F55" w:rsidRDefault="005C0F55" w:rsidP="005C0F55">
      <w:pPr>
        <w:numPr>
          <w:ilvl w:val="0"/>
          <w:numId w:val="1"/>
        </w:numPr>
        <w:shd w:val="clear" w:color="auto" w:fill="FFFFFF"/>
        <w:spacing w:before="100" w:beforeAutospacing="1" w:after="100" w:afterAutospacing="1" w:line="240" w:lineRule="auto"/>
        <w:ind w:left="0" w:firstLine="568"/>
        <w:jc w:val="both"/>
        <w:rPr>
          <w:rFonts w:ascii="Arial" w:eastAsia="Times New Roman" w:hAnsi="Arial" w:cs="Arial"/>
          <w:color w:val="000000"/>
          <w:lang w:eastAsia="ru-RU"/>
        </w:rPr>
      </w:pPr>
      <w:r w:rsidRPr="005C0F55">
        <w:rPr>
          <w:rFonts w:ascii="Times New Roman" w:eastAsia="Times New Roman" w:hAnsi="Times New Roman" w:cs="Times New Roman"/>
          <w:color w:val="000000"/>
          <w:sz w:val="28"/>
          <w:szCs w:val="28"/>
          <w:lang w:eastAsia="ru-RU"/>
        </w:rPr>
        <w:t>Использовать тактильный контакт (элементы массажа, прикосновения, поглаживания).</w:t>
      </w:r>
    </w:p>
    <w:p w:rsidR="005C0F55" w:rsidRPr="005C0F55" w:rsidRDefault="005C0F55" w:rsidP="005C0F55">
      <w:pPr>
        <w:numPr>
          <w:ilvl w:val="0"/>
          <w:numId w:val="1"/>
        </w:numPr>
        <w:shd w:val="clear" w:color="auto" w:fill="FFFFFF"/>
        <w:spacing w:before="100" w:beforeAutospacing="1" w:after="100" w:afterAutospacing="1" w:line="240" w:lineRule="auto"/>
        <w:ind w:left="0" w:firstLine="568"/>
        <w:jc w:val="both"/>
        <w:rPr>
          <w:rFonts w:ascii="Arial" w:eastAsia="Times New Roman" w:hAnsi="Arial" w:cs="Arial"/>
          <w:color w:val="000000"/>
          <w:lang w:eastAsia="ru-RU"/>
        </w:rPr>
      </w:pPr>
      <w:r w:rsidRPr="005C0F55">
        <w:rPr>
          <w:rFonts w:ascii="Times New Roman" w:eastAsia="Times New Roman" w:hAnsi="Times New Roman" w:cs="Times New Roman"/>
          <w:color w:val="000000"/>
          <w:sz w:val="28"/>
          <w:szCs w:val="28"/>
          <w:lang w:eastAsia="ru-RU"/>
        </w:rPr>
        <w:t>Договариваться с ребёнком о тех или иных действиях заранее.</w:t>
      </w:r>
    </w:p>
    <w:p w:rsidR="005C0F55" w:rsidRPr="005C0F55" w:rsidRDefault="005C0F55" w:rsidP="005C0F55">
      <w:pPr>
        <w:numPr>
          <w:ilvl w:val="0"/>
          <w:numId w:val="1"/>
        </w:numPr>
        <w:shd w:val="clear" w:color="auto" w:fill="FFFFFF"/>
        <w:spacing w:before="100" w:beforeAutospacing="1" w:after="100" w:afterAutospacing="1" w:line="240" w:lineRule="auto"/>
        <w:ind w:left="0" w:firstLine="568"/>
        <w:jc w:val="both"/>
        <w:rPr>
          <w:rFonts w:ascii="Arial" w:eastAsia="Times New Roman" w:hAnsi="Arial" w:cs="Arial"/>
          <w:color w:val="000000"/>
          <w:lang w:eastAsia="ru-RU"/>
        </w:rPr>
      </w:pPr>
      <w:r w:rsidRPr="005C0F55">
        <w:rPr>
          <w:rFonts w:ascii="Times New Roman" w:eastAsia="Times New Roman" w:hAnsi="Times New Roman" w:cs="Times New Roman"/>
          <w:color w:val="000000"/>
          <w:sz w:val="28"/>
          <w:szCs w:val="28"/>
          <w:lang w:eastAsia="ru-RU"/>
        </w:rPr>
        <w:t>Давать короткие, чёткие и конкретные инструкции.</w:t>
      </w:r>
    </w:p>
    <w:p w:rsidR="005C0F55" w:rsidRPr="005C0F55" w:rsidRDefault="005C0F55" w:rsidP="005C0F55">
      <w:pPr>
        <w:numPr>
          <w:ilvl w:val="0"/>
          <w:numId w:val="1"/>
        </w:numPr>
        <w:shd w:val="clear" w:color="auto" w:fill="FFFFFF"/>
        <w:spacing w:before="100" w:beforeAutospacing="1" w:after="100" w:afterAutospacing="1" w:line="240" w:lineRule="auto"/>
        <w:ind w:left="0" w:firstLine="568"/>
        <w:jc w:val="both"/>
        <w:rPr>
          <w:rFonts w:ascii="Arial" w:eastAsia="Times New Roman" w:hAnsi="Arial" w:cs="Arial"/>
          <w:color w:val="000000"/>
          <w:lang w:eastAsia="ru-RU"/>
        </w:rPr>
      </w:pPr>
      <w:r w:rsidRPr="005C0F55">
        <w:rPr>
          <w:rFonts w:ascii="Times New Roman" w:eastAsia="Times New Roman" w:hAnsi="Times New Roman" w:cs="Times New Roman"/>
          <w:color w:val="000000"/>
          <w:sz w:val="28"/>
          <w:szCs w:val="28"/>
          <w:lang w:eastAsia="ru-RU"/>
        </w:rPr>
        <w:t>Использовать гибкую систему поощрений и наказаний.</w:t>
      </w:r>
    </w:p>
    <w:p w:rsidR="005C0F55" w:rsidRPr="005C0F55" w:rsidRDefault="005C0F55" w:rsidP="005C0F55">
      <w:pPr>
        <w:numPr>
          <w:ilvl w:val="0"/>
          <w:numId w:val="1"/>
        </w:numPr>
        <w:shd w:val="clear" w:color="auto" w:fill="FFFFFF"/>
        <w:spacing w:before="100" w:beforeAutospacing="1" w:after="100" w:afterAutospacing="1" w:line="240" w:lineRule="auto"/>
        <w:ind w:left="0" w:firstLine="568"/>
        <w:jc w:val="both"/>
        <w:rPr>
          <w:rFonts w:ascii="Arial" w:eastAsia="Times New Roman" w:hAnsi="Arial" w:cs="Arial"/>
          <w:color w:val="000000"/>
          <w:lang w:eastAsia="ru-RU"/>
        </w:rPr>
      </w:pPr>
      <w:r w:rsidRPr="005C0F55">
        <w:rPr>
          <w:rFonts w:ascii="Times New Roman" w:eastAsia="Times New Roman" w:hAnsi="Times New Roman" w:cs="Times New Roman"/>
          <w:color w:val="000000"/>
          <w:sz w:val="28"/>
          <w:szCs w:val="28"/>
          <w:lang w:eastAsia="ru-RU"/>
        </w:rPr>
        <w:t>Поощрять ребёнка сразу же, не откладывая на будущее.</w:t>
      </w:r>
    </w:p>
    <w:p w:rsidR="005C0F55" w:rsidRPr="005C0F55" w:rsidRDefault="005C0F55" w:rsidP="005C0F55">
      <w:pPr>
        <w:numPr>
          <w:ilvl w:val="0"/>
          <w:numId w:val="1"/>
        </w:numPr>
        <w:shd w:val="clear" w:color="auto" w:fill="FFFFFF"/>
        <w:spacing w:before="100" w:beforeAutospacing="1" w:after="100" w:afterAutospacing="1" w:line="240" w:lineRule="auto"/>
        <w:ind w:left="0" w:firstLine="568"/>
        <w:jc w:val="both"/>
        <w:rPr>
          <w:rFonts w:ascii="Arial" w:eastAsia="Times New Roman" w:hAnsi="Arial" w:cs="Arial"/>
          <w:color w:val="000000"/>
          <w:lang w:eastAsia="ru-RU"/>
        </w:rPr>
      </w:pPr>
      <w:r w:rsidRPr="005C0F55">
        <w:rPr>
          <w:rFonts w:ascii="Times New Roman" w:eastAsia="Times New Roman" w:hAnsi="Times New Roman" w:cs="Times New Roman"/>
          <w:color w:val="000000"/>
          <w:sz w:val="28"/>
          <w:szCs w:val="28"/>
          <w:lang w:eastAsia="ru-RU"/>
        </w:rPr>
        <w:t>Предоставлять ребёнку возможность выбора.</w:t>
      </w:r>
    </w:p>
    <w:p w:rsidR="005C0F55" w:rsidRPr="005C0F55" w:rsidRDefault="005C0F55" w:rsidP="005C0F55">
      <w:pPr>
        <w:numPr>
          <w:ilvl w:val="0"/>
          <w:numId w:val="1"/>
        </w:numPr>
        <w:shd w:val="clear" w:color="auto" w:fill="FFFFFF"/>
        <w:spacing w:before="100" w:beforeAutospacing="1" w:after="100" w:afterAutospacing="1" w:line="240" w:lineRule="auto"/>
        <w:ind w:left="0" w:firstLine="568"/>
        <w:jc w:val="both"/>
        <w:rPr>
          <w:rFonts w:ascii="Arial" w:eastAsia="Times New Roman" w:hAnsi="Arial" w:cs="Arial"/>
          <w:color w:val="000000"/>
          <w:lang w:eastAsia="ru-RU"/>
        </w:rPr>
      </w:pPr>
      <w:r w:rsidRPr="005C0F55">
        <w:rPr>
          <w:rFonts w:ascii="Times New Roman" w:eastAsia="Times New Roman" w:hAnsi="Times New Roman" w:cs="Times New Roman"/>
          <w:color w:val="000000"/>
          <w:sz w:val="28"/>
          <w:szCs w:val="28"/>
          <w:lang w:eastAsia="ru-RU"/>
        </w:rPr>
        <w:t>Оставаться спокойным. Нет хладнокровия – нет преимущества!</w:t>
      </w:r>
    </w:p>
    <w:p w:rsidR="005C0F55" w:rsidRPr="005C0F55" w:rsidRDefault="005C0F55" w:rsidP="005C0F55">
      <w:pPr>
        <w:shd w:val="clear" w:color="auto" w:fill="FFFFFF"/>
        <w:spacing w:after="0" w:line="240" w:lineRule="auto"/>
        <w:ind w:firstLine="568"/>
        <w:jc w:val="right"/>
        <w:rPr>
          <w:rFonts w:ascii="Arial" w:eastAsia="Times New Roman" w:hAnsi="Arial" w:cs="Arial"/>
          <w:color w:val="000000"/>
          <w:lang w:eastAsia="ru-RU"/>
        </w:rPr>
      </w:pPr>
      <w:r w:rsidRPr="005C0F55">
        <w:rPr>
          <w:rFonts w:ascii="Times New Roman" w:eastAsia="Times New Roman" w:hAnsi="Times New Roman" w:cs="Times New Roman"/>
          <w:b/>
          <w:bCs/>
          <w:color w:val="000000"/>
          <w:sz w:val="28"/>
          <w:szCs w:val="28"/>
          <w:lang w:eastAsia="ru-RU"/>
        </w:rPr>
        <w:t>Приложение 2</w:t>
      </w:r>
    </w:p>
    <w:p w:rsidR="005C0F55" w:rsidRPr="005C0F55" w:rsidRDefault="005C0F55" w:rsidP="005C0F55">
      <w:pPr>
        <w:shd w:val="clear" w:color="auto" w:fill="FFFFFF"/>
        <w:spacing w:after="0" w:line="240" w:lineRule="auto"/>
        <w:ind w:firstLine="568"/>
        <w:jc w:val="center"/>
        <w:rPr>
          <w:rFonts w:ascii="Arial" w:eastAsia="Times New Roman" w:hAnsi="Arial" w:cs="Arial"/>
          <w:color w:val="000000"/>
          <w:lang w:eastAsia="ru-RU"/>
        </w:rPr>
      </w:pPr>
      <w:r w:rsidRPr="005C0F55">
        <w:rPr>
          <w:rFonts w:ascii="Times New Roman" w:eastAsia="Times New Roman" w:hAnsi="Times New Roman" w:cs="Times New Roman"/>
          <w:b/>
          <w:bCs/>
          <w:color w:val="000000"/>
          <w:sz w:val="28"/>
          <w:szCs w:val="28"/>
          <w:lang w:eastAsia="ru-RU"/>
        </w:rPr>
        <w:t>Памятка родителям</w:t>
      </w:r>
    </w:p>
    <w:p w:rsidR="005C0F55" w:rsidRPr="005C0F55" w:rsidRDefault="003B4B33" w:rsidP="005C0F55">
      <w:pPr>
        <w:shd w:val="clear" w:color="auto" w:fill="FFFFFF"/>
        <w:spacing w:after="0" w:line="240" w:lineRule="auto"/>
        <w:ind w:firstLine="568"/>
        <w:jc w:val="center"/>
        <w:rPr>
          <w:rFonts w:ascii="Arial" w:eastAsia="Times New Roman" w:hAnsi="Arial" w:cs="Arial"/>
          <w:color w:val="000000"/>
          <w:lang w:eastAsia="ru-RU"/>
        </w:rPr>
      </w:pPr>
      <w:r>
        <w:rPr>
          <w:rFonts w:ascii="Times New Roman" w:eastAsia="Times New Roman" w:hAnsi="Times New Roman" w:cs="Times New Roman"/>
          <w:b/>
          <w:bCs/>
          <w:color w:val="000000"/>
          <w:sz w:val="28"/>
          <w:szCs w:val="28"/>
          <w:lang w:eastAsia="ru-RU"/>
        </w:rPr>
        <w:t>«</w:t>
      </w:r>
      <w:r w:rsidR="005C0F55" w:rsidRPr="005C0F55">
        <w:rPr>
          <w:rFonts w:ascii="Times New Roman" w:eastAsia="Times New Roman" w:hAnsi="Times New Roman" w:cs="Times New Roman"/>
          <w:b/>
          <w:bCs/>
          <w:color w:val="000000"/>
          <w:sz w:val="28"/>
          <w:szCs w:val="28"/>
          <w:lang w:eastAsia="ru-RU"/>
        </w:rPr>
        <w:t>ПРАВИЛА ПОВЕДЕНИЯ РОДИТЕЛЕЙ С ГИПЕРАКТИВНЫМ РЕБЁНКОМ</w:t>
      </w:r>
      <w:r>
        <w:rPr>
          <w:rFonts w:ascii="Times New Roman" w:eastAsia="Times New Roman" w:hAnsi="Times New Roman" w:cs="Times New Roman"/>
          <w:b/>
          <w:bCs/>
          <w:color w:val="000000"/>
          <w:sz w:val="28"/>
          <w:szCs w:val="28"/>
          <w:lang w:eastAsia="ru-RU"/>
        </w:rPr>
        <w:t>».</w:t>
      </w:r>
    </w:p>
    <w:p w:rsidR="005C0F55" w:rsidRPr="005C0F55" w:rsidRDefault="005C0F55" w:rsidP="005C0F55">
      <w:pPr>
        <w:shd w:val="clear" w:color="auto" w:fill="FFFFFF"/>
        <w:spacing w:after="0" w:line="240" w:lineRule="auto"/>
        <w:ind w:firstLine="568"/>
        <w:jc w:val="both"/>
        <w:rPr>
          <w:rFonts w:ascii="Arial" w:eastAsia="Times New Roman" w:hAnsi="Arial" w:cs="Arial"/>
          <w:color w:val="000000"/>
          <w:lang w:eastAsia="ru-RU"/>
        </w:rPr>
      </w:pPr>
      <w:r w:rsidRPr="005C0F55">
        <w:rPr>
          <w:rFonts w:ascii="Times New Roman" w:eastAsia="Times New Roman" w:hAnsi="Times New Roman" w:cs="Times New Roman"/>
          <w:color w:val="000000"/>
          <w:sz w:val="28"/>
          <w:szCs w:val="28"/>
          <w:lang w:eastAsia="ru-RU"/>
        </w:rPr>
        <w:t>* поддерживать дома чёткий распорядок дня;</w:t>
      </w:r>
    </w:p>
    <w:p w:rsidR="005C0F55" w:rsidRPr="005C0F55" w:rsidRDefault="005C0F55" w:rsidP="005C0F55">
      <w:pPr>
        <w:shd w:val="clear" w:color="auto" w:fill="FFFFFF"/>
        <w:spacing w:after="0" w:line="240" w:lineRule="auto"/>
        <w:ind w:firstLine="568"/>
        <w:jc w:val="both"/>
        <w:rPr>
          <w:rFonts w:ascii="Arial" w:eastAsia="Times New Roman" w:hAnsi="Arial" w:cs="Arial"/>
          <w:color w:val="000000"/>
          <w:lang w:eastAsia="ru-RU"/>
        </w:rPr>
      </w:pPr>
      <w:r w:rsidRPr="005C0F55">
        <w:rPr>
          <w:rFonts w:ascii="Times New Roman" w:eastAsia="Times New Roman" w:hAnsi="Times New Roman" w:cs="Times New Roman"/>
          <w:color w:val="000000"/>
          <w:sz w:val="28"/>
          <w:szCs w:val="28"/>
          <w:lang w:eastAsia="ru-RU"/>
        </w:rPr>
        <w:t>* выслушивать то, что хочет сказать ребёнок (в противном случае он не услышит вас);</w:t>
      </w:r>
    </w:p>
    <w:p w:rsidR="005C0F55" w:rsidRPr="005C0F55" w:rsidRDefault="005C0F55" w:rsidP="005C0F55">
      <w:pPr>
        <w:shd w:val="clear" w:color="auto" w:fill="FFFFFF"/>
        <w:spacing w:after="0" w:line="240" w:lineRule="auto"/>
        <w:ind w:firstLine="568"/>
        <w:jc w:val="both"/>
        <w:rPr>
          <w:rFonts w:ascii="Arial" w:eastAsia="Times New Roman" w:hAnsi="Arial" w:cs="Arial"/>
          <w:color w:val="000000"/>
          <w:lang w:eastAsia="ru-RU"/>
        </w:rPr>
      </w:pPr>
      <w:r w:rsidRPr="005C0F55">
        <w:rPr>
          <w:rFonts w:ascii="Times New Roman" w:eastAsia="Times New Roman" w:hAnsi="Times New Roman" w:cs="Times New Roman"/>
          <w:color w:val="000000"/>
          <w:sz w:val="28"/>
          <w:szCs w:val="28"/>
          <w:lang w:eastAsia="ru-RU"/>
        </w:rPr>
        <w:t>* автоматически одними и теми же словами повторять многократно свою просьбу (нейтральным тоном);</w:t>
      </w:r>
    </w:p>
    <w:p w:rsidR="005C0F55" w:rsidRPr="005C0F55" w:rsidRDefault="005C0F55" w:rsidP="005C0F55">
      <w:pPr>
        <w:shd w:val="clear" w:color="auto" w:fill="FFFFFF"/>
        <w:spacing w:after="0" w:line="240" w:lineRule="auto"/>
        <w:ind w:firstLine="568"/>
        <w:jc w:val="both"/>
        <w:rPr>
          <w:rFonts w:ascii="Arial" w:eastAsia="Times New Roman" w:hAnsi="Arial" w:cs="Arial"/>
          <w:color w:val="000000"/>
          <w:lang w:eastAsia="ru-RU"/>
        </w:rPr>
      </w:pPr>
      <w:r w:rsidRPr="005C0F55">
        <w:rPr>
          <w:rFonts w:ascii="Times New Roman" w:eastAsia="Times New Roman" w:hAnsi="Times New Roman" w:cs="Times New Roman"/>
          <w:color w:val="000000"/>
          <w:sz w:val="28"/>
          <w:szCs w:val="28"/>
          <w:lang w:eastAsia="ru-RU"/>
        </w:rPr>
        <w:t>* отвлекать ребёнка в случае капризов: предложить на выбор другую возможную в данный момент деятельность; задать неожиданный вопрос; отреагировать неожиданным для ребёнка образом (пошутить, повторить его действия);</w:t>
      </w:r>
    </w:p>
    <w:p w:rsidR="005C0F55" w:rsidRPr="005C0F55" w:rsidRDefault="005C0F55" w:rsidP="005C0F55">
      <w:pPr>
        <w:shd w:val="clear" w:color="auto" w:fill="FFFFFF"/>
        <w:spacing w:after="0" w:line="240" w:lineRule="auto"/>
        <w:ind w:firstLine="568"/>
        <w:jc w:val="both"/>
        <w:rPr>
          <w:rFonts w:ascii="Arial" w:eastAsia="Times New Roman" w:hAnsi="Arial" w:cs="Arial"/>
          <w:color w:val="000000"/>
          <w:lang w:eastAsia="ru-RU"/>
        </w:rPr>
      </w:pPr>
      <w:r w:rsidRPr="005C0F55">
        <w:rPr>
          <w:rFonts w:ascii="Times New Roman" w:eastAsia="Times New Roman" w:hAnsi="Times New Roman" w:cs="Times New Roman"/>
          <w:color w:val="000000"/>
          <w:sz w:val="28"/>
          <w:szCs w:val="28"/>
          <w:lang w:eastAsia="ru-RU"/>
        </w:rPr>
        <w:t>* сфотографировать ребёнка или подвести его к зеркалу в тот момент, когда он капризничает;</w:t>
      </w:r>
    </w:p>
    <w:p w:rsidR="005C0F55" w:rsidRPr="005C0F55" w:rsidRDefault="005C0F55" w:rsidP="005C0F55">
      <w:pPr>
        <w:shd w:val="clear" w:color="auto" w:fill="FFFFFF"/>
        <w:spacing w:after="0" w:line="240" w:lineRule="auto"/>
        <w:ind w:firstLine="568"/>
        <w:jc w:val="both"/>
        <w:rPr>
          <w:rFonts w:ascii="Arial" w:eastAsia="Times New Roman" w:hAnsi="Arial" w:cs="Arial"/>
          <w:color w:val="000000"/>
          <w:lang w:eastAsia="ru-RU"/>
        </w:rPr>
      </w:pPr>
      <w:r w:rsidRPr="005C0F55">
        <w:rPr>
          <w:rFonts w:ascii="Times New Roman" w:eastAsia="Times New Roman" w:hAnsi="Times New Roman" w:cs="Times New Roman"/>
          <w:color w:val="000000"/>
          <w:sz w:val="28"/>
          <w:szCs w:val="28"/>
          <w:lang w:eastAsia="ru-RU"/>
        </w:rPr>
        <w:t>* оставить в комнате одного (если это безопасно для его здоровья);</w:t>
      </w:r>
    </w:p>
    <w:p w:rsidR="005C0F55" w:rsidRPr="005C0F55" w:rsidRDefault="005C0F55" w:rsidP="005C0F55">
      <w:pPr>
        <w:shd w:val="clear" w:color="auto" w:fill="FFFFFF"/>
        <w:spacing w:after="0" w:line="240" w:lineRule="auto"/>
        <w:ind w:firstLine="568"/>
        <w:jc w:val="both"/>
        <w:rPr>
          <w:rFonts w:ascii="Arial" w:eastAsia="Times New Roman" w:hAnsi="Arial" w:cs="Arial"/>
          <w:color w:val="000000"/>
          <w:lang w:eastAsia="ru-RU"/>
        </w:rPr>
      </w:pPr>
      <w:r w:rsidRPr="005C0F55">
        <w:rPr>
          <w:rFonts w:ascii="Times New Roman" w:eastAsia="Times New Roman" w:hAnsi="Times New Roman" w:cs="Times New Roman"/>
          <w:color w:val="000000"/>
          <w:sz w:val="28"/>
          <w:szCs w:val="28"/>
          <w:lang w:eastAsia="ru-RU"/>
        </w:rPr>
        <w:t>* не запрещать действие ребёнка в категоричной форме;</w:t>
      </w:r>
    </w:p>
    <w:p w:rsidR="005C0F55" w:rsidRPr="005C0F55" w:rsidRDefault="005C0F55" w:rsidP="005C0F55">
      <w:pPr>
        <w:shd w:val="clear" w:color="auto" w:fill="FFFFFF"/>
        <w:spacing w:after="0" w:line="240" w:lineRule="auto"/>
        <w:ind w:firstLine="568"/>
        <w:jc w:val="both"/>
        <w:rPr>
          <w:rFonts w:ascii="Arial" w:eastAsia="Times New Roman" w:hAnsi="Arial" w:cs="Arial"/>
          <w:color w:val="000000"/>
          <w:lang w:eastAsia="ru-RU"/>
        </w:rPr>
      </w:pPr>
      <w:r w:rsidRPr="005C0F55">
        <w:rPr>
          <w:rFonts w:ascii="Times New Roman" w:eastAsia="Times New Roman" w:hAnsi="Times New Roman" w:cs="Times New Roman"/>
          <w:color w:val="000000"/>
          <w:sz w:val="28"/>
          <w:szCs w:val="28"/>
          <w:lang w:eastAsia="ru-RU"/>
        </w:rPr>
        <w:t>* не читать нотаций (ребёнок всё равно их не слышит);</w:t>
      </w:r>
    </w:p>
    <w:p w:rsidR="005C0F55" w:rsidRPr="005C0F55" w:rsidRDefault="005C0F55" w:rsidP="005C0F55">
      <w:pPr>
        <w:shd w:val="clear" w:color="auto" w:fill="FFFFFF"/>
        <w:spacing w:after="0" w:line="240" w:lineRule="auto"/>
        <w:ind w:firstLine="568"/>
        <w:jc w:val="both"/>
        <w:rPr>
          <w:rFonts w:ascii="Arial" w:eastAsia="Times New Roman" w:hAnsi="Arial" w:cs="Arial"/>
          <w:color w:val="000000"/>
          <w:lang w:eastAsia="ru-RU"/>
        </w:rPr>
      </w:pPr>
      <w:r w:rsidRPr="005C0F55">
        <w:rPr>
          <w:rFonts w:ascii="Times New Roman" w:eastAsia="Times New Roman" w:hAnsi="Times New Roman" w:cs="Times New Roman"/>
          <w:color w:val="000000"/>
          <w:sz w:val="28"/>
          <w:szCs w:val="28"/>
          <w:lang w:eastAsia="ru-RU"/>
        </w:rPr>
        <w:t>* не приказывать, а просить (но не заискивать);</w:t>
      </w:r>
    </w:p>
    <w:p w:rsidR="005C0F55" w:rsidRPr="005C0F55" w:rsidRDefault="005C0F55" w:rsidP="005C0F55">
      <w:pPr>
        <w:shd w:val="clear" w:color="auto" w:fill="FFFFFF"/>
        <w:spacing w:after="0" w:line="240" w:lineRule="auto"/>
        <w:ind w:firstLine="568"/>
        <w:jc w:val="both"/>
        <w:rPr>
          <w:rFonts w:ascii="Arial" w:eastAsia="Times New Roman" w:hAnsi="Arial" w:cs="Arial"/>
          <w:color w:val="000000"/>
          <w:lang w:eastAsia="ru-RU"/>
        </w:rPr>
      </w:pPr>
      <w:r w:rsidRPr="005C0F55">
        <w:rPr>
          <w:rFonts w:ascii="Times New Roman" w:eastAsia="Times New Roman" w:hAnsi="Times New Roman" w:cs="Times New Roman"/>
          <w:color w:val="000000"/>
          <w:sz w:val="28"/>
          <w:szCs w:val="28"/>
          <w:lang w:eastAsia="ru-RU"/>
        </w:rPr>
        <w:t xml:space="preserve">* не настаивать на том, чтобы ребёнок во что бы то ни </w:t>
      </w:r>
      <w:proofErr w:type="gramStart"/>
      <w:r w:rsidRPr="005C0F55">
        <w:rPr>
          <w:rFonts w:ascii="Times New Roman" w:eastAsia="Times New Roman" w:hAnsi="Times New Roman" w:cs="Times New Roman"/>
          <w:color w:val="000000"/>
          <w:sz w:val="28"/>
          <w:szCs w:val="28"/>
          <w:lang w:eastAsia="ru-RU"/>
        </w:rPr>
        <w:t>стало</w:t>
      </w:r>
      <w:proofErr w:type="gramEnd"/>
      <w:r w:rsidRPr="005C0F55">
        <w:rPr>
          <w:rFonts w:ascii="Times New Roman" w:eastAsia="Times New Roman" w:hAnsi="Times New Roman" w:cs="Times New Roman"/>
          <w:color w:val="000000"/>
          <w:sz w:val="28"/>
          <w:szCs w:val="28"/>
          <w:lang w:eastAsia="ru-RU"/>
        </w:rPr>
        <w:t xml:space="preserve"> принёс извинения.</w:t>
      </w:r>
    </w:p>
    <w:p w:rsidR="005C0F55" w:rsidRPr="005C0F55" w:rsidRDefault="005C0F55" w:rsidP="005C0F55">
      <w:pPr>
        <w:shd w:val="clear" w:color="auto" w:fill="FFFFFF"/>
        <w:spacing w:line="240" w:lineRule="auto"/>
        <w:ind w:firstLine="568"/>
        <w:jc w:val="both"/>
        <w:rPr>
          <w:rFonts w:ascii="Arial" w:eastAsia="Times New Roman" w:hAnsi="Arial" w:cs="Arial"/>
          <w:color w:val="000000"/>
          <w:lang w:eastAsia="ru-RU"/>
        </w:rPr>
      </w:pPr>
      <w:r w:rsidRPr="005C0F55">
        <w:rPr>
          <w:rFonts w:ascii="Times New Roman" w:eastAsia="Times New Roman" w:hAnsi="Times New Roman" w:cs="Times New Roman"/>
          <w:b/>
          <w:bCs/>
          <w:i/>
          <w:iCs/>
          <w:color w:val="000000"/>
          <w:sz w:val="28"/>
          <w:szCs w:val="28"/>
          <w:lang w:eastAsia="ru-RU"/>
        </w:rPr>
        <w:t>     </w:t>
      </w:r>
    </w:p>
    <w:p w:rsidR="005C0F55" w:rsidRPr="005C0F55" w:rsidRDefault="005C0F55" w:rsidP="005C0F55">
      <w:pPr>
        <w:spacing w:after="0" w:line="240" w:lineRule="auto"/>
        <w:rPr>
          <w:rFonts w:ascii="Times New Roman" w:eastAsia="Times New Roman" w:hAnsi="Times New Roman" w:cs="Times New Roman"/>
          <w:sz w:val="24"/>
          <w:szCs w:val="24"/>
          <w:lang w:eastAsia="ru-RU"/>
        </w:rPr>
      </w:pPr>
      <w:bookmarkStart w:id="1" w:name="_GoBack"/>
      <w:bookmarkEnd w:id="1"/>
    </w:p>
    <w:sectPr w:rsidR="005C0F55" w:rsidRPr="005C0F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FB7DE1"/>
    <w:multiLevelType w:val="multilevel"/>
    <w:tmpl w:val="EEB40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99D678C"/>
    <w:multiLevelType w:val="multilevel"/>
    <w:tmpl w:val="530ED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120F"/>
    <w:rsid w:val="003B4B33"/>
    <w:rsid w:val="005C0F55"/>
    <w:rsid w:val="00C2120F"/>
    <w:rsid w:val="00FA78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C0F5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C0F5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C0F5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C0F5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3999070">
      <w:bodyDiv w:val="1"/>
      <w:marLeft w:val="0"/>
      <w:marRight w:val="0"/>
      <w:marTop w:val="0"/>
      <w:marBottom w:val="0"/>
      <w:divBdr>
        <w:top w:val="none" w:sz="0" w:space="0" w:color="auto"/>
        <w:left w:val="none" w:sz="0" w:space="0" w:color="auto"/>
        <w:bottom w:val="none" w:sz="0" w:space="0" w:color="auto"/>
        <w:right w:val="none" w:sz="0" w:space="0" w:color="auto"/>
      </w:divBdr>
      <w:divsChild>
        <w:div w:id="1259361953">
          <w:marLeft w:val="0"/>
          <w:marRight w:val="0"/>
          <w:marTop w:val="0"/>
          <w:marBottom w:val="360"/>
          <w:divBdr>
            <w:top w:val="none" w:sz="0" w:space="0" w:color="auto"/>
            <w:left w:val="none" w:sz="0" w:space="0" w:color="auto"/>
            <w:bottom w:val="none" w:sz="0" w:space="0" w:color="auto"/>
            <w:right w:val="none" w:sz="0" w:space="0" w:color="auto"/>
          </w:divBdr>
          <w:divsChild>
            <w:div w:id="1292982363">
              <w:marLeft w:val="0"/>
              <w:marRight w:val="0"/>
              <w:marTop w:val="0"/>
              <w:marBottom w:val="0"/>
              <w:divBdr>
                <w:top w:val="none" w:sz="0" w:space="0" w:color="auto"/>
                <w:left w:val="none" w:sz="0" w:space="0" w:color="auto"/>
                <w:bottom w:val="none" w:sz="0" w:space="0" w:color="auto"/>
                <w:right w:val="none" w:sz="0" w:space="0" w:color="auto"/>
              </w:divBdr>
              <w:divsChild>
                <w:div w:id="979577697">
                  <w:marLeft w:val="0"/>
                  <w:marRight w:val="0"/>
                  <w:marTop w:val="0"/>
                  <w:marBottom w:val="0"/>
                  <w:divBdr>
                    <w:top w:val="none" w:sz="0" w:space="0" w:color="auto"/>
                    <w:left w:val="none" w:sz="0" w:space="0" w:color="auto"/>
                    <w:bottom w:val="none" w:sz="0" w:space="0" w:color="auto"/>
                    <w:right w:val="none" w:sz="0" w:space="0" w:color="auto"/>
                  </w:divBdr>
                  <w:divsChild>
                    <w:div w:id="173960288">
                      <w:marLeft w:val="0"/>
                      <w:marRight w:val="0"/>
                      <w:marTop w:val="0"/>
                      <w:marBottom w:val="0"/>
                      <w:divBdr>
                        <w:top w:val="none" w:sz="0" w:space="0" w:color="auto"/>
                        <w:left w:val="none" w:sz="0" w:space="0" w:color="auto"/>
                        <w:bottom w:val="none" w:sz="0" w:space="0" w:color="auto"/>
                        <w:right w:val="none" w:sz="0" w:space="0" w:color="auto"/>
                      </w:divBdr>
                      <w:divsChild>
                        <w:div w:id="20425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2399835">
          <w:marLeft w:val="0"/>
          <w:marRight w:val="0"/>
          <w:marTop w:val="0"/>
          <w:marBottom w:val="360"/>
          <w:divBdr>
            <w:top w:val="none" w:sz="0" w:space="0" w:color="auto"/>
            <w:left w:val="none" w:sz="0" w:space="0" w:color="auto"/>
            <w:bottom w:val="none" w:sz="0" w:space="0" w:color="auto"/>
            <w:right w:val="none" w:sz="0" w:space="0" w:color="auto"/>
          </w:divBdr>
          <w:divsChild>
            <w:div w:id="1786920195">
              <w:marLeft w:val="0"/>
              <w:marRight w:val="0"/>
              <w:marTop w:val="0"/>
              <w:marBottom w:val="0"/>
              <w:divBdr>
                <w:top w:val="none" w:sz="0" w:space="0" w:color="auto"/>
                <w:left w:val="none" w:sz="0" w:space="0" w:color="auto"/>
                <w:bottom w:val="none" w:sz="0" w:space="0" w:color="auto"/>
                <w:right w:val="none" w:sz="0" w:space="0" w:color="auto"/>
              </w:divBdr>
              <w:divsChild>
                <w:div w:id="127168062">
                  <w:marLeft w:val="0"/>
                  <w:marRight w:val="0"/>
                  <w:marTop w:val="0"/>
                  <w:marBottom w:val="0"/>
                  <w:divBdr>
                    <w:top w:val="none" w:sz="0" w:space="0" w:color="auto"/>
                    <w:left w:val="none" w:sz="0" w:space="0" w:color="auto"/>
                    <w:bottom w:val="none" w:sz="0" w:space="0" w:color="auto"/>
                    <w:right w:val="none" w:sz="0" w:space="0" w:color="auto"/>
                  </w:divBdr>
                  <w:divsChild>
                    <w:div w:id="1752501225">
                      <w:marLeft w:val="0"/>
                      <w:marRight w:val="0"/>
                      <w:marTop w:val="0"/>
                      <w:marBottom w:val="0"/>
                      <w:divBdr>
                        <w:top w:val="none" w:sz="0" w:space="0" w:color="auto"/>
                        <w:left w:val="none" w:sz="0" w:space="0" w:color="auto"/>
                        <w:bottom w:val="none" w:sz="0" w:space="0" w:color="auto"/>
                        <w:right w:val="none" w:sz="0" w:space="0" w:color="auto"/>
                      </w:divBdr>
                      <w:divsChild>
                        <w:div w:id="1861894380">
                          <w:marLeft w:val="0"/>
                          <w:marRight w:val="0"/>
                          <w:marTop w:val="0"/>
                          <w:marBottom w:val="0"/>
                          <w:divBdr>
                            <w:top w:val="none" w:sz="0" w:space="0" w:color="auto"/>
                            <w:left w:val="none" w:sz="0" w:space="0" w:color="auto"/>
                            <w:bottom w:val="dotted" w:sz="6" w:space="4" w:color="7F7F7F"/>
                            <w:right w:val="none" w:sz="0" w:space="0" w:color="auto"/>
                          </w:divBdr>
                        </w:div>
                        <w:div w:id="1121536457">
                          <w:marLeft w:val="0"/>
                          <w:marRight w:val="0"/>
                          <w:marTop w:val="0"/>
                          <w:marBottom w:val="0"/>
                          <w:divBdr>
                            <w:top w:val="none" w:sz="0" w:space="0" w:color="auto"/>
                            <w:left w:val="none" w:sz="0" w:space="0" w:color="auto"/>
                            <w:bottom w:val="dotted" w:sz="6" w:space="4" w:color="7F7F7F"/>
                            <w:right w:val="none" w:sz="0" w:space="0" w:color="auto"/>
                          </w:divBdr>
                        </w:div>
                        <w:div w:id="1086267909">
                          <w:marLeft w:val="0"/>
                          <w:marRight w:val="0"/>
                          <w:marTop w:val="0"/>
                          <w:marBottom w:val="0"/>
                          <w:divBdr>
                            <w:top w:val="none" w:sz="0" w:space="0" w:color="auto"/>
                            <w:left w:val="none" w:sz="0" w:space="0" w:color="auto"/>
                            <w:bottom w:val="dotted" w:sz="6" w:space="4" w:color="7F7F7F"/>
                            <w:right w:val="none" w:sz="0" w:space="0" w:color="auto"/>
                          </w:divBdr>
                        </w:div>
                        <w:div w:id="809782378">
                          <w:marLeft w:val="0"/>
                          <w:marRight w:val="0"/>
                          <w:marTop w:val="0"/>
                          <w:marBottom w:val="0"/>
                          <w:divBdr>
                            <w:top w:val="none" w:sz="0" w:space="0" w:color="auto"/>
                            <w:left w:val="none" w:sz="0" w:space="0" w:color="auto"/>
                            <w:bottom w:val="dotted" w:sz="6" w:space="4" w:color="7F7F7F"/>
                            <w:right w:val="none" w:sz="0" w:space="0" w:color="auto"/>
                          </w:divBdr>
                        </w:div>
                        <w:div w:id="644892260">
                          <w:marLeft w:val="0"/>
                          <w:marRight w:val="0"/>
                          <w:marTop w:val="0"/>
                          <w:marBottom w:val="0"/>
                          <w:divBdr>
                            <w:top w:val="none" w:sz="0" w:space="0" w:color="auto"/>
                            <w:left w:val="none" w:sz="0" w:space="0" w:color="auto"/>
                            <w:bottom w:val="dotted" w:sz="6" w:space="4" w:color="7F7F7F"/>
                            <w:right w:val="none" w:sz="0" w:space="0" w:color="auto"/>
                          </w:divBdr>
                        </w:div>
                        <w:div w:id="139854781">
                          <w:marLeft w:val="0"/>
                          <w:marRight w:val="0"/>
                          <w:marTop w:val="0"/>
                          <w:marBottom w:val="0"/>
                          <w:divBdr>
                            <w:top w:val="none" w:sz="0" w:space="0" w:color="auto"/>
                            <w:left w:val="none" w:sz="0" w:space="0" w:color="auto"/>
                            <w:bottom w:val="dotted" w:sz="6" w:space="4" w:color="7F7F7F"/>
                            <w:right w:val="none" w:sz="0" w:space="0" w:color="auto"/>
                          </w:divBdr>
                        </w:div>
                        <w:div w:id="1878736820">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2654</Words>
  <Characters>15128</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Home5</dc:creator>
  <cp:keywords/>
  <dc:description/>
  <cp:lastModifiedBy>Home5</cp:lastModifiedBy>
  <cp:revision>3</cp:revision>
  <dcterms:created xsi:type="dcterms:W3CDTF">2022-02-14T08:13:00Z</dcterms:created>
  <dcterms:modified xsi:type="dcterms:W3CDTF">2022-02-14T08:25:00Z</dcterms:modified>
</cp:coreProperties>
</file>