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0A" w:rsidRP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учреждение «</w:t>
      </w:r>
      <w:proofErr w:type="spellStart"/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Пигаревский</w:t>
      </w:r>
      <w:proofErr w:type="spellEnd"/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детский сад «Сказка»</w:t>
      </w:r>
    </w:p>
    <w:p w:rsidR="0017770A" w:rsidRP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Консультация для родителей</w:t>
      </w:r>
    </w:p>
    <w:p w:rsidR="0017770A" w:rsidRP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«Здоровый образ жизни в семье — залог здоровья ребенка»</w:t>
      </w:r>
    </w:p>
    <w:p w:rsidR="0017770A" w:rsidRP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70A" w:rsidRPr="0017770A" w:rsidRDefault="0017770A" w:rsidP="0017770A">
      <w:pPr>
        <w:shd w:val="clear" w:color="auto" w:fill="FFFFFF"/>
        <w:spacing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70A" w:rsidRPr="0017770A" w:rsidRDefault="00C957BB" w:rsidP="0017770A">
      <w:pPr>
        <w:shd w:val="clear" w:color="auto" w:fill="FFFFFF"/>
        <w:spacing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Воспитатель: Кириленко Н.А</w:t>
      </w:r>
      <w:bookmarkStart w:id="0" w:name="_GoBack"/>
      <w:bookmarkEnd w:id="0"/>
    </w:p>
    <w:p w:rsidR="0017770A" w:rsidRPr="0017770A" w:rsidRDefault="0017770A" w:rsidP="0017770A">
      <w:pPr>
        <w:shd w:val="clear" w:color="auto" w:fill="FFFFFF"/>
        <w:tabs>
          <w:tab w:val="left" w:pos="3525"/>
          <w:tab w:val="center" w:pos="4677"/>
        </w:tabs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</w:p>
    <w:p w:rsidR="0017770A" w:rsidRPr="0017770A" w:rsidRDefault="0017770A" w:rsidP="0017770A">
      <w:pPr>
        <w:shd w:val="clear" w:color="auto" w:fill="FFFFFF"/>
        <w:tabs>
          <w:tab w:val="left" w:pos="3525"/>
          <w:tab w:val="center" w:pos="4677"/>
        </w:tabs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70A" w:rsidRPr="0017770A" w:rsidRDefault="0017770A" w:rsidP="0017770A">
      <w:pPr>
        <w:shd w:val="clear" w:color="auto" w:fill="FFFFFF"/>
        <w:tabs>
          <w:tab w:val="left" w:pos="3525"/>
          <w:tab w:val="center" w:pos="4677"/>
        </w:tabs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70A" w:rsidRPr="0017770A" w:rsidRDefault="0017770A" w:rsidP="0017770A">
      <w:pPr>
        <w:shd w:val="clear" w:color="auto" w:fill="FFFFFF"/>
        <w:tabs>
          <w:tab w:val="left" w:pos="3525"/>
          <w:tab w:val="center" w:pos="4677"/>
        </w:tabs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</w:t>
      </w:r>
      <w:proofErr w:type="gramStart"/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.П</w:t>
      </w:r>
      <w:proofErr w:type="gramEnd"/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игаревский</w:t>
      </w:r>
      <w:proofErr w:type="spellEnd"/>
    </w:p>
    <w:p w:rsidR="0017770A" w:rsidRPr="0017770A" w:rsidRDefault="0017770A" w:rsidP="0017770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777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2022 год</w:t>
      </w:r>
    </w:p>
    <w:p w:rsidR="0017770A" w:rsidRPr="0017770A" w:rsidRDefault="0017770A" w:rsidP="0017770A">
      <w:pPr>
        <w:jc w:val="center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br w:type="page"/>
      </w:r>
      <w:r w:rsidRPr="0017770A">
        <w:rPr>
          <w:rFonts w:ascii="Times New Roman" w:eastAsia="Times New Roman" w:hAnsi="Times New Roman" w:cs="Times New Roman"/>
          <w:b/>
          <w:bCs/>
          <w:sz w:val="45"/>
          <w:szCs w:val="45"/>
          <w:lang w:eastAsia="ru-RU"/>
        </w:rPr>
        <w:lastRenderedPageBreak/>
        <w:t>«Здоровый образ жизни в семье — залог здоровья ребенка»</w:t>
      </w:r>
    </w:p>
    <w:p w:rsidR="0017770A" w:rsidRPr="0017770A" w:rsidRDefault="0017770A" w:rsidP="001777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Результаты последних исследований подтверждают, что современное общество мало уделяет внимание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вынуждает нас часто пользоваться личным или городским транспортом, получать информацию с помощью телевидения, интернета - все это требует крепкого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Учеба и сидячая работа обусловливают необходимость двигательной компенсации - с помощью занятий физкультурой и спортом, игр, активного отдыха. Формирование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здорового образа жизни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начинаться с рождения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того чтобы у человека уже выработалось осознанное отношение к своему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здоровью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Существует правило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«Если хочешь воспитать своего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 здоровым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 иди по пути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иначе его некуда будет вести!». Понятие о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много аспектов.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Пребывание на свежем воздухе.</w:t>
      </w:r>
      <w:r w:rsidRPr="001777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 является одним из существенных компонентов режима. 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После активной прогулки у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нормализуется аппетит и сон. Прогулка должна проводиться в любую погоду, за исключением особо неблагоприятных условий. При этом одежда и обувь должны соответствовать погоде и всем гигиеническим требованиям. Во время прогулки нельзя допускать, чтобы дети длительное время находились в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однообразной позе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необходимо изменять их вид деятельности и место игры. Хорошо сочетать прогулки со спортивными и подвижными играми.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Разнообразие питания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рационе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присутствовать овощи, фрукты, каши, молочные продукты. При этом любое принуждение недопустимо. Необходимо включать в рацион продукты, богатые витаминами</w:t>
      </w:r>
      <w:proofErr w:type="gramStart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В, С и Д, минеральными солями (кальцием, фосфором, железом, магнием, медью, а также белком. Немаловажное значение имеет режим питания, то есть соблюдение определенных интервалов между приемами пищи.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Соблюдение личной гигиены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необходимо усвоить все основные гигиенические навыки, понять их важность и привыкнуть </w:t>
      </w:r>
      <w:proofErr w:type="gramStart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</w:t>
      </w:r>
      <w:proofErr w:type="gramEnd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выполнять их правильно и быстро. Лучше всего подать 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личный пример (уход за зубами дважды в день, мытье рук, подмывание, купание, смена белья).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Регулярное закаливание.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Необходимо активно использовать целебные природные факторы окружающей среды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фитонцидные</w:t>
      </w:r>
      <w:proofErr w:type="spellEnd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жизнедеятельности организма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Соблюдение режима дня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Рациональный режим помогает работать всем органам также согласно режиму. Правильно организованный режим дня оптимально сочетает период бодрствования и сна детей в течение суток, удовлетворяет их потребности в пище, в деятельности, отдыхе, двигательной активности и др. Режим дисциплинирует детей, способствует формированию многих полезных навыков, приучает их к определенному ритму.</w:t>
      </w:r>
      <w:r w:rsidRPr="0017770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66C0E8E" wp14:editId="4A770CB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Спокойствие и любовь.</w:t>
      </w:r>
      <w:r w:rsidRPr="001777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Здесь можно выделить 2 аспекта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спокойствие должно царить в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сохраняться в детском саду.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 необходим спокойный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доброжелательный психологический климат в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должен знать, что дома его ждут и любят, тогда он сможет справиться с любой задачей. Что касается дошкольного учреждения, то поддержание мира и покоя обеспечивает в первую очередь воспитатель. Кроме того существует психолог, который помогает разрешить сложные ситуации.</w:t>
      </w:r>
    </w:p>
    <w:p w:rsidR="0017770A" w:rsidRPr="0017770A" w:rsidRDefault="0017770A" w:rsidP="0017770A">
      <w:pPr>
        <w:shd w:val="clear" w:color="auto" w:fill="FFFFFF"/>
        <w:spacing w:after="0" w:line="315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Формирование интереса к </w:t>
      </w: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оздоровлению</w:t>
      </w:r>
      <w:r w:rsidRPr="00177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1777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раньше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получит представление о строении тела человека, узнает о важности закаливания, движения, правильного питания, сна, тем раньше он будет приобщен к 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Необходимы развивающие игры, интересные рассказы о </w:t>
      </w:r>
      <w:proofErr w:type="gramStart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хорошем</w:t>
      </w:r>
      <w:proofErr w:type="gramEnd"/>
      <w:r w:rsidRPr="00177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плохом с подведением итогов.</w:t>
      </w:r>
    </w:p>
    <w:p w:rsidR="0017770A" w:rsidRPr="0017770A" w:rsidRDefault="0017770A" w:rsidP="0017770A">
      <w:pPr>
        <w:shd w:val="clear" w:color="auto" w:fill="FFFFFF"/>
        <w:spacing w:after="0" w:line="242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Помните, </w:t>
      </w:r>
      <w:r w:rsidRPr="001777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здоровье ребенка в ваших руках</w:t>
      </w:r>
      <w:r w:rsidRPr="001777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!</w:t>
      </w:r>
    </w:p>
    <w:p w:rsidR="0017770A" w:rsidRPr="0017770A" w:rsidRDefault="0017770A" w:rsidP="0017770A">
      <w:pPr>
        <w:shd w:val="clear" w:color="auto" w:fill="FFFFFF"/>
        <w:spacing w:after="0" w:line="242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Здоровье ребенка превыше всего</w:t>
      </w:r>
      <w:r w:rsidRPr="001777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,</w:t>
      </w:r>
    </w:p>
    <w:p w:rsidR="0017770A" w:rsidRPr="0017770A" w:rsidRDefault="0017770A" w:rsidP="0017770A">
      <w:pPr>
        <w:shd w:val="clear" w:color="auto" w:fill="FFFFFF"/>
        <w:spacing w:after="150" w:line="242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7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Богатство земли не заменит его.</w:t>
      </w:r>
    </w:p>
    <w:p w:rsidR="0017770A" w:rsidRPr="0017770A" w:rsidRDefault="0017770A" w:rsidP="001777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7770A" w:rsidRPr="0017770A" w:rsidRDefault="0017770A" w:rsidP="0017770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641B3" w:rsidRDefault="00B641B3"/>
    <w:sectPr w:rsidR="00B6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30C" w:rsidRDefault="008D130C" w:rsidP="0017770A">
      <w:pPr>
        <w:spacing w:after="0" w:line="240" w:lineRule="auto"/>
      </w:pPr>
      <w:r>
        <w:separator/>
      </w:r>
    </w:p>
  </w:endnote>
  <w:endnote w:type="continuationSeparator" w:id="0">
    <w:p w:rsidR="008D130C" w:rsidRDefault="008D130C" w:rsidP="0017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30C" w:rsidRDefault="008D130C" w:rsidP="0017770A">
      <w:pPr>
        <w:spacing w:after="0" w:line="240" w:lineRule="auto"/>
      </w:pPr>
      <w:r>
        <w:separator/>
      </w:r>
    </w:p>
  </w:footnote>
  <w:footnote w:type="continuationSeparator" w:id="0">
    <w:p w:rsidR="008D130C" w:rsidRDefault="008D130C" w:rsidP="0017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933E8"/>
    <w:multiLevelType w:val="multilevel"/>
    <w:tmpl w:val="289E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0A"/>
    <w:rsid w:val="0017770A"/>
    <w:rsid w:val="008D130C"/>
    <w:rsid w:val="00B641B3"/>
    <w:rsid w:val="00C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7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770A"/>
  </w:style>
  <w:style w:type="paragraph" w:styleId="a7">
    <w:name w:val="footer"/>
    <w:basedOn w:val="a"/>
    <w:link w:val="a8"/>
    <w:uiPriority w:val="99"/>
    <w:unhideWhenUsed/>
    <w:rsid w:val="0017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7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7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770A"/>
  </w:style>
  <w:style w:type="paragraph" w:styleId="a7">
    <w:name w:val="footer"/>
    <w:basedOn w:val="a"/>
    <w:link w:val="a8"/>
    <w:uiPriority w:val="99"/>
    <w:unhideWhenUsed/>
    <w:rsid w:val="0017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00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7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9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2022-03-17T17:55:00Z</dcterms:created>
  <dcterms:modified xsi:type="dcterms:W3CDTF">2022-06-23T07:05:00Z</dcterms:modified>
</cp:coreProperties>
</file>