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1C" w:rsidRDefault="0095721C" w:rsidP="0095721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Консультация для родителей</w:t>
      </w:r>
    </w:p>
    <w:p w:rsidR="0095721C" w:rsidRDefault="0095721C" w:rsidP="0095721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</w:t>
      </w:r>
      <w:r>
        <w:rPr>
          <w:rStyle w:val="c4"/>
          <w:b/>
          <w:bCs/>
          <w:color w:val="000000"/>
          <w:sz w:val="28"/>
          <w:szCs w:val="28"/>
        </w:rPr>
        <w:t>Будьте примером для ребенка</w:t>
      </w:r>
      <w:r>
        <w:rPr>
          <w:rStyle w:val="c4"/>
          <w:b/>
          <w:bCs/>
          <w:color w:val="000000"/>
          <w:sz w:val="28"/>
          <w:szCs w:val="28"/>
        </w:rPr>
        <w:t>»</w:t>
      </w:r>
      <w:r>
        <w:rPr>
          <w:rStyle w:val="c4"/>
          <w:b/>
          <w:bCs/>
          <w:color w:val="000000"/>
          <w:sz w:val="28"/>
          <w:szCs w:val="28"/>
        </w:rPr>
        <w:t>.</w:t>
      </w:r>
    </w:p>
    <w:p w:rsidR="0095721C" w:rsidRPr="0095721C" w:rsidRDefault="0095721C" w:rsidP="0095721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5721C">
        <w:rPr>
          <w:rStyle w:val="c4"/>
          <w:b/>
          <w:bCs/>
          <w:color w:val="000000"/>
        </w:rPr>
        <w:t>Цель</w:t>
      </w:r>
      <w:r w:rsidRPr="0095721C">
        <w:rPr>
          <w:rStyle w:val="c1"/>
          <w:color w:val="000000"/>
        </w:rPr>
        <w:t>: информировать родителей о необходимости любить ребенка сердцем,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стремиться искать «золотую середину» в подходе к нему. Важно в таких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условиях, чтобы все старшие были единодушны в своих требованиях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Пример родителей – это наглядный образец для детей. Хорошие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качества, которые воспитываются у детей, будут наиболее прочными, если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дети видят их у родителей. Ребенок в дошкольном возрасте всегда стремится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подражать окружающим: родителям, старшим братьям и сестрам,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товарищам. Подражательность является психологической особенностью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дошкольников. Дети склонны подражать как хорошим, так и плохим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поступкам. Поэтому своим поведением родители должны показывать детям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положительные примеры для подражания.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Почему так важен личный пример в воспитании желательных нам черт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личности? Психологи говорят, что всякое научение должно сопровождаться</w:t>
      </w:r>
      <w:bookmarkStart w:id="0" w:name="_GoBack"/>
      <w:bookmarkEnd w:id="0"/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«положительным эмоциональным сдвигом» – только тогда оно ляжет в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характер прочно, т. е. малыш легко усваивает хорошее, если при этом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испытывает радость.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Вам хочется, чтобы ребенок постепенно привыкал к выполнению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простых трудовых обязанностей. Но Вы замечаете, что он, например, не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любит убирать за собой игрушки. Конечно, Вы можете просто заставить его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сделать это, как и многое другое, доступное в том или ином возрасте: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вытирать пыль, поливать цветы и др. Заставить-то Вы его заставите, и он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будет делать это. Но не трудолюбие Вы в нем вырастите. В лучшем случае –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привычку делать то, что требуют. В худшем – отвращение к труду. Как же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создать «положительный эмоциональный сдвиг»? Конечно, важную роль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может сыграть любовь и внимание взрослых, одобрение ими поведения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малыша. Но огромное значение будет иметь, когда ребенок будет учиться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трудиться у Вас, подражая Вам, оттого, что рядом с Вами, вместе с Вами.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 xml:space="preserve">Общение </w:t>
      </w:r>
      <w:proofErr w:type="gramStart"/>
      <w:r w:rsidRPr="0095721C">
        <w:rPr>
          <w:rStyle w:val="c1"/>
          <w:color w:val="000000"/>
        </w:rPr>
        <w:t>со</w:t>
      </w:r>
      <w:proofErr w:type="gramEnd"/>
      <w:r w:rsidRPr="0095721C">
        <w:rPr>
          <w:rStyle w:val="c1"/>
          <w:color w:val="000000"/>
        </w:rPr>
        <w:t xml:space="preserve"> взрослыми – мощный источник радостных переживаний для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малыша. Вот почему живой пример, который Вы являете ему своим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трудолюбием – или доброжелательностью, или вежливостью, или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обязательностью, – не может не запасть ему в душу. Сила воздействия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личного примера родителей зависит и от их авторитета. Авторитет родителей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заключается в их умении растить и воспитывать детей, не принижая их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человеческого достоинства и не превознося его. В семье воспитывают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чувства любви, сопереживания, радости, поэтому семью и называют школой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воспитания чувств. Добрые чувства побуждают к действию, развивают в нем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активность, отзывчивость, жизнерадостность. Положительные эмоции – это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большая нравственная сила. Постоянное эмоциональное общение между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членами семьи являются одним из важных условий семейного воспитания.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Если отношения между родителями не сложились, в семье возникают ссоры,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взаимные упреки на глазах детей, то авторитета родителей в такой семье не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бывает. Чтобы образовался дружный семейный коллектив, многое зависит от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личных качеств отца и матери. Отношение их друг к другу, к работе,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 xml:space="preserve">общественная активность – все это не проходит </w:t>
      </w:r>
      <w:proofErr w:type="gramStart"/>
      <w:r w:rsidRPr="0095721C">
        <w:rPr>
          <w:rStyle w:val="c1"/>
          <w:color w:val="000000"/>
        </w:rPr>
        <w:t>незамеченным</w:t>
      </w:r>
      <w:proofErr w:type="gramEnd"/>
      <w:r w:rsidRPr="0095721C">
        <w:rPr>
          <w:rStyle w:val="c1"/>
          <w:color w:val="000000"/>
        </w:rPr>
        <w:t xml:space="preserve"> для ребенка.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Если у отца или у матери нет авторитета, то такой сильный воспитательный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эффект, как любовь к детям, теряет силу. Начинается открытая или скрытая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борьба с ребенком, в которой родители, как правило, сдают позиции. Такую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ситуацию можно назвать «ребенок сел на голову».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В других семьях складывается противоположный стиль воспитания,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когда родители начинают применять физическую силу. Отрицательная сила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lastRenderedPageBreak/>
        <w:t>такого приема общеизвестна. Как быть? Заслужить авторитет у детей очень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трудно. Искусственность поведения отца или матери ребенок тонко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чувствует. Невозможно пробудить у ребенка уважение к себе, навязывая ему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свои позиции: «я – мать», «я – отец». Такие призывы не получают отклика в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душе ребенка.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Но положительные результаты приносит только авторитет, основанный на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уважении. А пока мерило всех ценностей слова и поведение отца и матери.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Поэтому так важно взрослым предъявлять к себе высокую требовательность!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 обещаниями надо быть особенно острожными. Невыполнения даже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единожды обещанного надо суметь объяснить. Положительно влияет на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авторитет старших членов семьи, их совместный с ребенком труд по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обслуживанию и организации семейного быта. Умение с пользой для всей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семьи проводить свободное время – большое искусство. В дошкольном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возрасте ребенок мыслит образами, звуками, чувствами. Основной формой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деятельности для него является игра, а основным средством воспитания в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игре – слово взрослого. Нередко встречаются родители, которые любят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назидание, утомительные беседы. Это приводит к тому, что слово, как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средство воспитания теряет свою силу. Вредны в воспитании, как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подчеркнутая холодность в отношениях с ребенком, так и чрезмерные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излияния любви. В первом случае ребенок чувствует свою неполноценность,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во втором – чувствует себя кумиром, которому все поклоняются.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Необходимо любить ребенка сердцем, стремиться искать «золотую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середину» в подходе к нему. Важно в таких условиях, чтобы все старшие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были единодушны в своих требованиях. Если папа сказал, то мама должна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поддержать, а бабушка напомнить.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Совершают ошибку и те родители, которые воспитывают по принципу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«Будешь слушаться – куплю». В таких семьях идет купля-продажа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отношений: «Ты – мне, я – тебе». Успех такого воспитания сомнителен.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Пример: Беря сына из детского садика, родители постоянно спрашивают его: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«Кого ты больше любишь – меня или папу?», «Тебя больше!» – отвечает сын.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Признание делается второпях, с одинаковой мягкостью папе и маме: мальчик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стремится к маминой сумке или папиному карману, где был сувенир или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фрукты, конфеты. Обе стороны испытывают удовольствие от того, что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ребенок в настроении и доволен очередным сувениром. Вскоре ребенок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начинает спрашивать сразу: «А что мне принесли?». Если сюрприз не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устраивает его, то отношения между взрослыми и ребенком портятся 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начинается: «Не хочу одеваться!», «Не пойду домой!», «Почему пришла ты, а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не папа!» и т. д. Пройдет время, и родители поймут, что совершили ошибку.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Но сделать ее легче, чем исправить.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Следите за тем, что Вы говорите и каким тоном. Ребенок перенимает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поведение, манеру говорить, жесты в готовом виде. Он подражает и</w:t>
      </w:r>
      <w:r w:rsidRPr="0095721C">
        <w:rPr>
          <w:rFonts w:ascii="Calibri" w:hAnsi="Calibri"/>
          <w:color w:val="000000"/>
        </w:rPr>
        <w:br/>
      </w:r>
      <w:proofErr w:type="gramStart"/>
      <w:r w:rsidRPr="0095721C">
        <w:rPr>
          <w:rStyle w:val="c1"/>
          <w:color w:val="000000"/>
        </w:rPr>
        <w:t>хорошему</w:t>
      </w:r>
      <w:proofErr w:type="gramEnd"/>
      <w:r w:rsidRPr="0095721C">
        <w:rPr>
          <w:rStyle w:val="c1"/>
          <w:color w:val="000000"/>
        </w:rPr>
        <w:t>, и плохому. Иногда можно слышать от родителей, что сейчас такая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жизнь, когда не следует учить ребенка добру, иначе ему будет трудно в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жизни. Зло, как правило, не рождает добро. Оно порождает зло.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Следовательно, исходная точка добра и заключена в нас самих, во взрослых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членах семьи. От ребенка необходимо требовать внимания и заботы к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каждому взрослому, создавая для этого условия. Авторитет взрослых зависти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от нас самих. Он заключается в содержании нашей жизни, в нашем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поведении, отношении к окружающим. Ответственные родители думают 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своем авторитете, стараются его поддерживать, укреплять, во всяком случае,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не разрушать недостойным поведением, понимают, что завоевать его трудно,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а безвозвратно потерять легко, особенно в мелких повседневных стычках,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lastRenderedPageBreak/>
        <w:t>перебранках, ссорах. Часто супруги, не задумываясь о последствиях, по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поводу и без повода в присутствии детей высмеивают, оскорбляют 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унижают достоинство друг друга. Особенно плохо, когда это делается по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отношению к отцу. Схема такова: отец, от большой занятости или, может,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просто от нежелания, не участвует или почти не участвует в воспитании 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развитии ребенка с самого рождения. И тут-то важна роль женщины. Если,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она сразу «взвалит» весь груз забот о малыше на себя, будет генератором, 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исполнителем идей, не допуская папу, и не стараясь его в это втянуть. Да еще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и унижая руганью его перед малышом, каждый раз напоминая всем вокруг,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какой же папа плохой, не заботливый, безответственный, и, вообще, … То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это, в конце концов, принесет свои плоды, и ребенок вскоре начнет говорить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то же самое и, соответственно, так же думать. Это подорвет еще не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сформировавшийся «в глазах» ребенка авторитет папы, который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восстановить будет очень сложно, а порой и невозможно. И вот тогда в семье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появляются понятия «жесткой» мамы и слабого папы. Ребенок это быстро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понимает и начинает манипулировать родителями. Ведь мама хоть и строгая,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но она же мама и все равно, в итоге, пожалеет. А папа – не указ, потому что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он плохой (так ведь мама постоянно говорит и значит, так оно и есть).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5"/>
          <w:b/>
          <w:bCs/>
          <w:i/>
          <w:iCs/>
          <w:color w:val="000000"/>
        </w:rPr>
        <w:t>Как вернуть потерянный авторитет?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1. Начните больше проводить время с ребенком, занимайтесь, играйте,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гуляйте, читайте с ним.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 xml:space="preserve">2. Если малыш начинает </w:t>
      </w:r>
      <w:proofErr w:type="spellStart"/>
      <w:r w:rsidRPr="0095721C">
        <w:rPr>
          <w:rStyle w:val="c1"/>
          <w:color w:val="000000"/>
        </w:rPr>
        <w:t>истерить</w:t>
      </w:r>
      <w:proofErr w:type="spellEnd"/>
      <w:r w:rsidRPr="0095721C">
        <w:rPr>
          <w:rStyle w:val="c1"/>
          <w:color w:val="000000"/>
        </w:rPr>
        <w:t>, требуя что-то получить, попытайтесь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поговорить с ним. Разговаривайте с ребенком на доступном ему языке,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почему вы не можете это ему дать сейчас.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3. Постарайтесь не обращать внимания на плохое поведение ребенка, когда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он хочет этим чего-то от вас добиться.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4. Покажите ребенку, как Вы расстроены, выразите словами свое отношение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к его плохому поведению. Если вам удастся подобрать правильные слова, то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ребенок обязательно поймет, что огорчил вас, и постарается вести себя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хорошо.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5. Если ребенок игнорирует вас, займите его внимание, заинтересуйте тем,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что его привлекает.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6. Будьте рядом, уделите время, когда ему нужна в чем-то ваша помощь или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руководство.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Завоевание авторитета у своего ребенка – довольно кропотливая и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каждодневная работа. Если вам удастся найти общий язык со своим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ребенком – ваша семья будет очень счастлива.</w:t>
      </w:r>
      <w:r w:rsidRPr="0095721C">
        <w:rPr>
          <w:rFonts w:ascii="Calibri" w:hAnsi="Calibri"/>
          <w:color w:val="000000"/>
        </w:rPr>
        <w:br/>
      </w:r>
      <w:r w:rsidRPr="0095721C">
        <w:rPr>
          <w:rStyle w:val="c1"/>
          <w:color w:val="000000"/>
        </w:rPr>
        <w:t> </w:t>
      </w:r>
    </w:p>
    <w:p w:rsidR="00D23158" w:rsidRPr="0095721C" w:rsidRDefault="00D23158">
      <w:pPr>
        <w:rPr>
          <w:sz w:val="24"/>
          <w:szCs w:val="24"/>
        </w:rPr>
      </w:pPr>
    </w:p>
    <w:sectPr w:rsidR="00D23158" w:rsidRPr="0095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1C"/>
    <w:rsid w:val="0095721C"/>
    <w:rsid w:val="00A44D10"/>
    <w:rsid w:val="00D2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721C"/>
  </w:style>
  <w:style w:type="character" w:customStyle="1" w:styleId="c1">
    <w:name w:val="c1"/>
    <w:basedOn w:val="a0"/>
    <w:rsid w:val="0095721C"/>
  </w:style>
  <w:style w:type="character" w:customStyle="1" w:styleId="c5">
    <w:name w:val="c5"/>
    <w:basedOn w:val="a0"/>
    <w:rsid w:val="0095721C"/>
  </w:style>
  <w:style w:type="paragraph" w:styleId="a3">
    <w:name w:val="Balloon Text"/>
    <w:basedOn w:val="a"/>
    <w:link w:val="a4"/>
    <w:uiPriority w:val="99"/>
    <w:semiHidden/>
    <w:unhideWhenUsed/>
    <w:rsid w:val="0095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721C"/>
  </w:style>
  <w:style w:type="character" w:customStyle="1" w:styleId="c1">
    <w:name w:val="c1"/>
    <w:basedOn w:val="a0"/>
    <w:rsid w:val="0095721C"/>
  </w:style>
  <w:style w:type="character" w:customStyle="1" w:styleId="c5">
    <w:name w:val="c5"/>
    <w:basedOn w:val="a0"/>
    <w:rsid w:val="0095721C"/>
  </w:style>
  <w:style w:type="paragraph" w:styleId="a3">
    <w:name w:val="Balloon Text"/>
    <w:basedOn w:val="a"/>
    <w:link w:val="a4"/>
    <w:uiPriority w:val="99"/>
    <w:semiHidden/>
    <w:unhideWhenUsed/>
    <w:rsid w:val="0095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2022-03-17T15:35:00Z</cp:lastPrinted>
  <dcterms:created xsi:type="dcterms:W3CDTF">2022-03-17T15:33:00Z</dcterms:created>
  <dcterms:modified xsi:type="dcterms:W3CDTF">2022-03-17T15:46:00Z</dcterms:modified>
</cp:coreProperties>
</file>