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1" w:rsidRPr="00C32179" w:rsidRDefault="00556912">
      <w:pPr>
        <w:spacing w:after="139" w:line="314" w:lineRule="auto"/>
        <w:ind w:left="8" w:right="358" w:firstLine="0"/>
        <w:jc w:val="center"/>
        <w:rPr>
          <w:color w:val="auto"/>
        </w:rPr>
      </w:pPr>
      <w:r w:rsidRPr="00C32179">
        <w:rPr>
          <w:color w:val="auto"/>
          <w:sz w:val="32"/>
        </w:rPr>
        <w:t>Муниципальное бюджетное</w:t>
      </w:r>
      <w:r w:rsidR="00214E03" w:rsidRPr="00C32179">
        <w:rPr>
          <w:color w:val="auto"/>
          <w:sz w:val="32"/>
        </w:rPr>
        <w:t xml:space="preserve"> дошкольн</w:t>
      </w:r>
      <w:r w:rsidRPr="00C32179">
        <w:rPr>
          <w:color w:val="auto"/>
          <w:sz w:val="32"/>
        </w:rPr>
        <w:t>ое образовательное учреждение «</w:t>
      </w:r>
      <w:proofErr w:type="spellStart"/>
      <w:r w:rsidRPr="00C32179">
        <w:rPr>
          <w:color w:val="auto"/>
          <w:sz w:val="32"/>
        </w:rPr>
        <w:t>Пигаревский</w:t>
      </w:r>
      <w:proofErr w:type="spellEnd"/>
      <w:r w:rsidRPr="00C32179">
        <w:rPr>
          <w:color w:val="auto"/>
          <w:sz w:val="32"/>
        </w:rPr>
        <w:t xml:space="preserve"> детский</w:t>
      </w:r>
      <w:r w:rsidR="00AC064C" w:rsidRPr="00C32179">
        <w:rPr>
          <w:color w:val="auto"/>
          <w:sz w:val="32"/>
        </w:rPr>
        <w:t xml:space="preserve"> сад</w:t>
      </w:r>
      <w:r w:rsidRPr="00C32179">
        <w:rPr>
          <w:color w:val="auto"/>
          <w:sz w:val="32"/>
        </w:rPr>
        <w:t xml:space="preserve"> «Сказка</w:t>
      </w:r>
      <w:r w:rsidR="00214E03" w:rsidRPr="00C32179">
        <w:rPr>
          <w:color w:val="auto"/>
          <w:sz w:val="32"/>
        </w:rPr>
        <w:t>»</w:t>
      </w:r>
      <w:r w:rsidR="00B551C7" w:rsidRPr="00C32179">
        <w:rPr>
          <w:color w:val="auto"/>
          <w:sz w:val="32"/>
        </w:rPr>
        <w:t>»</w:t>
      </w:r>
      <w:r w:rsidR="00214E03" w:rsidRPr="00C32179">
        <w:rPr>
          <w:color w:val="auto"/>
          <w:sz w:val="32"/>
        </w:rPr>
        <w:t xml:space="preserve">  </w:t>
      </w:r>
    </w:p>
    <w:p w:rsidR="00D61DE1" w:rsidRPr="00C32179" w:rsidRDefault="00214E03">
      <w:pPr>
        <w:spacing w:after="220" w:line="259" w:lineRule="auto"/>
        <w:ind w:right="354" w:firstLine="0"/>
        <w:jc w:val="center"/>
        <w:rPr>
          <w:color w:val="auto"/>
        </w:rPr>
      </w:pPr>
      <w:r w:rsidRPr="00C32179">
        <w:rPr>
          <w:color w:val="auto"/>
          <w:sz w:val="32"/>
        </w:rPr>
        <w:t xml:space="preserve"> </w:t>
      </w:r>
    </w:p>
    <w:p w:rsidR="00D61DE1" w:rsidRPr="00C32179" w:rsidRDefault="00214E03">
      <w:pPr>
        <w:spacing w:after="148" w:line="259" w:lineRule="auto"/>
        <w:ind w:right="352" w:firstLine="0"/>
        <w:jc w:val="center"/>
        <w:rPr>
          <w:color w:val="auto"/>
        </w:rPr>
      </w:pPr>
      <w:r w:rsidRPr="00C32179">
        <w:rPr>
          <w:color w:val="auto"/>
          <w:sz w:val="32"/>
        </w:rPr>
        <w:t xml:space="preserve"> </w:t>
      </w:r>
    </w:p>
    <w:p w:rsidR="006F021C" w:rsidRPr="00C32179" w:rsidRDefault="006F021C" w:rsidP="004E2024">
      <w:pPr>
        <w:spacing w:after="504" w:line="259" w:lineRule="auto"/>
        <w:ind w:right="354" w:firstLine="0"/>
        <w:jc w:val="center"/>
        <w:rPr>
          <w:color w:val="auto"/>
          <w:sz w:val="32"/>
        </w:rPr>
      </w:pPr>
    </w:p>
    <w:p w:rsidR="006F021C" w:rsidRPr="00C32179" w:rsidRDefault="006F021C" w:rsidP="004E2024">
      <w:pPr>
        <w:spacing w:after="504" w:line="259" w:lineRule="auto"/>
        <w:ind w:right="354" w:firstLine="0"/>
        <w:jc w:val="center"/>
        <w:rPr>
          <w:color w:val="auto"/>
          <w:sz w:val="32"/>
        </w:rPr>
      </w:pPr>
    </w:p>
    <w:p w:rsidR="00732E2E" w:rsidRPr="00C32179" w:rsidRDefault="00732E2E" w:rsidP="00732E2E">
      <w:pPr>
        <w:suppressAutoHyphens/>
        <w:spacing w:after="200" w:line="276" w:lineRule="auto"/>
        <w:ind w:right="0" w:firstLine="0"/>
        <w:jc w:val="center"/>
        <w:rPr>
          <w:b/>
          <w:color w:val="auto"/>
          <w:sz w:val="56"/>
          <w:szCs w:val="56"/>
          <w:lang w:bidi="ar-SA"/>
        </w:rPr>
      </w:pPr>
      <w:r w:rsidRPr="00C32179">
        <w:rPr>
          <w:b/>
          <w:color w:val="auto"/>
          <w:sz w:val="56"/>
          <w:szCs w:val="56"/>
          <w:lang w:bidi="ar-SA"/>
        </w:rPr>
        <w:t>Проект</w:t>
      </w:r>
      <w:r w:rsidR="007A1D74">
        <w:rPr>
          <w:b/>
          <w:color w:val="auto"/>
          <w:sz w:val="56"/>
          <w:szCs w:val="56"/>
          <w:lang w:bidi="ar-SA"/>
        </w:rPr>
        <w:t xml:space="preserve"> по ПДД</w:t>
      </w:r>
    </w:p>
    <w:p w:rsidR="00732E2E" w:rsidRPr="00C32179" w:rsidRDefault="007B377B" w:rsidP="00732E2E">
      <w:pPr>
        <w:suppressAutoHyphens/>
        <w:spacing w:after="200" w:line="276" w:lineRule="auto"/>
        <w:ind w:right="0" w:firstLine="0"/>
        <w:jc w:val="center"/>
        <w:rPr>
          <w:b/>
          <w:color w:val="auto"/>
          <w:sz w:val="56"/>
          <w:szCs w:val="56"/>
          <w:lang w:bidi="ar-SA"/>
        </w:rPr>
      </w:pPr>
      <w:r>
        <w:rPr>
          <w:b/>
          <w:color w:val="auto"/>
          <w:sz w:val="56"/>
          <w:szCs w:val="56"/>
          <w:lang w:bidi="ar-SA"/>
        </w:rPr>
        <w:t>«</w:t>
      </w:r>
      <w:r w:rsidR="007A1D74">
        <w:rPr>
          <w:b/>
          <w:color w:val="auto"/>
          <w:sz w:val="56"/>
          <w:szCs w:val="56"/>
          <w:lang w:bidi="ar-SA"/>
        </w:rPr>
        <w:t>Дорожная безопасность</w:t>
      </w:r>
      <w:r w:rsidR="00732E2E" w:rsidRPr="00C32179">
        <w:rPr>
          <w:b/>
          <w:color w:val="auto"/>
          <w:sz w:val="56"/>
          <w:szCs w:val="56"/>
          <w:lang w:bidi="ar-SA"/>
        </w:rPr>
        <w:t>»</w:t>
      </w:r>
    </w:p>
    <w:p w:rsidR="00732E2E" w:rsidRPr="00C32179" w:rsidRDefault="00732E2E" w:rsidP="00732E2E">
      <w:pPr>
        <w:suppressAutoHyphens/>
        <w:spacing w:after="200" w:line="276" w:lineRule="auto"/>
        <w:ind w:right="0" w:firstLine="0"/>
        <w:jc w:val="center"/>
        <w:rPr>
          <w:color w:val="auto"/>
          <w:sz w:val="40"/>
          <w:szCs w:val="40"/>
          <w:lang w:bidi="ar-SA"/>
        </w:rPr>
      </w:pPr>
      <w:r w:rsidRPr="00C32179">
        <w:rPr>
          <w:color w:val="auto"/>
          <w:sz w:val="40"/>
          <w:szCs w:val="40"/>
          <w:lang w:bidi="ar-SA"/>
        </w:rPr>
        <w:t>(разновозрастная, комбинированная  группа</w:t>
      </w:r>
      <w:r w:rsidR="007A1D74">
        <w:rPr>
          <w:color w:val="auto"/>
          <w:sz w:val="40"/>
          <w:szCs w:val="40"/>
          <w:lang w:bidi="ar-SA"/>
        </w:rPr>
        <w:t xml:space="preserve"> №4</w:t>
      </w:r>
      <w:r w:rsidRPr="00C32179">
        <w:rPr>
          <w:color w:val="auto"/>
          <w:sz w:val="40"/>
          <w:szCs w:val="40"/>
          <w:lang w:bidi="ar-SA"/>
        </w:rPr>
        <w:t>)</w:t>
      </w:r>
    </w:p>
    <w:p w:rsidR="00D61DE1" w:rsidRPr="00C32179" w:rsidRDefault="00D61DE1">
      <w:pPr>
        <w:spacing w:after="272" w:line="259" w:lineRule="auto"/>
        <w:ind w:right="0" w:firstLine="0"/>
        <w:jc w:val="left"/>
        <w:rPr>
          <w:color w:val="auto"/>
        </w:rPr>
      </w:pPr>
    </w:p>
    <w:p w:rsidR="00732E2E" w:rsidRPr="00C32179" w:rsidRDefault="00732E2E">
      <w:pPr>
        <w:spacing w:after="218" w:line="259" w:lineRule="auto"/>
        <w:ind w:left="10" w:right="422" w:hanging="10"/>
        <w:jc w:val="right"/>
        <w:rPr>
          <w:color w:val="auto"/>
        </w:rPr>
      </w:pPr>
    </w:p>
    <w:p w:rsidR="00732E2E" w:rsidRPr="00C32179" w:rsidRDefault="00732E2E">
      <w:pPr>
        <w:spacing w:after="218" w:line="259" w:lineRule="auto"/>
        <w:ind w:left="10" w:right="422" w:hanging="10"/>
        <w:jc w:val="right"/>
        <w:rPr>
          <w:color w:val="auto"/>
        </w:rPr>
      </w:pPr>
    </w:p>
    <w:p w:rsidR="00732E2E" w:rsidRPr="00C32179" w:rsidRDefault="00732E2E">
      <w:pPr>
        <w:spacing w:after="218" w:line="259" w:lineRule="auto"/>
        <w:ind w:left="10" w:right="422" w:hanging="10"/>
        <w:jc w:val="right"/>
        <w:rPr>
          <w:color w:val="auto"/>
        </w:rPr>
      </w:pPr>
    </w:p>
    <w:p w:rsidR="00732E2E" w:rsidRPr="00C32179" w:rsidRDefault="00732E2E">
      <w:pPr>
        <w:spacing w:after="218" w:line="259" w:lineRule="auto"/>
        <w:ind w:left="10" w:right="422" w:hanging="10"/>
        <w:jc w:val="right"/>
        <w:rPr>
          <w:color w:val="auto"/>
        </w:rPr>
      </w:pPr>
    </w:p>
    <w:p w:rsidR="00D8655B" w:rsidRPr="00C32179" w:rsidRDefault="002D6996">
      <w:pPr>
        <w:spacing w:after="218" w:line="259" w:lineRule="auto"/>
        <w:ind w:left="10" w:right="422" w:hanging="10"/>
        <w:jc w:val="right"/>
        <w:rPr>
          <w:color w:val="auto"/>
        </w:rPr>
      </w:pPr>
      <w:r>
        <w:rPr>
          <w:color w:val="auto"/>
        </w:rPr>
        <w:t>Воспитатели</w:t>
      </w:r>
      <w:r w:rsidR="00D8655B" w:rsidRPr="00C32179">
        <w:rPr>
          <w:color w:val="auto"/>
        </w:rPr>
        <w:t>:</w:t>
      </w:r>
    </w:p>
    <w:p w:rsidR="00D61DE1" w:rsidRDefault="00556912">
      <w:pPr>
        <w:spacing w:after="218" w:line="259" w:lineRule="auto"/>
        <w:ind w:left="10" w:right="422" w:hanging="10"/>
        <w:jc w:val="right"/>
        <w:rPr>
          <w:color w:val="auto"/>
        </w:rPr>
      </w:pPr>
      <w:r w:rsidRPr="00C32179">
        <w:rPr>
          <w:color w:val="auto"/>
        </w:rPr>
        <w:t>Беликова Валентина Евгеньевна</w:t>
      </w:r>
    </w:p>
    <w:p w:rsidR="002D6996" w:rsidRPr="00C32179" w:rsidRDefault="002D6996">
      <w:pPr>
        <w:spacing w:after="218" w:line="259" w:lineRule="auto"/>
        <w:ind w:left="10" w:right="422" w:hanging="10"/>
        <w:jc w:val="right"/>
        <w:rPr>
          <w:color w:val="auto"/>
        </w:rPr>
      </w:pPr>
      <w:r>
        <w:rPr>
          <w:color w:val="auto"/>
        </w:rPr>
        <w:t>Кириленко Наталья Александровна</w:t>
      </w:r>
    </w:p>
    <w:p w:rsidR="00D61DE1" w:rsidRPr="00C32179" w:rsidRDefault="00D61DE1">
      <w:pPr>
        <w:spacing w:after="222" w:line="259" w:lineRule="auto"/>
        <w:ind w:right="0" w:firstLine="0"/>
        <w:jc w:val="left"/>
        <w:rPr>
          <w:color w:val="auto"/>
        </w:rPr>
      </w:pPr>
    </w:p>
    <w:p w:rsidR="00D61DE1" w:rsidRPr="00C32179" w:rsidRDefault="00214E03">
      <w:pPr>
        <w:spacing w:after="218" w:line="259" w:lineRule="auto"/>
        <w:ind w:right="360" w:firstLine="0"/>
        <w:jc w:val="right"/>
        <w:rPr>
          <w:color w:val="auto"/>
        </w:rPr>
      </w:pPr>
      <w:r w:rsidRPr="00C32179">
        <w:rPr>
          <w:color w:val="auto"/>
        </w:rPr>
        <w:t xml:space="preserve"> </w:t>
      </w:r>
    </w:p>
    <w:p w:rsidR="00563BD6" w:rsidRPr="00C32179" w:rsidRDefault="00563BD6" w:rsidP="00D656CE">
      <w:pPr>
        <w:spacing w:after="222" w:line="259" w:lineRule="auto"/>
        <w:ind w:right="360" w:firstLine="0"/>
        <w:jc w:val="center"/>
        <w:rPr>
          <w:color w:val="auto"/>
        </w:rPr>
      </w:pPr>
    </w:p>
    <w:p w:rsidR="00563BD6" w:rsidRPr="00C32179" w:rsidRDefault="00563BD6" w:rsidP="00D656CE">
      <w:pPr>
        <w:spacing w:after="222" w:line="259" w:lineRule="auto"/>
        <w:ind w:right="360" w:firstLine="0"/>
        <w:jc w:val="center"/>
        <w:rPr>
          <w:color w:val="auto"/>
        </w:rPr>
      </w:pPr>
    </w:p>
    <w:p w:rsidR="00563BD6" w:rsidRPr="00C32179" w:rsidRDefault="00563BD6" w:rsidP="00D656CE">
      <w:pPr>
        <w:spacing w:after="222" w:line="259" w:lineRule="auto"/>
        <w:ind w:right="360" w:firstLine="0"/>
        <w:jc w:val="center"/>
        <w:rPr>
          <w:color w:val="auto"/>
        </w:rPr>
      </w:pPr>
    </w:p>
    <w:p w:rsidR="00D656CE" w:rsidRPr="00C32179" w:rsidRDefault="00214E03" w:rsidP="00D656CE">
      <w:pPr>
        <w:spacing w:after="222" w:line="259" w:lineRule="auto"/>
        <w:ind w:right="360" w:firstLine="0"/>
        <w:jc w:val="center"/>
        <w:rPr>
          <w:color w:val="auto"/>
        </w:rPr>
      </w:pPr>
      <w:r w:rsidRPr="00C32179">
        <w:rPr>
          <w:color w:val="auto"/>
        </w:rPr>
        <w:t xml:space="preserve"> </w:t>
      </w:r>
      <w:proofErr w:type="spellStart"/>
      <w:r w:rsidR="00556912" w:rsidRPr="00C32179">
        <w:rPr>
          <w:color w:val="auto"/>
        </w:rPr>
        <w:t>х</w:t>
      </w:r>
      <w:proofErr w:type="gramStart"/>
      <w:r w:rsidR="00556912" w:rsidRPr="00C32179">
        <w:rPr>
          <w:color w:val="auto"/>
        </w:rPr>
        <w:t>.П</w:t>
      </w:r>
      <w:proofErr w:type="gramEnd"/>
      <w:r w:rsidR="00556912" w:rsidRPr="00C32179">
        <w:rPr>
          <w:color w:val="auto"/>
        </w:rPr>
        <w:t>игаревский</w:t>
      </w:r>
      <w:proofErr w:type="spellEnd"/>
    </w:p>
    <w:p w:rsidR="00D61DE1" w:rsidRPr="00C32179" w:rsidRDefault="00214E03" w:rsidP="00D656CE">
      <w:pPr>
        <w:spacing w:after="222" w:line="259" w:lineRule="auto"/>
        <w:ind w:right="360" w:firstLine="0"/>
        <w:jc w:val="center"/>
        <w:rPr>
          <w:color w:val="auto"/>
        </w:rPr>
      </w:pPr>
      <w:r w:rsidRPr="00C32179">
        <w:rPr>
          <w:color w:val="auto"/>
        </w:rPr>
        <w:t xml:space="preserve"> </w:t>
      </w:r>
      <w:r w:rsidR="007A1D74">
        <w:rPr>
          <w:color w:val="auto"/>
        </w:rPr>
        <w:t>2022</w:t>
      </w:r>
      <w:r w:rsidRPr="00C32179">
        <w:rPr>
          <w:color w:val="auto"/>
        </w:rPr>
        <w:t xml:space="preserve">г. </w:t>
      </w:r>
    </w:p>
    <w:p w:rsidR="00556912" w:rsidRPr="00C32179" w:rsidRDefault="00556912">
      <w:pPr>
        <w:spacing w:after="66" w:line="259" w:lineRule="auto"/>
        <w:ind w:left="718" w:right="418" w:hanging="10"/>
        <w:rPr>
          <w:i/>
          <w:color w:val="auto"/>
        </w:rPr>
      </w:pPr>
    </w:p>
    <w:p w:rsidR="00563BD6" w:rsidRPr="00C32179" w:rsidRDefault="00563BD6">
      <w:pPr>
        <w:spacing w:after="66" w:line="259" w:lineRule="auto"/>
        <w:ind w:left="718" w:right="418" w:hanging="10"/>
        <w:rPr>
          <w:b/>
          <w:color w:val="auto"/>
          <w:szCs w:val="28"/>
        </w:rPr>
      </w:pPr>
    </w:p>
    <w:p w:rsidR="00563BD6" w:rsidRPr="00C32179" w:rsidRDefault="00563BD6">
      <w:pPr>
        <w:spacing w:after="66" w:line="259" w:lineRule="auto"/>
        <w:ind w:left="718" w:right="418" w:hanging="10"/>
        <w:rPr>
          <w:b/>
          <w:color w:val="auto"/>
          <w:szCs w:val="28"/>
        </w:rPr>
      </w:pPr>
    </w:p>
    <w:p w:rsidR="00D656CE" w:rsidRPr="00C32179" w:rsidRDefault="007A1D74" w:rsidP="005F6A9E">
      <w:pPr>
        <w:spacing w:after="66" w:line="259" w:lineRule="auto"/>
        <w:ind w:left="718" w:right="418" w:hanging="10"/>
        <w:rPr>
          <w:b/>
          <w:color w:val="auto"/>
          <w:szCs w:val="28"/>
        </w:rPr>
      </w:pPr>
      <w:r>
        <w:rPr>
          <w:b/>
          <w:color w:val="auto"/>
          <w:szCs w:val="28"/>
        </w:rPr>
        <w:t>Проект по ПДД «Дорожная безопасность</w:t>
      </w:r>
      <w:r w:rsidR="00D656CE" w:rsidRPr="00C32179">
        <w:rPr>
          <w:b/>
          <w:color w:val="auto"/>
          <w:szCs w:val="28"/>
        </w:rPr>
        <w:t>»</w:t>
      </w:r>
    </w:p>
    <w:p w:rsidR="00732E2E" w:rsidRPr="00C32179" w:rsidRDefault="00214E03" w:rsidP="005F6A9E">
      <w:pPr>
        <w:ind w:left="708" w:right="1361" w:firstLine="0"/>
        <w:rPr>
          <w:color w:val="auto"/>
          <w:szCs w:val="28"/>
        </w:rPr>
      </w:pPr>
      <w:r w:rsidRPr="00C32179">
        <w:rPr>
          <w:b/>
          <w:color w:val="auto"/>
          <w:szCs w:val="28"/>
        </w:rPr>
        <w:t>Вид проекта:</w:t>
      </w:r>
      <w:r w:rsidR="00D656CE" w:rsidRPr="00C32179">
        <w:rPr>
          <w:color w:val="auto"/>
          <w:szCs w:val="28"/>
        </w:rPr>
        <w:t xml:space="preserve"> </w:t>
      </w:r>
      <w:r w:rsidR="00732E2E" w:rsidRPr="00C32179">
        <w:rPr>
          <w:iCs/>
          <w:color w:val="auto"/>
          <w:szCs w:val="28"/>
          <w:lang w:bidi="ar-SA"/>
        </w:rPr>
        <w:t>и</w:t>
      </w:r>
      <w:r w:rsidR="007A1D74">
        <w:rPr>
          <w:iCs/>
          <w:color w:val="auto"/>
          <w:szCs w:val="28"/>
          <w:lang w:bidi="ar-SA"/>
        </w:rPr>
        <w:t>нформационно – познавательный</w:t>
      </w:r>
    </w:p>
    <w:p w:rsidR="00D61DE1" w:rsidRPr="00C32179" w:rsidRDefault="00732E2E" w:rsidP="00732E2E">
      <w:pPr>
        <w:suppressAutoHyphens/>
        <w:ind w:left="425"/>
        <w:contextualSpacing/>
        <w:rPr>
          <w:color w:val="auto"/>
          <w:szCs w:val="28"/>
          <w:lang w:bidi="ar-SA"/>
        </w:rPr>
      </w:pPr>
      <w:r w:rsidRPr="00C32179">
        <w:rPr>
          <w:color w:val="auto"/>
          <w:szCs w:val="28"/>
        </w:rPr>
        <w:t>(</w:t>
      </w:r>
      <w:proofErr w:type="gramStart"/>
      <w:r w:rsidRPr="00C32179">
        <w:rPr>
          <w:color w:val="auto"/>
          <w:szCs w:val="28"/>
        </w:rPr>
        <w:t>краткосрочный</w:t>
      </w:r>
      <w:proofErr w:type="gramEnd"/>
      <w:r w:rsidRPr="00C32179">
        <w:rPr>
          <w:color w:val="auto"/>
          <w:szCs w:val="28"/>
        </w:rPr>
        <w:t xml:space="preserve"> </w:t>
      </w:r>
      <w:r w:rsidRPr="00C32179">
        <w:rPr>
          <w:color w:val="auto"/>
          <w:szCs w:val="28"/>
          <w:lang w:bidi="ar-SA"/>
        </w:rPr>
        <w:t xml:space="preserve">с </w:t>
      </w:r>
      <w:r w:rsidR="007A1D74">
        <w:rPr>
          <w:color w:val="auto"/>
          <w:szCs w:val="28"/>
          <w:lang w:bidi="ar-SA"/>
        </w:rPr>
        <w:t>8 августа по  11 августа</w:t>
      </w:r>
      <w:r w:rsidR="00563BD6" w:rsidRPr="00C32179">
        <w:rPr>
          <w:color w:val="auto"/>
          <w:szCs w:val="28"/>
        </w:rPr>
        <w:t>.)</w:t>
      </w:r>
    </w:p>
    <w:p w:rsidR="00D61DE1" w:rsidRPr="00C32179" w:rsidRDefault="00214E03" w:rsidP="005F6A9E">
      <w:pPr>
        <w:ind w:left="-15" w:right="423" w:firstLine="708"/>
        <w:rPr>
          <w:color w:val="auto"/>
          <w:szCs w:val="28"/>
        </w:rPr>
      </w:pPr>
      <w:r w:rsidRPr="00C32179">
        <w:rPr>
          <w:b/>
          <w:color w:val="auto"/>
          <w:szCs w:val="28"/>
        </w:rPr>
        <w:t>Участники проекта:</w:t>
      </w:r>
      <w:r w:rsidR="00732E2E" w:rsidRPr="00C32179">
        <w:rPr>
          <w:color w:val="auto"/>
          <w:szCs w:val="28"/>
        </w:rPr>
        <w:t xml:space="preserve"> дети </w:t>
      </w:r>
      <w:r w:rsidRPr="00C32179">
        <w:rPr>
          <w:color w:val="auto"/>
          <w:szCs w:val="28"/>
        </w:rPr>
        <w:t xml:space="preserve"> группы, воспитатели, родители.</w:t>
      </w:r>
    </w:p>
    <w:p w:rsidR="005F6A9E" w:rsidRDefault="00D656CE" w:rsidP="001A2A93">
      <w:pPr>
        <w:suppressAutoHyphens/>
        <w:spacing w:after="160" w:line="259" w:lineRule="auto"/>
        <w:ind w:left="644" w:right="0" w:firstLine="0"/>
        <w:contextualSpacing/>
        <w:rPr>
          <w:b/>
          <w:color w:val="auto"/>
          <w:szCs w:val="28"/>
        </w:rPr>
      </w:pPr>
      <w:r w:rsidRPr="00C32179">
        <w:rPr>
          <w:b/>
          <w:color w:val="auto"/>
          <w:szCs w:val="28"/>
        </w:rPr>
        <w:t>Проблема:</w:t>
      </w:r>
      <w:r w:rsidRPr="00C32179">
        <w:rPr>
          <w:color w:val="auto"/>
          <w:szCs w:val="28"/>
        </w:rPr>
        <w:t xml:space="preserve"> </w:t>
      </w:r>
      <w:r w:rsidR="001A2A93">
        <w:rPr>
          <w:color w:val="auto"/>
          <w:szCs w:val="28"/>
        </w:rPr>
        <w:t xml:space="preserve"> </w:t>
      </w:r>
      <w:r w:rsidR="001A2A93" w:rsidRPr="001A2A93">
        <w:rPr>
          <w:color w:val="auto"/>
          <w:szCs w:val="28"/>
        </w:rPr>
        <w:t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дорожно - транспортных происшествий с участием детей.</w:t>
      </w:r>
    </w:p>
    <w:p w:rsidR="00F83FC2" w:rsidRDefault="00F83FC2" w:rsidP="00F83FC2">
      <w:pPr>
        <w:pStyle w:val="c6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Актуальность проекта:</w:t>
      </w:r>
    </w:p>
    <w:p w:rsidR="00F83FC2" w:rsidRDefault="00F83FC2" w:rsidP="00F83FC2">
      <w:pPr>
        <w:pStyle w:val="c6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</w:rPr>
        <w:t>Актуальность проекта 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</w:t>
      </w:r>
    </w:p>
    <w:p w:rsidR="00F83FC2" w:rsidRDefault="00F83FC2" w:rsidP="00F83FC2">
      <w:pPr>
        <w:pStyle w:val="c6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</w:rPr>
        <w:t>Учитывая особую значимость работы в данном направлении, и то обстоятельство, что ДОУ является самой первой ступенью в системе непрерывного образования, был создан проект по теме: «Всем ли знать положено правила дорожные?»</w:t>
      </w:r>
    </w:p>
    <w:p w:rsidR="00F83FC2" w:rsidRPr="00C32179" w:rsidRDefault="00F83FC2" w:rsidP="006F021C">
      <w:pPr>
        <w:spacing w:after="22" w:line="259" w:lineRule="auto"/>
        <w:ind w:left="718" w:right="418" w:hanging="10"/>
        <w:rPr>
          <w:color w:val="auto"/>
          <w:szCs w:val="28"/>
        </w:rPr>
      </w:pPr>
    </w:p>
    <w:p w:rsidR="006F021C" w:rsidRPr="00C32179" w:rsidRDefault="006F021C" w:rsidP="006F021C">
      <w:pPr>
        <w:spacing w:after="0" w:line="240" w:lineRule="auto"/>
        <w:ind w:firstLine="0"/>
        <w:rPr>
          <w:color w:val="auto"/>
          <w:szCs w:val="28"/>
          <w:lang w:bidi="ar-SA"/>
        </w:rPr>
      </w:pPr>
    </w:p>
    <w:p w:rsidR="00D1257F" w:rsidRDefault="006F021C" w:rsidP="006F021C">
      <w:pPr>
        <w:spacing w:after="0" w:line="240" w:lineRule="auto"/>
        <w:ind w:right="0" w:firstLine="0"/>
        <w:rPr>
          <w:rStyle w:val="c12"/>
          <w:szCs w:val="28"/>
          <w:shd w:val="clear" w:color="auto" w:fill="FFFFFF"/>
        </w:rPr>
      </w:pPr>
      <w:r w:rsidRPr="00C32179">
        <w:rPr>
          <w:b/>
          <w:bCs/>
          <w:iCs/>
          <w:color w:val="auto"/>
          <w:szCs w:val="28"/>
          <w:lang w:bidi="ar-SA"/>
        </w:rPr>
        <w:t>Цель проекта</w:t>
      </w:r>
      <w:r w:rsidR="00D1257F">
        <w:rPr>
          <w:b/>
          <w:bCs/>
          <w:iCs/>
          <w:color w:val="auto"/>
          <w:szCs w:val="28"/>
          <w:lang w:bidi="ar-SA"/>
        </w:rPr>
        <w:t xml:space="preserve">: </w:t>
      </w:r>
      <w:r w:rsidR="00D1257F" w:rsidRPr="00D1257F">
        <w:rPr>
          <w:bCs/>
          <w:iCs/>
          <w:color w:val="auto"/>
          <w:szCs w:val="28"/>
          <w:lang w:bidi="ar-SA"/>
        </w:rPr>
        <w:t>Формирование</w:t>
      </w:r>
      <w:r w:rsidR="00F83FC2" w:rsidRPr="00D1257F">
        <w:rPr>
          <w:rStyle w:val="c12"/>
          <w:szCs w:val="28"/>
          <w:shd w:val="clear" w:color="auto" w:fill="FFFFFF"/>
        </w:rPr>
        <w:t xml:space="preserve"> </w:t>
      </w:r>
      <w:r w:rsidR="00F83FC2">
        <w:rPr>
          <w:rStyle w:val="c12"/>
          <w:szCs w:val="28"/>
          <w:shd w:val="clear" w:color="auto" w:fill="FFFFFF"/>
        </w:rPr>
        <w:t>у детей</w:t>
      </w:r>
      <w:r w:rsidR="00D1257F">
        <w:rPr>
          <w:rStyle w:val="c12"/>
          <w:szCs w:val="28"/>
          <w:shd w:val="clear" w:color="auto" w:fill="FFFFFF"/>
        </w:rPr>
        <w:t xml:space="preserve"> дошкольного возраста навыков безопасного поведения на дороге, на улице и в транспорте. Закрепить знания детей о том, что правила предписанные пешеходам, пассажирам и водителям необходимо четко знать и соблюдать.</w:t>
      </w:r>
      <w:r w:rsidR="00F83FC2">
        <w:rPr>
          <w:rStyle w:val="c12"/>
          <w:szCs w:val="28"/>
          <w:shd w:val="clear" w:color="auto" w:fill="FFFFFF"/>
        </w:rPr>
        <w:t xml:space="preserve"> </w:t>
      </w:r>
    </w:p>
    <w:p w:rsidR="00F83FC2" w:rsidRPr="00F83FC2" w:rsidRDefault="00F83FC2" w:rsidP="006F021C">
      <w:pPr>
        <w:spacing w:after="0" w:line="240" w:lineRule="auto"/>
        <w:ind w:right="0" w:firstLine="0"/>
        <w:rPr>
          <w:rStyle w:val="c12"/>
          <w:b/>
          <w:szCs w:val="28"/>
          <w:shd w:val="clear" w:color="auto" w:fill="FFFFFF"/>
        </w:rPr>
      </w:pPr>
      <w:r w:rsidRPr="00F83FC2">
        <w:rPr>
          <w:rStyle w:val="c12"/>
          <w:b/>
          <w:szCs w:val="28"/>
          <w:shd w:val="clear" w:color="auto" w:fill="FFFFFF"/>
        </w:rPr>
        <w:t>Задачи проекта:</w:t>
      </w:r>
    </w:p>
    <w:p w:rsidR="00F83FC2" w:rsidRPr="00F83FC2" w:rsidRDefault="00F83FC2" w:rsidP="00F83FC2">
      <w:pPr>
        <w:shd w:val="clear" w:color="auto" w:fill="FFFFFF"/>
        <w:spacing w:after="0" w:line="0" w:lineRule="auto"/>
        <w:ind w:right="0" w:firstLine="0"/>
        <w:jc w:val="left"/>
        <w:rPr>
          <w:rFonts w:ascii="Calibri" w:hAnsi="Calibri"/>
          <w:sz w:val="20"/>
          <w:szCs w:val="20"/>
          <w:lang w:bidi="ar-SA"/>
        </w:rPr>
      </w:pPr>
      <w:r w:rsidRPr="00F83FC2">
        <w:rPr>
          <w:b/>
          <w:bCs/>
          <w:szCs w:val="28"/>
          <w:lang w:bidi="ar-SA"/>
        </w:rPr>
        <w:t>Задачи проекта:</w:t>
      </w:r>
    </w:p>
    <w:p w:rsidR="00F83FC2" w:rsidRPr="00F83FC2" w:rsidRDefault="00F83FC2" w:rsidP="00F83FC2">
      <w:pPr>
        <w:shd w:val="clear" w:color="auto" w:fill="FFFFFF"/>
        <w:spacing w:after="0" w:line="240" w:lineRule="auto"/>
        <w:ind w:left="284" w:right="288" w:hanging="720"/>
        <w:jc w:val="left"/>
        <w:rPr>
          <w:rFonts w:ascii="Calibri" w:hAnsi="Calibri"/>
          <w:sz w:val="20"/>
          <w:szCs w:val="20"/>
          <w:lang w:bidi="ar-SA"/>
        </w:rPr>
      </w:pPr>
      <w:r w:rsidRPr="00F83FC2">
        <w:rPr>
          <w:b/>
          <w:bCs/>
          <w:szCs w:val="28"/>
          <w:lang w:bidi="ar-SA"/>
        </w:rPr>
        <w:t>Образовательные</w:t>
      </w:r>
    </w:p>
    <w:p w:rsidR="00F83FC2" w:rsidRPr="00F83FC2" w:rsidRDefault="00F83FC2" w:rsidP="00F83FC2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Углублять представления детей о Правилах дорожного движения, полученные ранее;</w:t>
      </w:r>
    </w:p>
    <w:p w:rsidR="00F83FC2" w:rsidRPr="00F83FC2" w:rsidRDefault="00F83FC2" w:rsidP="00F83FC2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F83FC2" w:rsidRPr="00F83FC2" w:rsidRDefault="00F83FC2" w:rsidP="00F83FC2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Обучать детей безопасному поведению в дорожной среде;</w:t>
      </w:r>
    </w:p>
    <w:p w:rsidR="00F83FC2" w:rsidRPr="00F83FC2" w:rsidRDefault="00F83FC2" w:rsidP="00F83FC2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Формировать и развивать у детей целостное восприятие окружающей дорожной среды;</w:t>
      </w:r>
    </w:p>
    <w:p w:rsidR="00F83FC2" w:rsidRPr="00F83FC2" w:rsidRDefault="00F83FC2" w:rsidP="00F83FC2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Расширять словарный запас детей по дорожной лексике;</w:t>
      </w:r>
    </w:p>
    <w:p w:rsidR="00F83FC2" w:rsidRPr="00F83FC2" w:rsidRDefault="00F83FC2" w:rsidP="00F83FC2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Формировать у детей осознанного отношения к соблюдению ПДД, чувства ответственности;</w:t>
      </w:r>
    </w:p>
    <w:p w:rsidR="00F83FC2" w:rsidRPr="00F83FC2" w:rsidRDefault="00F83FC2" w:rsidP="00F83FC2">
      <w:pPr>
        <w:shd w:val="clear" w:color="auto" w:fill="FFFFFF"/>
        <w:spacing w:after="0" w:line="240" w:lineRule="auto"/>
        <w:ind w:left="284" w:right="288" w:hanging="720"/>
        <w:jc w:val="left"/>
        <w:rPr>
          <w:rFonts w:ascii="Calibri" w:hAnsi="Calibri"/>
          <w:sz w:val="20"/>
          <w:szCs w:val="20"/>
          <w:lang w:bidi="ar-SA"/>
        </w:rPr>
      </w:pPr>
      <w:r w:rsidRPr="00F83FC2">
        <w:rPr>
          <w:b/>
          <w:bCs/>
          <w:szCs w:val="28"/>
          <w:lang w:bidi="ar-SA"/>
        </w:rPr>
        <w:t>Воспитательные</w:t>
      </w:r>
      <w:r w:rsidRPr="00F83FC2">
        <w:rPr>
          <w:szCs w:val="28"/>
          <w:lang w:bidi="ar-SA"/>
        </w:rPr>
        <w:t> </w:t>
      </w:r>
    </w:p>
    <w:p w:rsidR="00F83FC2" w:rsidRPr="00F83FC2" w:rsidRDefault="00F83FC2" w:rsidP="00F83FC2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lastRenderedPageBreak/>
        <w:t>Воспитание нравственных качеств личности, необходимых для усвоения и выполнения правил дорожного движения: внимательность, наблюдательность, дисциплинированность;</w:t>
      </w:r>
    </w:p>
    <w:p w:rsidR="00F83FC2" w:rsidRPr="00F83FC2" w:rsidRDefault="00F83FC2" w:rsidP="00F83FC2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Воспитывать привычку соблюдать правила дорожного движения;</w:t>
      </w:r>
    </w:p>
    <w:p w:rsidR="00F83FC2" w:rsidRPr="00F83FC2" w:rsidRDefault="00F83FC2" w:rsidP="00F83FC2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Активизировать работу по пропаганде правил дорожного движения и безопасного образа жизни среди родителей;</w:t>
      </w:r>
    </w:p>
    <w:p w:rsidR="00F83FC2" w:rsidRPr="00F83FC2" w:rsidRDefault="00F83FC2" w:rsidP="00F83FC2">
      <w:pPr>
        <w:shd w:val="clear" w:color="auto" w:fill="FFFFFF"/>
        <w:spacing w:after="0" w:line="240" w:lineRule="auto"/>
        <w:ind w:left="284" w:right="288" w:hanging="720"/>
        <w:jc w:val="left"/>
        <w:rPr>
          <w:rFonts w:ascii="Calibri" w:hAnsi="Calibri"/>
          <w:sz w:val="20"/>
          <w:szCs w:val="20"/>
          <w:lang w:bidi="ar-SA"/>
        </w:rPr>
      </w:pPr>
      <w:r w:rsidRPr="00F83FC2">
        <w:rPr>
          <w:b/>
          <w:bCs/>
          <w:szCs w:val="28"/>
          <w:lang w:bidi="ar-SA"/>
        </w:rPr>
        <w:t>Развивающие</w:t>
      </w:r>
    </w:p>
    <w:p w:rsidR="00F83FC2" w:rsidRPr="00F83FC2" w:rsidRDefault="00F83FC2" w:rsidP="00F83FC2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Развивать умение ориентироваться в дорожн</w:t>
      </w:r>
      <w:proofErr w:type="gramStart"/>
      <w:r w:rsidRPr="00F83FC2">
        <w:rPr>
          <w:szCs w:val="28"/>
          <w:lang w:bidi="ar-SA"/>
        </w:rPr>
        <w:t>о-</w:t>
      </w:r>
      <w:proofErr w:type="gramEnd"/>
      <w:r w:rsidRPr="00F83FC2">
        <w:rPr>
          <w:szCs w:val="28"/>
          <w:lang w:bidi="ar-SA"/>
        </w:rPr>
        <w:t xml:space="preserve"> транспортной обстановке и прогнозировать дорожную ситуацию;</w:t>
      </w:r>
    </w:p>
    <w:p w:rsidR="00F83FC2" w:rsidRPr="00F83FC2" w:rsidRDefault="00F83FC2" w:rsidP="00F83FC2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Развивать у детей способности к предвидению возможной опасности в конкретно меняющейся ситуации и построению адекватного безопасного поведения;</w:t>
      </w:r>
    </w:p>
    <w:p w:rsidR="00F83FC2" w:rsidRPr="00F83FC2" w:rsidRDefault="00F83FC2" w:rsidP="00F83FC2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Развивать у детей чувства контроля и самоконтроля;</w:t>
      </w:r>
    </w:p>
    <w:p w:rsidR="00F83FC2" w:rsidRPr="00F83FC2" w:rsidRDefault="00F83FC2" w:rsidP="00F83FC2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284" w:right="288"/>
        <w:jc w:val="left"/>
        <w:rPr>
          <w:rFonts w:ascii="Calibri" w:hAnsi="Calibri" w:cs="Arial"/>
          <w:sz w:val="20"/>
          <w:szCs w:val="20"/>
          <w:lang w:bidi="ar-SA"/>
        </w:rPr>
      </w:pPr>
      <w:r w:rsidRPr="00F83FC2">
        <w:rPr>
          <w:szCs w:val="28"/>
          <w:lang w:bidi="ar-SA"/>
        </w:rPr>
        <w:t>Развивать память, речь, логическое мышление, внимание, самооценку;</w:t>
      </w:r>
    </w:p>
    <w:p w:rsidR="00F83FC2" w:rsidRDefault="00F83FC2" w:rsidP="006F021C">
      <w:pPr>
        <w:spacing w:after="0" w:line="240" w:lineRule="auto"/>
        <w:ind w:right="0" w:firstLine="0"/>
        <w:rPr>
          <w:b/>
          <w:bCs/>
          <w:iCs/>
          <w:color w:val="auto"/>
          <w:szCs w:val="28"/>
          <w:lang w:bidi="ar-SA"/>
        </w:rPr>
      </w:pPr>
    </w:p>
    <w:p w:rsidR="007A1D74" w:rsidRPr="00C32179" w:rsidRDefault="007A1D74" w:rsidP="006F021C">
      <w:pPr>
        <w:spacing w:after="0" w:line="240" w:lineRule="auto"/>
        <w:ind w:right="0" w:firstLine="0"/>
        <w:rPr>
          <w:color w:val="auto"/>
          <w:szCs w:val="28"/>
          <w:lang w:bidi="ar-SA"/>
        </w:rPr>
      </w:pPr>
    </w:p>
    <w:p w:rsidR="00761C5F" w:rsidRPr="00C32179" w:rsidRDefault="00761C5F" w:rsidP="00761C5F">
      <w:pPr>
        <w:pStyle w:val="a9"/>
        <w:numPr>
          <w:ilvl w:val="0"/>
          <w:numId w:val="12"/>
        </w:numPr>
        <w:ind w:right="423"/>
        <w:rPr>
          <w:b/>
          <w:color w:val="auto"/>
          <w:szCs w:val="28"/>
        </w:rPr>
      </w:pPr>
      <w:r w:rsidRPr="00C32179">
        <w:rPr>
          <w:b/>
          <w:color w:val="auto"/>
          <w:szCs w:val="28"/>
        </w:rPr>
        <w:t xml:space="preserve">Взаимодействие с детьми: 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C32179" w:rsidRPr="00C32179" w:rsidTr="00761C5F">
        <w:tc>
          <w:tcPr>
            <w:tcW w:w="5142" w:type="dxa"/>
          </w:tcPr>
          <w:p w:rsidR="00761C5F" w:rsidRPr="00C32179" w:rsidRDefault="00761C5F" w:rsidP="00761C5F">
            <w:pPr>
              <w:ind w:right="423" w:firstLine="0"/>
              <w:rPr>
                <w:b/>
                <w:color w:val="auto"/>
                <w:szCs w:val="28"/>
              </w:rPr>
            </w:pPr>
            <w:r w:rsidRPr="00C32179">
              <w:rPr>
                <w:b/>
                <w:color w:val="auto"/>
                <w:szCs w:val="28"/>
              </w:rPr>
              <w:t>Образовательная область</w:t>
            </w:r>
          </w:p>
        </w:tc>
        <w:tc>
          <w:tcPr>
            <w:tcW w:w="5143" w:type="dxa"/>
          </w:tcPr>
          <w:p w:rsidR="00761C5F" w:rsidRPr="00C32179" w:rsidRDefault="00761C5F" w:rsidP="00761C5F">
            <w:pPr>
              <w:ind w:right="423" w:firstLine="0"/>
              <w:rPr>
                <w:color w:val="auto"/>
                <w:szCs w:val="28"/>
              </w:rPr>
            </w:pPr>
            <w:r w:rsidRPr="00C32179">
              <w:rPr>
                <w:b/>
                <w:color w:val="auto"/>
                <w:szCs w:val="28"/>
              </w:rPr>
              <w:t>Мероприятия</w:t>
            </w:r>
          </w:p>
        </w:tc>
      </w:tr>
      <w:tr w:rsidR="00C32179" w:rsidRPr="00C32179" w:rsidTr="00761C5F">
        <w:tc>
          <w:tcPr>
            <w:tcW w:w="5142" w:type="dxa"/>
          </w:tcPr>
          <w:p w:rsidR="00761C5F" w:rsidRPr="00C32179" w:rsidRDefault="00761C5F" w:rsidP="00761C5F">
            <w:pPr>
              <w:ind w:right="423" w:firstLine="0"/>
              <w:rPr>
                <w:color w:val="auto"/>
                <w:szCs w:val="28"/>
              </w:rPr>
            </w:pPr>
            <w:r w:rsidRPr="00C32179">
              <w:rPr>
                <w:color w:val="auto"/>
                <w:szCs w:val="28"/>
              </w:rPr>
              <w:t>Познавательное развитие</w:t>
            </w:r>
          </w:p>
        </w:tc>
        <w:tc>
          <w:tcPr>
            <w:tcW w:w="5143" w:type="dxa"/>
          </w:tcPr>
          <w:p w:rsidR="00240093" w:rsidRDefault="00240093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rPr>
                <w:color w:val="auto"/>
                <w:szCs w:val="28"/>
                <w:lang w:bidi="ar-SA"/>
              </w:rPr>
            </w:pPr>
            <w:r w:rsidRPr="00C32179">
              <w:rPr>
                <w:b/>
                <w:color w:val="auto"/>
                <w:szCs w:val="28"/>
                <w:lang w:bidi="ar-SA"/>
              </w:rPr>
              <w:t>Беседы:</w:t>
            </w:r>
            <w:r w:rsidRPr="00C32179">
              <w:rPr>
                <w:color w:val="auto"/>
                <w:szCs w:val="28"/>
                <w:lang w:bidi="ar-SA"/>
              </w:rPr>
              <w:t xml:space="preserve"> </w:t>
            </w:r>
          </w:p>
          <w:p w:rsidR="00735EB9" w:rsidRPr="00735EB9" w:rsidRDefault="00735EB9" w:rsidP="00735EB9">
            <w:pPr>
              <w:pStyle w:val="ac"/>
              <w:shd w:val="clear" w:color="auto" w:fill="F9FAFA"/>
              <w:spacing w:before="0" w:beforeAutospacing="0" w:after="240" w:afterAutospacing="0"/>
              <w:rPr>
                <w:sz w:val="28"/>
                <w:szCs w:val="28"/>
              </w:rPr>
            </w:pPr>
            <w:r w:rsidRPr="00735EB9">
              <w:rPr>
                <w:sz w:val="28"/>
                <w:szCs w:val="28"/>
              </w:rPr>
              <w:t>Проведение с детьми беседы по теме: «Соблюдайте правила дорожного движения! », «Внимание, дорожные знаки!», «Для чего нужен светофор» беседы с детьми о важности данной проблемы.</w:t>
            </w:r>
          </w:p>
          <w:p w:rsidR="00735EB9" w:rsidRPr="00735EB9" w:rsidRDefault="00735EB9" w:rsidP="00735EB9">
            <w:pPr>
              <w:pStyle w:val="ac"/>
              <w:shd w:val="clear" w:color="auto" w:fill="F9FAFA"/>
              <w:spacing w:before="0" w:beforeAutospacing="0" w:after="240" w:afterAutospacing="0"/>
              <w:rPr>
                <w:sz w:val="28"/>
                <w:szCs w:val="28"/>
              </w:rPr>
            </w:pPr>
            <w:r w:rsidRPr="00735EB9">
              <w:rPr>
                <w:sz w:val="28"/>
                <w:szCs w:val="28"/>
              </w:rPr>
              <w:t>- Просмотр аудио и видео материала: «Уроки тётушки Совы», «Азбука пешехода», «Опасные ситуации»</w:t>
            </w:r>
          </w:p>
          <w:p w:rsidR="00735EB9" w:rsidRPr="00C32179" w:rsidRDefault="00735EB9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rPr>
                <w:rFonts w:eastAsia="Calibri"/>
                <w:color w:val="auto"/>
                <w:szCs w:val="28"/>
                <w:lang w:bidi="ar-SA"/>
              </w:rPr>
            </w:pPr>
          </w:p>
          <w:p w:rsidR="00240093" w:rsidRPr="004171D5" w:rsidRDefault="004171D5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rPr>
                <w:color w:val="auto"/>
                <w:szCs w:val="28"/>
                <w:lang w:bidi="ar-SA"/>
              </w:rPr>
            </w:pPr>
            <w:r>
              <w:rPr>
                <w:rFonts w:ascii="Tahoma" w:hAnsi="Tahoma" w:cs="Tahoma"/>
                <w:color w:val="464646"/>
                <w:shd w:val="clear" w:color="auto" w:fill="F9FAFA"/>
              </w:rPr>
              <w:t> </w:t>
            </w:r>
            <w:r w:rsidRPr="004171D5">
              <w:rPr>
                <w:color w:val="auto"/>
                <w:shd w:val="clear" w:color="auto" w:fill="F9FAFA"/>
              </w:rPr>
              <w:t>«Внимание – дорожные знаки», «Для чего нужен светофор»; « Транспорт на улицах села».</w:t>
            </w:r>
          </w:p>
          <w:p w:rsidR="00240093" w:rsidRPr="00C32179" w:rsidRDefault="00240093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rPr>
                <w:color w:val="auto"/>
                <w:szCs w:val="28"/>
                <w:lang w:bidi="ar-SA"/>
              </w:rPr>
            </w:pPr>
          </w:p>
          <w:p w:rsidR="00B43DAF" w:rsidRPr="00C32179" w:rsidRDefault="00B43DAF" w:rsidP="004171D5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szCs w:val="28"/>
              </w:rPr>
            </w:pPr>
          </w:p>
        </w:tc>
      </w:tr>
      <w:tr w:rsidR="00C32179" w:rsidRPr="00C32179" w:rsidTr="00761C5F">
        <w:tc>
          <w:tcPr>
            <w:tcW w:w="5142" w:type="dxa"/>
          </w:tcPr>
          <w:p w:rsidR="00761C5F" w:rsidRPr="00C32179" w:rsidRDefault="008A57B8" w:rsidP="00761C5F">
            <w:pPr>
              <w:ind w:right="423" w:firstLine="0"/>
              <w:rPr>
                <w:color w:val="auto"/>
                <w:szCs w:val="28"/>
              </w:rPr>
            </w:pPr>
            <w:r w:rsidRPr="00C32179">
              <w:rPr>
                <w:color w:val="auto"/>
                <w:szCs w:val="28"/>
              </w:rPr>
              <w:t>Развитие речи</w:t>
            </w:r>
          </w:p>
        </w:tc>
        <w:tc>
          <w:tcPr>
            <w:tcW w:w="5143" w:type="dxa"/>
          </w:tcPr>
          <w:p w:rsidR="00240093" w:rsidRPr="00C32179" w:rsidRDefault="00240093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b/>
                <w:color w:val="auto"/>
                <w:szCs w:val="28"/>
                <w:lang w:bidi="ar-SA"/>
              </w:rPr>
            </w:pPr>
            <w:r w:rsidRPr="00C32179">
              <w:rPr>
                <w:b/>
                <w:color w:val="auto"/>
                <w:szCs w:val="28"/>
                <w:lang w:bidi="ar-SA"/>
              </w:rPr>
              <w:t>Рассматривание:</w:t>
            </w:r>
          </w:p>
          <w:p w:rsidR="00240093" w:rsidRPr="00C32179" w:rsidRDefault="00240093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 xml:space="preserve">Книг, </w:t>
            </w:r>
            <w:r w:rsidR="004171D5">
              <w:rPr>
                <w:color w:val="auto"/>
                <w:szCs w:val="28"/>
                <w:lang w:bidi="ar-SA"/>
              </w:rPr>
              <w:t xml:space="preserve">иллюстраций по </w:t>
            </w:r>
            <w:proofErr w:type="spellStart"/>
            <w:r w:rsidR="004171D5">
              <w:rPr>
                <w:color w:val="auto"/>
                <w:szCs w:val="28"/>
                <w:lang w:bidi="ar-SA"/>
              </w:rPr>
              <w:t>пдд</w:t>
            </w:r>
            <w:proofErr w:type="spellEnd"/>
            <w:r w:rsidRPr="00C32179">
              <w:rPr>
                <w:color w:val="auto"/>
                <w:szCs w:val="28"/>
                <w:lang w:bidi="ar-SA"/>
              </w:rPr>
              <w:t>.</w:t>
            </w:r>
          </w:p>
          <w:p w:rsidR="00240093" w:rsidRPr="00C32179" w:rsidRDefault="00240093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color w:val="auto"/>
                <w:szCs w:val="28"/>
                <w:lang w:bidi="ar-SA"/>
              </w:rPr>
            </w:pPr>
          </w:p>
          <w:p w:rsidR="0041569C" w:rsidRDefault="004171D5" w:rsidP="004171D5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color w:val="auto"/>
                <w:shd w:val="clear" w:color="auto" w:fill="F9FAFA"/>
              </w:rPr>
            </w:pPr>
            <w:r w:rsidRPr="004171D5">
              <w:rPr>
                <w:color w:val="auto"/>
                <w:shd w:val="clear" w:color="auto" w:fill="F9FAFA"/>
              </w:rPr>
              <w:t>Составление рассказов из личного опыта: « Как я ездил (а) в город»</w:t>
            </w:r>
          </w:p>
          <w:p w:rsidR="004171D5" w:rsidRPr="004171D5" w:rsidRDefault="004171D5" w:rsidP="0049697B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b/>
                <w:color w:val="auto"/>
                <w:szCs w:val="28"/>
              </w:rPr>
            </w:pPr>
            <w:r>
              <w:rPr>
                <w:rFonts w:ascii="Tahoma" w:hAnsi="Tahoma" w:cs="Tahoma"/>
                <w:color w:val="464646"/>
                <w:shd w:val="clear" w:color="auto" w:fill="F9FAFA"/>
              </w:rPr>
              <w:t>Ч</w:t>
            </w:r>
            <w:r w:rsidRPr="004171D5">
              <w:rPr>
                <w:color w:val="auto"/>
                <w:shd w:val="clear" w:color="auto" w:fill="F9FAFA"/>
              </w:rPr>
              <w:t xml:space="preserve">тение художественной литературы: </w:t>
            </w:r>
            <w:proofErr w:type="spellStart"/>
            <w:proofErr w:type="gramStart"/>
            <w:r w:rsidRPr="004171D5">
              <w:rPr>
                <w:color w:val="auto"/>
                <w:shd w:val="clear" w:color="auto" w:fill="F9FAFA"/>
              </w:rPr>
              <w:t>Б.Житков</w:t>
            </w:r>
            <w:proofErr w:type="spellEnd"/>
            <w:r w:rsidRPr="004171D5">
              <w:rPr>
                <w:color w:val="auto"/>
                <w:shd w:val="clear" w:color="auto" w:fill="F9FAFA"/>
              </w:rPr>
              <w:t xml:space="preserve"> «Светофор»; </w:t>
            </w:r>
            <w:proofErr w:type="spellStart"/>
            <w:r w:rsidRPr="004171D5">
              <w:rPr>
                <w:color w:val="auto"/>
                <w:shd w:val="clear" w:color="auto" w:fill="F9FAFA"/>
              </w:rPr>
              <w:t>С.Волкова</w:t>
            </w:r>
            <w:proofErr w:type="spellEnd"/>
            <w:r w:rsidRPr="004171D5">
              <w:rPr>
                <w:color w:val="auto"/>
                <w:shd w:val="clear" w:color="auto" w:fill="F9FAFA"/>
              </w:rPr>
              <w:t xml:space="preserve"> «Про правила дорожного движения»; О. </w:t>
            </w:r>
            <w:proofErr w:type="spellStart"/>
            <w:r w:rsidRPr="004171D5">
              <w:rPr>
                <w:color w:val="auto"/>
                <w:shd w:val="clear" w:color="auto" w:fill="F9FAFA"/>
              </w:rPr>
              <w:t>Бедарев</w:t>
            </w:r>
            <w:proofErr w:type="spellEnd"/>
            <w:r w:rsidRPr="004171D5">
              <w:rPr>
                <w:color w:val="auto"/>
                <w:shd w:val="clear" w:color="auto" w:fill="F9FAFA"/>
              </w:rPr>
              <w:t xml:space="preserve"> «Азбука безопасности»; В.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r w:rsidRPr="004171D5">
              <w:rPr>
                <w:color w:val="auto"/>
                <w:shd w:val="clear" w:color="auto" w:fill="F9FAFA"/>
              </w:rPr>
              <w:lastRenderedPageBreak/>
              <w:t>Клименко «Происшествия с игрушками»; С.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r w:rsidRPr="004171D5">
              <w:rPr>
                <w:color w:val="auto"/>
                <w:shd w:val="clear" w:color="auto" w:fill="F9FAFA"/>
              </w:rPr>
              <w:t xml:space="preserve">Михалков 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r w:rsidRPr="004171D5">
              <w:rPr>
                <w:color w:val="auto"/>
                <w:shd w:val="clear" w:color="auto" w:fill="F9FAFA"/>
              </w:rPr>
              <w:t>«Три чудесных цвета», «Моя улица», «Скверная история»; И.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r w:rsidRPr="004171D5">
              <w:rPr>
                <w:color w:val="auto"/>
                <w:shd w:val="clear" w:color="auto" w:fill="F9FAFA"/>
              </w:rPr>
              <w:t>Мигунова «Друг светофор»; В.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proofErr w:type="spellStart"/>
            <w:r w:rsidRPr="004171D5">
              <w:rPr>
                <w:color w:val="auto"/>
                <w:shd w:val="clear" w:color="auto" w:fill="F9FAFA"/>
              </w:rPr>
              <w:t>Иришин</w:t>
            </w:r>
            <w:proofErr w:type="spellEnd"/>
            <w:r w:rsidRPr="004171D5">
              <w:rPr>
                <w:color w:val="auto"/>
                <w:shd w:val="clear" w:color="auto" w:fill="F9FAFA"/>
              </w:rPr>
              <w:t xml:space="preserve"> «Прогулка по городу»; А.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proofErr w:type="spellStart"/>
            <w:r w:rsidRPr="004171D5">
              <w:rPr>
                <w:color w:val="auto"/>
                <w:shd w:val="clear" w:color="auto" w:fill="F9FAFA"/>
              </w:rPr>
              <w:t>Дмоховский</w:t>
            </w:r>
            <w:proofErr w:type="spellEnd"/>
            <w:r w:rsidRPr="004171D5">
              <w:rPr>
                <w:color w:val="auto"/>
                <w:shd w:val="clear" w:color="auto" w:fill="F9FAFA"/>
              </w:rPr>
              <w:t xml:space="preserve"> «Чудесный островок», Н.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proofErr w:type="spellStart"/>
            <w:r w:rsidRPr="004171D5">
              <w:rPr>
                <w:color w:val="auto"/>
                <w:shd w:val="clear" w:color="auto" w:fill="F9FAFA"/>
              </w:rPr>
              <w:t>Кончаловская</w:t>
            </w:r>
            <w:proofErr w:type="spellEnd"/>
            <w:r w:rsidRPr="004171D5">
              <w:rPr>
                <w:color w:val="auto"/>
                <w:shd w:val="clear" w:color="auto" w:fill="F9FAFA"/>
              </w:rPr>
              <w:t xml:space="preserve"> 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r w:rsidRPr="004171D5">
              <w:rPr>
                <w:color w:val="auto"/>
                <w:shd w:val="clear" w:color="auto" w:fill="F9FAFA"/>
              </w:rPr>
              <w:t>Самокат», В.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r w:rsidRPr="004171D5">
              <w:rPr>
                <w:color w:val="auto"/>
                <w:shd w:val="clear" w:color="auto" w:fill="F9FAFA"/>
              </w:rPr>
              <w:t>Кожевников</w:t>
            </w:r>
            <w:r w:rsidR="0049697B">
              <w:rPr>
                <w:color w:val="auto"/>
                <w:shd w:val="clear" w:color="auto" w:fill="F9FAFA"/>
              </w:rPr>
              <w:t xml:space="preserve"> </w:t>
            </w:r>
            <w:r w:rsidRPr="004171D5">
              <w:rPr>
                <w:color w:val="auto"/>
                <w:shd w:val="clear" w:color="auto" w:fill="F9FAFA"/>
              </w:rPr>
              <w:t xml:space="preserve"> «Светофор», </w:t>
            </w:r>
            <w:proofErr w:type="spellStart"/>
            <w:r w:rsidRPr="004171D5">
              <w:rPr>
                <w:color w:val="auto"/>
                <w:shd w:val="clear" w:color="auto" w:fill="F9FAFA"/>
              </w:rPr>
              <w:t>Д.Хурманек</w:t>
            </w:r>
            <w:proofErr w:type="spellEnd"/>
            <w:r w:rsidRPr="004171D5">
              <w:rPr>
                <w:color w:val="auto"/>
                <w:shd w:val="clear" w:color="auto" w:fill="F9FAFA"/>
              </w:rPr>
              <w:t xml:space="preserve"> «Перекресток» и другие</w:t>
            </w:r>
            <w:r>
              <w:rPr>
                <w:rFonts w:ascii="Tahoma" w:hAnsi="Tahoma" w:cs="Tahoma"/>
                <w:color w:val="464646"/>
                <w:shd w:val="clear" w:color="auto" w:fill="F9FAFA"/>
              </w:rPr>
              <w:t>.</w:t>
            </w:r>
            <w:proofErr w:type="gramEnd"/>
          </w:p>
        </w:tc>
      </w:tr>
      <w:tr w:rsidR="00C32179" w:rsidRPr="00C32179" w:rsidTr="00761C5F">
        <w:tc>
          <w:tcPr>
            <w:tcW w:w="5142" w:type="dxa"/>
          </w:tcPr>
          <w:p w:rsidR="00761C5F" w:rsidRPr="00C32179" w:rsidRDefault="008A57B8" w:rsidP="00761C5F">
            <w:pPr>
              <w:ind w:right="423" w:firstLine="0"/>
              <w:rPr>
                <w:color w:val="auto"/>
                <w:szCs w:val="28"/>
              </w:rPr>
            </w:pPr>
            <w:r w:rsidRPr="00C32179">
              <w:rPr>
                <w:color w:val="auto"/>
                <w:szCs w:val="28"/>
              </w:rPr>
              <w:lastRenderedPageBreak/>
              <w:t>Физическое развитие</w:t>
            </w:r>
          </w:p>
        </w:tc>
        <w:tc>
          <w:tcPr>
            <w:tcW w:w="5143" w:type="dxa"/>
          </w:tcPr>
          <w:p w:rsidR="00240093" w:rsidRPr="00735EB9" w:rsidRDefault="00735EB9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b/>
                <w:bCs/>
                <w:color w:val="auto"/>
                <w:szCs w:val="28"/>
                <w:lang w:bidi="ar-SA"/>
              </w:rPr>
            </w:pPr>
            <w:r>
              <w:rPr>
                <w:b/>
                <w:bCs/>
                <w:color w:val="auto"/>
                <w:szCs w:val="28"/>
                <w:lang w:bidi="ar-SA"/>
              </w:rPr>
              <w:t xml:space="preserve">Подвижные игры: </w:t>
            </w:r>
          </w:p>
          <w:p w:rsidR="00735EB9" w:rsidRPr="00735EB9" w:rsidRDefault="00735EB9" w:rsidP="00735EB9">
            <w:pPr>
              <w:ind w:right="423" w:firstLine="0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 w:rsidRPr="00735EB9">
              <w:rPr>
                <w:rFonts w:eastAsia="Calibri"/>
                <w:bCs/>
                <w:color w:val="auto"/>
                <w:szCs w:val="28"/>
                <w:lang w:eastAsia="en-US" w:bidi="ar-SA"/>
              </w:rPr>
              <w:t xml:space="preserve">«Жесты  регулировщика»,  «Стоп», </w:t>
            </w:r>
          </w:p>
          <w:p w:rsidR="00735EB9" w:rsidRPr="00735EB9" w:rsidRDefault="00735EB9" w:rsidP="00735EB9">
            <w:pPr>
              <w:ind w:right="423" w:firstLine="0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 w:rsidRPr="00735EB9">
              <w:rPr>
                <w:rFonts w:eastAsia="Calibri"/>
                <w:bCs/>
                <w:color w:val="auto"/>
                <w:szCs w:val="28"/>
                <w:lang w:eastAsia="en-US" w:bidi="ar-SA"/>
              </w:rPr>
              <w:t xml:space="preserve">«Светофор».  «Регулировщик»,  «Красный,  желтый,  зеленый»,  «Умелый </w:t>
            </w:r>
          </w:p>
          <w:p w:rsidR="00735EB9" w:rsidRPr="00735EB9" w:rsidRDefault="00735EB9" w:rsidP="00735EB9">
            <w:pPr>
              <w:ind w:right="423" w:firstLine="0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 w:rsidRPr="00735EB9">
              <w:rPr>
                <w:rFonts w:eastAsia="Calibri"/>
                <w:bCs/>
                <w:color w:val="auto"/>
                <w:szCs w:val="28"/>
                <w:lang w:eastAsia="en-US" w:bidi="ar-SA"/>
              </w:rPr>
              <w:t xml:space="preserve">пешеход»,  «Лучший  пешеход»,  «Сигналы  светофора»,  «Пешеходы  и </w:t>
            </w:r>
          </w:p>
          <w:p w:rsidR="0041569C" w:rsidRPr="00C32179" w:rsidRDefault="00735EB9" w:rsidP="00761C5F">
            <w:pPr>
              <w:ind w:right="423" w:firstLine="0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 w:rsidRPr="00735EB9">
              <w:rPr>
                <w:rFonts w:eastAsia="Calibri"/>
                <w:bCs/>
                <w:color w:val="auto"/>
                <w:szCs w:val="28"/>
                <w:lang w:eastAsia="en-US" w:bidi="ar-SA"/>
              </w:rPr>
              <w:t>автомобили</w:t>
            </w:r>
            <w:r>
              <w:rPr>
                <w:rFonts w:eastAsia="Calibri"/>
                <w:bCs/>
                <w:color w:val="auto"/>
                <w:szCs w:val="28"/>
                <w:lang w:eastAsia="en-US" w:bidi="ar-SA"/>
              </w:rPr>
              <w:t>», «Дорожные знаки и автомобили».</w:t>
            </w:r>
          </w:p>
          <w:p w:rsidR="0041569C" w:rsidRPr="00C32179" w:rsidRDefault="0041569C" w:rsidP="00761C5F">
            <w:pPr>
              <w:ind w:right="423" w:firstLine="0"/>
              <w:rPr>
                <w:color w:val="auto"/>
                <w:szCs w:val="28"/>
              </w:rPr>
            </w:pPr>
          </w:p>
        </w:tc>
      </w:tr>
      <w:tr w:rsidR="00C32179" w:rsidRPr="00C32179" w:rsidTr="00761C5F">
        <w:tc>
          <w:tcPr>
            <w:tcW w:w="5142" w:type="dxa"/>
          </w:tcPr>
          <w:p w:rsidR="00761C5F" w:rsidRPr="00C32179" w:rsidRDefault="005D48E8" w:rsidP="00761C5F">
            <w:pPr>
              <w:ind w:right="423" w:firstLine="0"/>
              <w:rPr>
                <w:color w:val="auto"/>
                <w:szCs w:val="28"/>
              </w:rPr>
            </w:pPr>
            <w:r w:rsidRPr="00C32179">
              <w:rPr>
                <w:color w:val="auto"/>
                <w:szCs w:val="28"/>
              </w:rPr>
              <w:t>Художественн</w:t>
            </w:r>
            <w:proofErr w:type="gramStart"/>
            <w:r w:rsidRPr="00C32179">
              <w:rPr>
                <w:color w:val="auto"/>
                <w:szCs w:val="28"/>
              </w:rPr>
              <w:t>о-</w:t>
            </w:r>
            <w:proofErr w:type="gramEnd"/>
            <w:r w:rsidRPr="00C32179">
              <w:rPr>
                <w:color w:val="auto"/>
                <w:szCs w:val="28"/>
              </w:rPr>
              <w:t xml:space="preserve"> эстетическое развитие</w:t>
            </w:r>
          </w:p>
        </w:tc>
        <w:tc>
          <w:tcPr>
            <w:tcW w:w="5143" w:type="dxa"/>
          </w:tcPr>
          <w:p w:rsidR="0041569C" w:rsidRPr="00C32179" w:rsidRDefault="0041569C" w:rsidP="0041569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bidi="ar-SA"/>
              </w:rPr>
            </w:pPr>
          </w:p>
          <w:p w:rsidR="004171D5" w:rsidRPr="004171D5" w:rsidRDefault="004171D5" w:rsidP="004171D5">
            <w:pPr>
              <w:pStyle w:val="ac"/>
              <w:shd w:val="clear" w:color="auto" w:fill="F9FAFA"/>
              <w:spacing w:before="0" w:beforeAutospacing="0" w:after="240" w:afterAutospacing="0"/>
              <w:rPr>
                <w:sz w:val="28"/>
                <w:szCs w:val="28"/>
              </w:rPr>
            </w:pPr>
            <w:r w:rsidRPr="004171D5">
              <w:rPr>
                <w:sz w:val="28"/>
                <w:szCs w:val="28"/>
              </w:rPr>
              <w:t>рисование: « Автомобили на дороге», «Улицы села»;</w:t>
            </w:r>
          </w:p>
          <w:p w:rsidR="004171D5" w:rsidRPr="004171D5" w:rsidRDefault="004171D5" w:rsidP="004171D5">
            <w:pPr>
              <w:pStyle w:val="ac"/>
              <w:shd w:val="clear" w:color="auto" w:fill="F9FAFA"/>
              <w:spacing w:before="0" w:beforeAutospacing="0" w:after="240" w:afterAutospacing="0"/>
              <w:rPr>
                <w:sz w:val="28"/>
                <w:szCs w:val="28"/>
              </w:rPr>
            </w:pPr>
            <w:r w:rsidRPr="004171D5">
              <w:rPr>
                <w:sz w:val="28"/>
                <w:szCs w:val="28"/>
              </w:rPr>
              <w:t xml:space="preserve"> аппликация (коллективная) « Машины на нашей улице»</w:t>
            </w:r>
          </w:p>
          <w:p w:rsidR="00761C5F" w:rsidRPr="00C32179" w:rsidRDefault="00761C5F" w:rsidP="004171D5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b/>
                <w:color w:val="auto"/>
                <w:szCs w:val="28"/>
              </w:rPr>
            </w:pPr>
          </w:p>
        </w:tc>
      </w:tr>
      <w:tr w:rsidR="00C32179" w:rsidRPr="00C32179" w:rsidTr="00761C5F">
        <w:tc>
          <w:tcPr>
            <w:tcW w:w="5142" w:type="dxa"/>
          </w:tcPr>
          <w:p w:rsidR="00761C5F" w:rsidRPr="00C32179" w:rsidRDefault="0053203E" w:rsidP="00761C5F">
            <w:pPr>
              <w:ind w:right="423" w:firstLine="0"/>
              <w:rPr>
                <w:color w:val="auto"/>
                <w:szCs w:val="28"/>
              </w:rPr>
            </w:pPr>
            <w:r w:rsidRPr="00C32179">
              <w:rPr>
                <w:color w:val="auto"/>
                <w:szCs w:val="28"/>
              </w:rPr>
              <w:t>Социально - коммуникативное развитие</w:t>
            </w:r>
          </w:p>
        </w:tc>
        <w:tc>
          <w:tcPr>
            <w:tcW w:w="5143" w:type="dxa"/>
          </w:tcPr>
          <w:p w:rsidR="00240093" w:rsidRDefault="00240093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b/>
                <w:bCs/>
                <w:color w:val="auto"/>
                <w:szCs w:val="28"/>
                <w:lang w:bidi="ar-SA"/>
              </w:rPr>
            </w:pPr>
            <w:r w:rsidRPr="00C32179">
              <w:rPr>
                <w:b/>
                <w:bCs/>
                <w:color w:val="auto"/>
                <w:szCs w:val="28"/>
                <w:lang w:bidi="ar-SA"/>
              </w:rPr>
              <w:t>Сюжетно-ролевые игры:</w:t>
            </w:r>
          </w:p>
          <w:p w:rsidR="00735EB9" w:rsidRDefault="00735EB9" w:rsidP="00735EB9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b/>
                <w:bCs/>
                <w:color w:val="auto"/>
                <w:szCs w:val="28"/>
                <w:lang w:bidi="ar-SA"/>
              </w:rPr>
            </w:pPr>
          </w:p>
          <w:p w:rsidR="00735EB9" w:rsidRPr="00735EB9" w:rsidRDefault="00735EB9" w:rsidP="00735EB9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bCs/>
                <w:color w:val="auto"/>
                <w:szCs w:val="28"/>
                <w:lang w:bidi="ar-SA"/>
              </w:rPr>
            </w:pPr>
            <w:r w:rsidRPr="00735EB9">
              <w:rPr>
                <w:rFonts w:eastAsia="Calibri"/>
                <w:bCs/>
                <w:color w:val="auto"/>
                <w:szCs w:val="28"/>
                <w:lang w:bidi="ar-SA"/>
              </w:rPr>
              <w:t xml:space="preserve">«Осторожна  улица!»,  «Поездка  </w:t>
            </w:r>
            <w:proofErr w:type="gramStart"/>
            <w:r w:rsidRPr="00735EB9">
              <w:rPr>
                <w:rFonts w:eastAsia="Calibri"/>
                <w:bCs/>
                <w:color w:val="auto"/>
                <w:szCs w:val="28"/>
                <w:lang w:bidi="ar-SA"/>
              </w:rPr>
              <w:t>на</w:t>
            </w:r>
            <w:proofErr w:type="gramEnd"/>
            <w:r w:rsidRPr="00735EB9">
              <w:rPr>
                <w:rFonts w:eastAsia="Calibri"/>
                <w:bCs/>
                <w:color w:val="auto"/>
                <w:szCs w:val="28"/>
                <w:lang w:bidi="ar-SA"/>
              </w:rPr>
              <w:t xml:space="preserve"> </w:t>
            </w:r>
          </w:p>
          <w:p w:rsidR="00735EB9" w:rsidRPr="00735EB9" w:rsidRDefault="00735EB9" w:rsidP="00735EB9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bCs/>
                <w:color w:val="auto"/>
                <w:szCs w:val="28"/>
                <w:lang w:bidi="ar-SA"/>
              </w:rPr>
            </w:pPr>
            <w:proofErr w:type="gramStart"/>
            <w:r w:rsidRPr="00735EB9">
              <w:rPr>
                <w:rFonts w:eastAsia="Calibri"/>
                <w:bCs/>
                <w:color w:val="auto"/>
                <w:szCs w:val="28"/>
                <w:lang w:bidi="ar-SA"/>
              </w:rPr>
              <w:t>автобусе</w:t>
            </w:r>
            <w:proofErr w:type="gramEnd"/>
            <w:r w:rsidRPr="00735EB9">
              <w:rPr>
                <w:rFonts w:eastAsia="Calibri"/>
                <w:bCs/>
                <w:color w:val="auto"/>
                <w:szCs w:val="28"/>
                <w:lang w:bidi="ar-SA"/>
              </w:rPr>
              <w:t xml:space="preserve">», «Правила движения», «Машина».  </w:t>
            </w:r>
          </w:p>
          <w:p w:rsidR="00735EB9" w:rsidRPr="00C32179" w:rsidRDefault="00735EB9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b/>
                <w:bCs/>
                <w:color w:val="auto"/>
                <w:szCs w:val="28"/>
                <w:lang w:bidi="ar-SA"/>
              </w:rPr>
            </w:pPr>
          </w:p>
          <w:p w:rsidR="00240093" w:rsidRPr="00C32179" w:rsidRDefault="00240093" w:rsidP="00240093">
            <w:pPr>
              <w:suppressAutoHyphens/>
              <w:spacing w:beforeAutospacing="1" w:after="0" w:line="240" w:lineRule="auto"/>
              <w:ind w:right="0" w:firstLine="0"/>
              <w:contextualSpacing/>
              <w:jc w:val="left"/>
              <w:rPr>
                <w:rFonts w:eastAsia="Calibri"/>
                <w:b/>
                <w:bCs/>
                <w:color w:val="auto"/>
                <w:szCs w:val="28"/>
                <w:lang w:bidi="ar-SA"/>
              </w:rPr>
            </w:pPr>
            <w:r w:rsidRPr="00C32179">
              <w:rPr>
                <w:b/>
                <w:bCs/>
                <w:color w:val="auto"/>
                <w:szCs w:val="28"/>
                <w:lang w:bidi="ar-SA"/>
              </w:rPr>
              <w:t>Дидактические игры:</w:t>
            </w:r>
          </w:p>
          <w:p w:rsidR="00B43DAF" w:rsidRPr="00735EB9" w:rsidRDefault="00735EB9" w:rsidP="00240093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 w:rsidRPr="00735EB9">
              <w:rPr>
                <w:color w:val="auto"/>
                <w:shd w:val="clear" w:color="auto" w:fill="F9FAFA"/>
              </w:rPr>
              <w:t> «Ассоциации», «4 лишний» «Поставь дорожный знак», «Это я, это я, это все и мои друзья!», «Правильно разложи», «Весёлый жезл», «Узнай по описанию».</w:t>
            </w:r>
          </w:p>
        </w:tc>
      </w:tr>
    </w:tbl>
    <w:p w:rsidR="00B43DAF" w:rsidRPr="00C32179" w:rsidRDefault="0064128F" w:rsidP="00240093">
      <w:pPr>
        <w:pStyle w:val="a9"/>
        <w:numPr>
          <w:ilvl w:val="0"/>
          <w:numId w:val="12"/>
        </w:numPr>
        <w:ind w:right="423"/>
        <w:rPr>
          <w:b/>
          <w:color w:val="auto"/>
          <w:szCs w:val="28"/>
        </w:rPr>
      </w:pPr>
      <w:r w:rsidRPr="00C32179">
        <w:rPr>
          <w:b/>
          <w:color w:val="auto"/>
          <w:szCs w:val="28"/>
        </w:rPr>
        <w:t>Взаимодействие с родителями:</w:t>
      </w:r>
    </w:p>
    <w:p w:rsidR="00F83FC2" w:rsidRPr="00F83FC2" w:rsidRDefault="00F83FC2" w:rsidP="00F83FC2">
      <w:pPr>
        <w:pStyle w:val="c5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sz w:val="20"/>
          <w:szCs w:val="20"/>
        </w:rPr>
      </w:pPr>
      <w:r w:rsidRPr="00F83FC2">
        <w:rPr>
          <w:rStyle w:val="c12"/>
          <w:sz w:val="28"/>
          <w:szCs w:val="28"/>
        </w:rPr>
        <w:t>- к</w:t>
      </w:r>
      <w:r w:rsidRPr="00F83FC2">
        <w:rPr>
          <w:rStyle w:val="c75"/>
          <w:sz w:val="28"/>
          <w:szCs w:val="28"/>
        </w:rPr>
        <w:t>онсультац</w:t>
      </w:r>
      <w:r w:rsidRPr="00F83FC2">
        <w:rPr>
          <w:rStyle w:val="c12"/>
          <w:sz w:val="28"/>
          <w:szCs w:val="28"/>
        </w:rPr>
        <w:t>ия: «Как научить ребенка соблюдать правила дорожного движения»</w:t>
      </w:r>
    </w:p>
    <w:p w:rsidR="00F83FC2" w:rsidRPr="00F83FC2" w:rsidRDefault="00F83FC2" w:rsidP="00F83FC2">
      <w:pPr>
        <w:pStyle w:val="c5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sz w:val="20"/>
          <w:szCs w:val="20"/>
        </w:rPr>
      </w:pPr>
      <w:r w:rsidRPr="00F83FC2">
        <w:rPr>
          <w:rStyle w:val="c12"/>
          <w:sz w:val="28"/>
          <w:szCs w:val="28"/>
        </w:rPr>
        <w:t>- практи</w:t>
      </w:r>
      <w:r w:rsidRPr="00F83FC2">
        <w:rPr>
          <w:rStyle w:val="c75"/>
          <w:sz w:val="28"/>
          <w:szCs w:val="28"/>
        </w:rPr>
        <w:t>ку</w:t>
      </w:r>
      <w:r w:rsidRPr="00F83FC2">
        <w:rPr>
          <w:rStyle w:val="c12"/>
          <w:sz w:val="28"/>
          <w:szCs w:val="28"/>
        </w:rPr>
        <w:t>м: «Как поступить в данной ситуации»</w:t>
      </w:r>
    </w:p>
    <w:p w:rsidR="00F83FC2" w:rsidRPr="00F83FC2" w:rsidRDefault="00F83FC2" w:rsidP="00F83FC2">
      <w:pPr>
        <w:pStyle w:val="c5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sz w:val="20"/>
          <w:szCs w:val="20"/>
        </w:rPr>
      </w:pPr>
      <w:r w:rsidRPr="00F83FC2">
        <w:rPr>
          <w:rStyle w:val="c12"/>
          <w:sz w:val="28"/>
          <w:szCs w:val="28"/>
        </w:rPr>
        <w:lastRenderedPageBreak/>
        <w:t>- </w:t>
      </w:r>
      <w:r w:rsidRPr="00F83FC2">
        <w:rPr>
          <w:rStyle w:val="c75"/>
          <w:sz w:val="28"/>
          <w:szCs w:val="28"/>
        </w:rPr>
        <w:t>оформление папки</w:t>
      </w:r>
      <w:r w:rsidRPr="00F83FC2">
        <w:rPr>
          <w:rStyle w:val="c12"/>
          <w:sz w:val="28"/>
          <w:szCs w:val="28"/>
        </w:rPr>
        <w:t>-передвижки: «Самые важные правила - правила дорожного движения!»</w:t>
      </w:r>
    </w:p>
    <w:p w:rsidR="00F83FC2" w:rsidRDefault="00F83FC2" w:rsidP="00F83FC2">
      <w:pPr>
        <w:pStyle w:val="c5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0"/>
          <w:szCs w:val="20"/>
        </w:rPr>
      </w:pPr>
      <w:r w:rsidRPr="00F83FC2">
        <w:rPr>
          <w:rStyle w:val="c12"/>
          <w:sz w:val="28"/>
          <w:szCs w:val="28"/>
        </w:rPr>
        <w:t> - </w:t>
      </w:r>
      <w:r w:rsidRPr="00F83FC2">
        <w:rPr>
          <w:rStyle w:val="c75"/>
          <w:sz w:val="28"/>
          <w:szCs w:val="28"/>
        </w:rPr>
        <w:t>информация в</w:t>
      </w:r>
      <w:r w:rsidRPr="00F83FC2">
        <w:rPr>
          <w:rStyle w:val="c12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родительский уголок: «Памятка по правилам дорожного движения», «Это надо знать»,</w:t>
      </w:r>
    </w:p>
    <w:p w:rsidR="00F83FC2" w:rsidRDefault="00F83FC2" w:rsidP="00F83FC2">
      <w:pPr>
        <w:pStyle w:val="c6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</w:rPr>
        <w:t>- д</w:t>
      </w:r>
      <w:r>
        <w:rPr>
          <w:rStyle w:val="c75"/>
          <w:color w:val="FF0000"/>
          <w:sz w:val="28"/>
          <w:szCs w:val="28"/>
        </w:rPr>
        <w:t>искусси</w:t>
      </w:r>
      <w:r>
        <w:rPr>
          <w:rStyle w:val="c12"/>
          <w:color w:val="000000"/>
          <w:sz w:val="28"/>
          <w:szCs w:val="28"/>
        </w:rPr>
        <w:t>я «Легко ли научить ребенка правильно вести себя на дороге»</w:t>
      </w:r>
    </w:p>
    <w:p w:rsidR="00DC5DF7" w:rsidRPr="00C32179" w:rsidRDefault="00DC5DF7" w:rsidP="00DC5DF7">
      <w:pPr>
        <w:suppressAutoHyphens/>
        <w:spacing w:after="0" w:line="240" w:lineRule="auto"/>
        <w:ind w:right="0" w:firstLine="0"/>
        <w:jc w:val="left"/>
        <w:rPr>
          <w:color w:val="auto"/>
          <w:lang w:bidi="ar-SA"/>
        </w:rPr>
      </w:pPr>
    </w:p>
    <w:p w:rsidR="00822676" w:rsidRPr="00C32179" w:rsidRDefault="00822676" w:rsidP="00B43DAF">
      <w:pPr>
        <w:pStyle w:val="a9"/>
        <w:ind w:left="345" w:right="423" w:firstLine="0"/>
        <w:rPr>
          <w:color w:val="auto"/>
          <w:szCs w:val="28"/>
        </w:rPr>
      </w:pPr>
      <w:r w:rsidRPr="00C32179">
        <w:rPr>
          <w:b/>
          <w:color w:val="auto"/>
          <w:szCs w:val="28"/>
        </w:rPr>
        <w:t>3.Совместная деятельность родителей и детей:</w:t>
      </w:r>
    </w:p>
    <w:p w:rsidR="00822676" w:rsidRPr="00C32179" w:rsidRDefault="00B43DAF" w:rsidP="00822676">
      <w:pPr>
        <w:ind w:right="423" w:firstLine="0"/>
        <w:rPr>
          <w:color w:val="auto"/>
          <w:szCs w:val="28"/>
        </w:rPr>
      </w:pPr>
      <w:r w:rsidRPr="00C32179">
        <w:rPr>
          <w:color w:val="auto"/>
          <w:szCs w:val="28"/>
        </w:rPr>
        <w:t xml:space="preserve">    </w:t>
      </w:r>
      <w:r w:rsidR="00F83FC2">
        <w:rPr>
          <w:szCs w:val="28"/>
          <w:shd w:val="clear" w:color="auto" w:fill="FFFFFF"/>
        </w:rPr>
        <w:t>Выставка детских работ «Мы изучаем ПДД»</w:t>
      </w:r>
    </w:p>
    <w:p w:rsidR="00B43DAF" w:rsidRDefault="00822676" w:rsidP="00B43DAF">
      <w:pPr>
        <w:ind w:right="423" w:firstLine="0"/>
        <w:rPr>
          <w:b/>
          <w:color w:val="auto"/>
          <w:szCs w:val="28"/>
        </w:rPr>
      </w:pPr>
      <w:r w:rsidRPr="00C32179">
        <w:rPr>
          <w:b/>
          <w:color w:val="auto"/>
          <w:szCs w:val="28"/>
        </w:rPr>
        <w:t>Предполагаемые результаты проекта:</w:t>
      </w:r>
    </w:p>
    <w:p w:rsidR="004171D5" w:rsidRPr="004171D5" w:rsidRDefault="004171D5" w:rsidP="004171D5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1D5">
        <w:rPr>
          <w:color w:val="000000"/>
          <w:sz w:val="28"/>
          <w:szCs w:val="28"/>
        </w:rPr>
        <w:t>1. Раскрыть актуальность данной проблемы и активизировать родителей во взаимном ознакомлении детей с правилами </w:t>
      </w:r>
      <w:r w:rsidRPr="004171D5">
        <w:rPr>
          <w:bCs/>
          <w:color w:val="000000"/>
          <w:sz w:val="28"/>
          <w:szCs w:val="28"/>
        </w:rPr>
        <w:t>дорожного</w:t>
      </w:r>
      <w:r w:rsidRPr="004171D5">
        <w:rPr>
          <w:color w:val="000000"/>
          <w:sz w:val="28"/>
          <w:szCs w:val="28"/>
        </w:rPr>
        <w:t> движения и соблюдения их;</w:t>
      </w:r>
    </w:p>
    <w:p w:rsidR="004171D5" w:rsidRPr="004171D5" w:rsidRDefault="004171D5" w:rsidP="004171D5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1D5">
        <w:rPr>
          <w:color w:val="000000"/>
          <w:sz w:val="28"/>
          <w:szCs w:val="28"/>
        </w:rPr>
        <w:t>2. Совершенствуются знания детей о правилах поведения на </w:t>
      </w:r>
      <w:r w:rsidRPr="004171D5">
        <w:rPr>
          <w:bCs/>
          <w:color w:val="000000"/>
          <w:sz w:val="28"/>
          <w:szCs w:val="28"/>
        </w:rPr>
        <w:t>дороге</w:t>
      </w:r>
      <w:r w:rsidRPr="004171D5">
        <w:rPr>
          <w:color w:val="000000"/>
          <w:sz w:val="28"/>
          <w:szCs w:val="28"/>
        </w:rPr>
        <w:t>, улице и транспорте;</w:t>
      </w:r>
    </w:p>
    <w:p w:rsidR="004171D5" w:rsidRPr="004171D5" w:rsidRDefault="004171D5" w:rsidP="004171D5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71D5">
        <w:rPr>
          <w:color w:val="000000"/>
          <w:sz w:val="28"/>
          <w:szCs w:val="28"/>
        </w:rPr>
        <w:t>3. Координируется деятельность по охране и </w:t>
      </w:r>
      <w:r w:rsidRPr="004171D5">
        <w:rPr>
          <w:bCs/>
          <w:color w:val="000000"/>
          <w:sz w:val="28"/>
          <w:szCs w:val="28"/>
        </w:rPr>
        <w:t>безопасности</w:t>
      </w:r>
      <w:r w:rsidRPr="004171D5">
        <w:rPr>
          <w:color w:val="000000"/>
          <w:sz w:val="28"/>
          <w:szCs w:val="28"/>
        </w:rPr>
        <w:t> жизни детей между воспитателями и родителями.</w:t>
      </w:r>
    </w:p>
    <w:p w:rsidR="004171D5" w:rsidRPr="00C32179" w:rsidRDefault="004171D5" w:rsidP="00B43DAF">
      <w:pPr>
        <w:ind w:right="423" w:firstLine="0"/>
        <w:rPr>
          <w:b/>
          <w:color w:val="auto"/>
          <w:szCs w:val="28"/>
        </w:rPr>
      </w:pPr>
    </w:p>
    <w:p w:rsidR="003D62BF" w:rsidRPr="00C32179" w:rsidRDefault="003D62BF" w:rsidP="002C5773">
      <w:pPr>
        <w:spacing w:before="100" w:beforeAutospacing="1" w:after="100" w:afterAutospacing="1" w:line="240" w:lineRule="auto"/>
        <w:ind w:right="0" w:firstLine="0"/>
        <w:rPr>
          <w:b/>
          <w:bCs/>
          <w:iCs/>
          <w:color w:val="auto"/>
          <w:szCs w:val="28"/>
          <w:lang w:bidi="ar-SA"/>
        </w:rPr>
      </w:pPr>
      <w:r w:rsidRPr="00C32179">
        <w:rPr>
          <w:b/>
          <w:bCs/>
          <w:iCs/>
          <w:color w:val="auto"/>
          <w:szCs w:val="28"/>
          <w:lang w:bidi="ar-SA"/>
        </w:rPr>
        <w:t>Этапы реализации проекта</w:t>
      </w:r>
      <w:r w:rsidR="007D5BB5" w:rsidRPr="00C32179">
        <w:rPr>
          <w:b/>
          <w:bCs/>
          <w:iCs/>
          <w:color w:val="auto"/>
          <w:szCs w:val="28"/>
          <w:lang w:bidi="ar-SA"/>
        </w:rPr>
        <w:t>:</w:t>
      </w:r>
    </w:p>
    <w:p w:rsidR="007D5BB5" w:rsidRPr="00C32179" w:rsidRDefault="007D5BB5" w:rsidP="002C5773">
      <w:pPr>
        <w:spacing w:before="100" w:beforeAutospacing="1" w:after="100" w:afterAutospacing="1" w:line="240" w:lineRule="auto"/>
        <w:ind w:right="0" w:firstLine="0"/>
        <w:rPr>
          <w:color w:val="auto"/>
          <w:szCs w:val="28"/>
          <w:lang w:bidi="ar-SA"/>
        </w:rPr>
      </w:pPr>
    </w:p>
    <w:tbl>
      <w:tblPr>
        <w:tblW w:w="11240" w:type="dxa"/>
        <w:tblCellSpacing w:w="0" w:type="dxa"/>
        <w:tblInd w:w="-7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164"/>
        <w:gridCol w:w="2358"/>
        <w:gridCol w:w="2259"/>
        <w:gridCol w:w="1913"/>
      </w:tblGrid>
      <w:tr w:rsidR="00C32179" w:rsidRPr="00C32179" w:rsidTr="00E87648">
        <w:trPr>
          <w:trHeight w:val="553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C32179">
              <w:rPr>
                <w:b/>
                <w:bCs/>
                <w:iCs/>
                <w:color w:val="auto"/>
                <w:szCs w:val="28"/>
                <w:lang w:bidi="ar-SA"/>
              </w:rPr>
              <w:t>Этапы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C32179">
              <w:rPr>
                <w:b/>
                <w:bCs/>
                <w:iCs/>
                <w:color w:val="auto"/>
                <w:szCs w:val="28"/>
                <w:lang w:bidi="ar-SA"/>
              </w:rPr>
              <w:t>Содержание деятельности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C32179">
              <w:rPr>
                <w:b/>
                <w:bCs/>
                <w:iCs/>
                <w:color w:val="auto"/>
                <w:szCs w:val="28"/>
                <w:lang w:bidi="ar-SA"/>
              </w:rPr>
              <w:t>Цель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C32179">
              <w:rPr>
                <w:b/>
                <w:bCs/>
                <w:iCs/>
                <w:color w:val="auto"/>
                <w:szCs w:val="28"/>
                <w:lang w:bidi="ar-SA"/>
              </w:rPr>
              <w:t>Форма реализации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C32179">
              <w:rPr>
                <w:b/>
                <w:bCs/>
                <w:iCs/>
                <w:color w:val="auto"/>
                <w:szCs w:val="28"/>
                <w:lang w:bidi="ar-SA"/>
              </w:rPr>
              <w:t>Период</w:t>
            </w:r>
          </w:p>
        </w:tc>
      </w:tr>
      <w:tr w:rsidR="00C32179" w:rsidRPr="00C32179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C32179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Подготовительный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BB5" w:rsidRPr="00C32179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 сбор информации;</w:t>
            </w:r>
          </w:p>
          <w:p w:rsidR="007D5BB5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раб</w:t>
            </w:r>
            <w:r w:rsidR="007D5BB5" w:rsidRPr="00C32179">
              <w:rPr>
                <w:color w:val="auto"/>
                <w:szCs w:val="28"/>
                <w:lang w:bidi="ar-SA"/>
              </w:rPr>
              <w:t>ота с методической литературой;</w:t>
            </w:r>
          </w:p>
          <w:p w:rsidR="007D5BB5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составление плана работы над проектом</w:t>
            </w:r>
            <w:r w:rsidR="007D5BB5" w:rsidRPr="00C32179">
              <w:rPr>
                <w:color w:val="auto"/>
                <w:szCs w:val="28"/>
                <w:lang w:bidi="ar-SA"/>
              </w:rPr>
              <w:t>;</w:t>
            </w:r>
          </w:p>
          <w:p w:rsidR="007D5BB5" w:rsidRPr="00C32179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создание развивающей среды;</w:t>
            </w:r>
          </w:p>
          <w:p w:rsidR="007D5BB5" w:rsidRPr="00C32179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подбор игр и оборудования;</w:t>
            </w:r>
          </w:p>
          <w:p w:rsidR="007D5BB5" w:rsidRPr="00C32179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подбор цикла бесед;</w:t>
            </w:r>
          </w:p>
          <w:p w:rsidR="003D62BF" w:rsidRPr="00C32179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взаимодействие с родителями.</w:t>
            </w:r>
            <w:r w:rsidR="003D62BF" w:rsidRPr="00C32179">
              <w:rPr>
                <w:color w:val="auto"/>
                <w:szCs w:val="28"/>
                <w:lang w:bidi="ar-SA"/>
              </w:rPr>
              <w:t> 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Формулирование проблемы;</w:t>
            </w:r>
          </w:p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Выбор способа решения.</w:t>
            </w:r>
          </w:p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Интернет,</w:t>
            </w:r>
          </w:p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 xml:space="preserve">Методическая литература, </w:t>
            </w:r>
          </w:p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беседы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4171D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8.08</w:t>
            </w:r>
            <w:r w:rsidR="003D62BF" w:rsidRPr="00C32179">
              <w:rPr>
                <w:color w:val="auto"/>
                <w:szCs w:val="28"/>
                <w:lang w:bidi="ar-SA"/>
              </w:rPr>
              <w:t>.</w:t>
            </w:r>
            <w:r w:rsidR="00363478" w:rsidRPr="00C32179">
              <w:rPr>
                <w:color w:val="auto"/>
                <w:szCs w:val="28"/>
                <w:lang w:bidi="ar-SA"/>
              </w:rPr>
              <w:t>2022</w:t>
            </w:r>
            <w:r w:rsidR="00905667" w:rsidRPr="00C32179">
              <w:rPr>
                <w:color w:val="auto"/>
                <w:szCs w:val="28"/>
                <w:lang w:bidi="ar-SA"/>
              </w:rPr>
              <w:t>г</w:t>
            </w:r>
          </w:p>
        </w:tc>
      </w:tr>
      <w:tr w:rsidR="00C32179" w:rsidRPr="00C32179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C32179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lastRenderedPageBreak/>
              <w:t>Основной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 реализация проекта.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Провести мероприятия согласно плану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ООД. Совместная и самостоятельная деятельность.</w:t>
            </w:r>
          </w:p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Сотрудничество с родителями.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4171D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08</w:t>
            </w:r>
            <w:r w:rsidR="00DC5DF7" w:rsidRPr="00C32179">
              <w:rPr>
                <w:color w:val="auto"/>
                <w:szCs w:val="28"/>
                <w:lang w:bidi="ar-SA"/>
              </w:rPr>
              <w:t>.</w:t>
            </w:r>
            <w:r>
              <w:rPr>
                <w:color w:val="auto"/>
                <w:szCs w:val="28"/>
                <w:lang w:bidi="ar-SA"/>
              </w:rPr>
              <w:t>08.22. – 11.08</w:t>
            </w:r>
            <w:r w:rsidR="003D62BF" w:rsidRPr="00C32179">
              <w:rPr>
                <w:color w:val="auto"/>
                <w:szCs w:val="28"/>
                <w:lang w:bidi="ar-SA"/>
              </w:rPr>
              <w:t>.</w:t>
            </w:r>
            <w:r w:rsidR="00363478" w:rsidRPr="00C32179">
              <w:rPr>
                <w:color w:val="auto"/>
                <w:szCs w:val="28"/>
                <w:lang w:bidi="ar-SA"/>
              </w:rPr>
              <w:t>2022</w:t>
            </w:r>
            <w:r w:rsidR="00905667" w:rsidRPr="00C32179">
              <w:rPr>
                <w:color w:val="auto"/>
                <w:szCs w:val="28"/>
                <w:lang w:bidi="ar-SA"/>
              </w:rPr>
              <w:t>г</w:t>
            </w:r>
          </w:p>
        </w:tc>
      </w:tr>
      <w:tr w:rsidR="00C32179" w:rsidRPr="00C32179" w:rsidTr="00E87648">
        <w:trPr>
          <w:trHeight w:val="912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87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iCs/>
                <w:color w:val="auto"/>
                <w:szCs w:val="28"/>
                <w:lang w:bidi="ar-SA"/>
              </w:rPr>
            </w:pPr>
            <w:proofErr w:type="spellStart"/>
            <w:r w:rsidRPr="00C32179">
              <w:rPr>
                <w:iCs/>
                <w:color w:val="auto"/>
                <w:szCs w:val="28"/>
                <w:lang w:bidi="ar-SA"/>
              </w:rPr>
              <w:t>Заключительны</w:t>
            </w:r>
            <w:proofErr w:type="spellEnd"/>
          </w:p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Подведение итогов.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C32179">
              <w:rPr>
                <w:color w:val="auto"/>
                <w:szCs w:val="28"/>
                <w:lang w:bidi="ar-SA"/>
              </w:rPr>
              <w:t>Оценить результативность проделанной работы.</w:t>
            </w:r>
          </w:p>
          <w:p w:rsidR="003D62BF" w:rsidRPr="00C32179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C32179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C32179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667" w:rsidRPr="00C32179" w:rsidRDefault="006516AB" w:rsidP="006516AB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Выставка детских работ «Мы изучаем ПДД»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C32179" w:rsidRDefault="004171D5" w:rsidP="00AD7F29">
            <w:pPr>
              <w:spacing w:before="100" w:beforeAutospacing="1" w:after="100" w:afterAutospacing="1" w:line="240" w:lineRule="auto"/>
              <w:ind w:left="312" w:right="0" w:hanging="425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11.08</w:t>
            </w:r>
            <w:r w:rsidR="00363478" w:rsidRPr="00C32179">
              <w:rPr>
                <w:color w:val="auto"/>
                <w:szCs w:val="28"/>
                <w:lang w:bidi="ar-SA"/>
              </w:rPr>
              <w:t>.2022</w:t>
            </w:r>
            <w:r w:rsidR="00905667" w:rsidRPr="00C32179">
              <w:rPr>
                <w:color w:val="auto"/>
                <w:szCs w:val="28"/>
                <w:lang w:bidi="ar-SA"/>
              </w:rPr>
              <w:t>г</w:t>
            </w:r>
          </w:p>
        </w:tc>
      </w:tr>
    </w:tbl>
    <w:p w:rsidR="006516AB" w:rsidRPr="006516AB" w:rsidRDefault="006516AB" w:rsidP="006516AB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  <w:r w:rsidRPr="006516AB">
        <w:rPr>
          <w:b/>
          <w:color w:val="auto"/>
          <w:szCs w:val="28"/>
          <w:lang w:bidi="ar-SA"/>
        </w:rPr>
        <w:t>Основн</w:t>
      </w:r>
      <w:r>
        <w:rPr>
          <w:b/>
          <w:color w:val="auto"/>
          <w:szCs w:val="28"/>
          <w:lang w:bidi="ar-SA"/>
        </w:rPr>
        <w:t>ой этап (реализация проекта с 08.08.2022г-11.08.2022</w:t>
      </w:r>
      <w:r w:rsidRPr="006516AB">
        <w:rPr>
          <w:b/>
          <w:color w:val="auto"/>
          <w:szCs w:val="28"/>
          <w:lang w:bidi="ar-SA"/>
        </w:rPr>
        <w:t>г)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>
        <w:rPr>
          <w:b/>
          <w:color w:val="111111"/>
          <w:szCs w:val="28"/>
          <w:lang w:bidi="ar-SA"/>
        </w:rPr>
        <w:t>08.08.22</w:t>
      </w:r>
      <w:r w:rsidRPr="006516AB">
        <w:rPr>
          <w:color w:val="111111"/>
          <w:szCs w:val="28"/>
          <w:lang w:bidi="ar-SA"/>
        </w:rPr>
        <w:t xml:space="preserve"> Беседа с детьми на тему </w:t>
      </w:r>
      <w:r w:rsidR="002E6A9F">
        <w:rPr>
          <w:iCs/>
          <w:color w:val="111111"/>
          <w:szCs w:val="28"/>
          <w:lang w:bidi="ar-SA"/>
        </w:rPr>
        <w:t>«Соблюдайте правила дорожного движения</w:t>
      </w:r>
      <w:r w:rsidRPr="006516AB">
        <w:rPr>
          <w:iCs/>
          <w:color w:val="111111"/>
          <w:szCs w:val="28"/>
          <w:lang w:bidi="ar-SA"/>
        </w:rPr>
        <w:t>!»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Цель: Зак</w:t>
      </w:r>
      <w:r>
        <w:rPr>
          <w:color w:val="111111"/>
          <w:szCs w:val="28"/>
          <w:lang w:bidi="ar-SA"/>
        </w:rPr>
        <w:t>реплять знани</w:t>
      </w:r>
      <w:r w:rsidR="002E6A9F">
        <w:rPr>
          <w:color w:val="111111"/>
          <w:szCs w:val="28"/>
          <w:lang w:bidi="ar-SA"/>
        </w:rPr>
        <w:t>я дете</w:t>
      </w:r>
      <w:r w:rsidR="00320EA6">
        <w:rPr>
          <w:color w:val="111111"/>
          <w:szCs w:val="28"/>
          <w:lang w:bidi="ar-SA"/>
        </w:rPr>
        <w:t>й о правилах дорожного движения,</w:t>
      </w:r>
      <w:r w:rsidR="0049697B">
        <w:rPr>
          <w:color w:val="111111"/>
          <w:szCs w:val="28"/>
          <w:lang w:bidi="ar-SA"/>
        </w:rPr>
        <w:t xml:space="preserve"> </w:t>
      </w:r>
      <w:r w:rsidRPr="006516AB">
        <w:rPr>
          <w:color w:val="111111"/>
          <w:szCs w:val="28"/>
          <w:lang w:bidi="ar-SA"/>
        </w:rPr>
        <w:t xml:space="preserve">светофоре. 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Чтение художес</w:t>
      </w:r>
      <w:r>
        <w:rPr>
          <w:color w:val="111111"/>
          <w:szCs w:val="28"/>
          <w:lang w:bidi="ar-SA"/>
        </w:rPr>
        <w:t xml:space="preserve">твенной литературы </w:t>
      </w:r>
      <w:r w:rsidRPr="004171D5">
        <w:rPr>
          <w:color w:val="auto"/>
          <w:shd w:val="clear" w:color="auto" w:fill="F9FAFA"/>
        </w:rPr>
        <w:t>С.</w:t>
      </w:r>
      <w:r>
        <w:rPr>
          <w:color w:val="auto"/>
          <w:shd w:val="clear" w:color="auto" w:fill="F9FAFA"/>
        </w:rPr>
        <w:t xml:space="preserve"> </w:t>
      </w:r>
      <w:r w:rsidRPr="004171D5">
        <w:rPr>
          <w:color w:val="auto"/>
          <w:shd w:val="clear" w:color="auto" w:fill="F9FAFA"/>
        </w:rPr>
        <w:t>Волкова «Про правила дорожного движения»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Цель: Развивать внимание, память, мышление, речь, активизировать словарь.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2E6A9F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>
        <w:rPr>
          <w:color w:val="111111"/>
          <w:szCs w:val="28"/>
          <w:lang w:bidi="ar-SA"/>
        </w:rPr>
        <w:t>Рисование «Автомобили на дороге»</w:t>
      </w:r>
    </w:p>
    <w:p w:rsidR="002E6A9F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 Цель</w:t>
      </w:r>
      <w:r w:rsidR="002E6A9F">
        <w:rPr>
          <w:color w:val="111111"/>
          <w:szCs w:val="28"/>
          <w:lang w:bidi="ar-SA"/>
        </w:rPr>
        <w:t>: Развивать творческие способности детей.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>
        <w:rPr>
          <w:b/>
          <w:color w:val="111111"/>
          <w:szCs w:val="28"/>
          <w:lang w:bidi="ar-SA"/>
        </w:rPr>
        <w:t>09.08.22</w:t>
      </w:r>
      <w:r w:rsidRPr="006516AB">
        <w:rPr>
          <w:color w:val="111111"/>
          <w:szCs w:val="28"/>
          <w:lang w:bidi="ar-SA"/>
        </w:rPr>
        <w:t xml:space="preserve"> Беседа с детьми на тему    </w:t>
      </w:r>
      <w:r w:rsidR="002E6A9F">
        <w:rPr>
          <w:iCs/>
          <w:color w:val="111111"/>
          <w:szCs w:val="28"/>
          <w:lang w:bidi="ar-SA"/>
        </w:rPr>
        <w:t>«Внимание дорожные знаки!</w:t>
      </w:r>
      <w:r w:rsidRPr="006516AB">
        <w:rPr>
          <w:iCs/>
          <w:color w:val="111111"/>
          <w:szCs w:val="28"/>
          <w:lang w:bidi="ar-SA"/>
        </w:rPr>
        <w:t>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Цель: Расширять знания детей о </w:t>
      </w:r>
      <w:r w:rsidRPr="006516AB">
        <w:rPr>
          <w:bCs/>
          <w:color w:val="111111"/>
          <w:szCs w:val="28"/>
          <w:lang w:bidi="ar-SA"/>
        </w:rPr>
        <w:t>дорожных знаках</w:t>
      </w:r>
      <w:r w:rsidRPr="006516AB">
        <w:rPr>
          <w:color w:val="111111"/>
          <w:szCs w:val="28"/>
          <w:lang w:bidi="ar-SA"/>
        </w:rPr>
        <w:t>, пешеходном переходе.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Чтение художественной литературы С. Волкова </w:t>
      </w:r>
      <w:r w:rsidRPr="006516AB">
        <w:rPr>
          <w:iCs/>
          <w:color w:val="111111"/>
          <w:szCs w:val="28"/>
          <w:lang w:bidi="ar-SA"/>
        </w:rPr>
        <w:t xml:space="preserve">«Про правила </w:t>
      </w:r>
      <w:r w:rsidRPr="006516AB">
        <w:rPr>
          <w:bCs/>
          <w:iCs/>
          <w:color w:val="111111"/>
          <w:szCs w:val="28"/>
          <w:lang w:bidi="ar-SA"/>
        </w:rPr>
        <w:t>дорожного движения</w:t>
      </w:r>
      <w:r w:rsidRPr="006516AB">
        <w:rPr>
          <w:iCs/>
          <w:color w:val="111111"/>
          <w:szCs w:val="28"/>
          <w:lang w:bidi="ar-SA"/>
        </w:rPr>
        <w:t>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Цель: Воспитывать любовь к художественному слову; развивать внимание, память, мышление, речь, активизировать словарь. 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lastRenderedPageBreak/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По</w:t>
      </w:r>
      <w:r w:rsidR="00320EA6">
        <w:rPr>
          <w:color w:val="111111"/>
          <w:szCs w:val="28"/>
          <w:lang w:bidi="ar-SA"/>
        </w:rPr>
        <w:t>движные игра «Красный</w:t>
      </w:r>
      <w:proofErr w:type="gramStart"/>
      <w:r w:rsidR="00320EA6">
        <w:rPr>
          <w:color w:val="111111"/>
          <w:szCs w:val="28"/>
          <w:lang w:bidi="ar-SA"/>
        </w:rPr>
        <w:t xml:space="preserve"> ,</w:t>
      </w:r>
      <w:proofErr w:type="gramEnd"/>
      <w:r w:rsidR="00320EA6">
        <w:rPr>
          <w:color w:val="111111"/>
          <w:szCs w:val="28"/>
          <w:lang w:bidi="ar-SA"/>
        </w:rPr>
        <w:t>желтый , зеленый</w:t>
      </w:r>
      <w:r w:rsidRPr="006516AB">
        <w:rPr>
          <w:color w:val="111111"/>
          <w:szCs w:val="28"/>
          <w:lang w:bidi="ar-SA"/>
        </w:rPr>
        <w:t>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Цель: Учить детей выполнять действия по сигналу.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>
        <w:rPr>
          <w:b/>
          <w:color w:val="111111"/>
          <w:szCs w:val="28"/>
          <w:lang w:bidi="ar-SA"/>
        </w:rPr>
        <w:t>10.08.22</w:t>
      </w:r>
      <w:r w:rsidRPr="006516AB">
        <w:rPr>
          <w:color w:val="111111"/>
          <w:szCs w:val="28"/>
          <w:lang w:bidi="ar-SA"/>
        </w:rPr>
        <w:t xml:space="preserve">   Беседа </w:t>
      </w:r>
      <w:r w:rsidRPr="006516AB">
        <w:rPr>
          <w:iCs/>
          <w:color w:val="111111"/>
          <w:szCs w:val="28"/>
          <w:lang w:bidi="ar-SA"/>
        </w:rPr>
        <w:t>«Специальный транспорт»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Наблюдение за транспортом на прогулке.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Цель: Закреплять знания о транспорте и специальном транспорте.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320EA6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>
        <w:rPr>
          <w:color w:val="111111"/>
          <w:szCs w:val="28"/>
          <w:lang w:bidi="ar-SA"/>
        </w:rPr>
        <w:t>Аппликация (коллективная)</w:t>
      </w:r>
      <w:r w:rsidR="006516AB" w:rsidRPr="006516AB">
        <w:rPr>
          <w:color w:val="111111"/>
          <w:szCs w:val="28"/>
          <w:lang w:bidi="ar-SA"/>
        </w:rPr>
        <w:t xml:space="preserve"> </w:t>
      </w:r>
      <w:r>
        <w:rPr>
          <w:iCs/>
          <w:color w:val="111111"/>
          <w:szCs w:val="28"/>
          <w:lang w:bidi="ar-SA"/>
        </w:rPr>
        <w:t>«Машины на нашей улице</w:t>
      </w:r>
      <w:r w:rsidR="006516AB" w:rsidRPr="006516AB">
        <w:rPr>
          <w:iCs/>
          <w:color w:val="111111"/>
          <w:szCs w:val="28"/>
          <w:lang w:bidi="ar-SA"/>
        </w:rPr>
        <w:t>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Цель: Исп</w:t>
      </w:r>
      <w:r w:rsidR="00320EA6">
        <w:rPr>
          <w:color w:val="111111"/>
          <w:szCs w:val="28"/>
          <w:lang w:bidi="ar-SA"/>
        </w:rPr>
        <w:t>ользовать в работе разные приемы вырезания</w:t>
      </w:r>
      <w:r w:rsidRPr="006516AB">
        <w:rPr>
          <w:color w:val="111111"/>
          <w:szCs w:val="28"/>
          <w:lang w:bidi="ar-SA"/>
        </w:rPr>
        <w:t>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Дидактические игры </w:t>
      </w:r>
      <w:r w:rsidRPr="006516AB">
        <w:rPr>
          <w:iCs/>
          <w:color w:val="111111"/>
          <w:szCs w:val="28"/>
          <w:lang w:bidi="ar-SA"/>
        </w:rPr>
        <w:t>«</w:t>
      </w:r>
      <w:r w:rsidR="00320EA6">
        <w:rPr>
          <w:bCs/>
          <w:iCs/>
          <w:color w:val="111111"/>
          <w:szCs w:val="28"/>
          <w:lang w:bidi="ar-SA"/>
        </w:rPr>
        <w:t>Поставь дорожный знак</w:t>
      </w:r>
      <w:r w:rsidRPr="006516AB">
        <w:rPr>
          <w:iCs/>
          <w:color w:val="111111"/>
          <w:szCs w:val="28"/>
          <w:lang w:bidi="ar-SA"/>
        </w:rPr>
        <w:t>»</w:t>
      </w:r>
      <w:r w:rsidRPr="006516AB">
        <w:rPr>
          <w:color w:val="111111"/>
          <w:szCs w:val="28"/>
          <w:lang w:bidi="ar-SA"/>
        </w:rPr>
        <w:t xml:space="preserve">, </w:t>
      </w:r>
      <w:r w:rsidR="00320EA6">
        <w:rPr>
          <w:iCs/>
          <w:color w:val="111111"/>
          <w:szCs w:val="28"/>
          <w:lang w:bidi="ar-SA"/>
        </w:rPr>
        <w:t>«Ассоциации</w:t>
      </w:r>
      <w:r w:rsidRPr="006516AB">
        <w:rPr>
          <w:iCs/>
          <w:color w:val="111111"/>
          <w:szCs w:val="28"/>
          <w:lang w:bidi="ar-SA"/>
        </w:rPr>
        <w:t>»</w:t>
      </w:r>
      <w:r w:rsidR="00320EA6">
        <w:rPr>
          <w:color w:val="111111"/>
          <w:szCs w:val="28"/>
          <w:lang w:bidi="ar-SA"/>
        </w:rPr>
        <w:t>, «Веселый жезл».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Цель: Развивать внимание, память, мышление, активизировать словарь.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320EA6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>
        <w:rPr>
          <w:b/>
          <w:color w:val="111111"/>
          <w:szCs w:val="28"/>
          <w:lang w:bidi="ar-SA"/>
        </w:rPr>
        <w:t>11.08</w:t>
      </w:r>
      <w:r w:rsidRPr="006516AB">
        <w:rPr>
          <w:b/>
          <w:color w:val="111111"/>
          <w:szCs w:val="28"/>
          <w:lang w:bidi="ar-SA"/>
        </w:rPr>
        <w:t>.</w:t>
      </w:r>
      <w:r>
        <w:rPr>
          <w:b/>
          <w:color w:val="111111"/>
          <w:szCs w:val="28"/>
          <w:lang w:bidi="ar-SA"/>
        </w:rPr>
        <w:t>22</w:t>
      </w:r>
      <w:r w:rsidRPr="006516AB">
        <w:rPr>
          <w:b/>
          <w:color w:val="111111"/>
          <w:szCs w:val="28"/>
          <w:lang w:bidi="ar-SA"/>
        </w:rPr>
        <w:t xml:space="preserve"> </w:t>
      </w:r>
      <w:r w:rsidR="00320EA6">
        <w:rPr>
          <w:color w:val="111111"/>
          <w:szCs w:val="28"/>
          <w:lang w:bidi="ar-SA"/>
        </w:rPr>
        <w:t>Просмотр видео материала «Уроки тетушки Совы»</w:t>
      </w:r>
    </w:p>
    <w:p w:rsidR="006516AB" w:rsidRPr="006516AB" w:rsidRDefault="00320EA6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 </w:t>
      </w:r>
      <w:r w:rsidR="006516AB" w:rsidRPr="006516AB">
        <w:rPr>
          <w:color w:val="111111"/>
          <w:szCs w:val="28"/>
          <w:lang w:bidi="ar-SA"/>
        </w:rPr>
        <w:t xml:space="preserve">Рассматривание сюжетных картинок </w:t>
      </w:r>
      <w:r w:rsidR="006516AB" w:rsidRPr="006516AB">
        <w:rPr>
          <w:iCs/>
          <w:color w:val="111111"/>
          <w:szCs w:val="28"/>
          <w:lang w:bidi="ar-SA"/>
        </w:rPr>
        <w:t>«</w:t>
      </w:r>
      <w:r w:rsidR="006516AB" w:rsidRPr="006516AB">
        <w:rPr>
          <w:bCs/>
          <w:iCs/>
          <w:color w:val="111111"/>
          <w:szCs w:val="28"/>
          <w:lang w:bidi="ar-SA"/>
        </w:rPr>
        <w:t>Дорожные знаки</w:t>
      </w:r>
      <w:r w:rsidR="006516AB" w:rsidRPr="006516AB">
        <w:rPr>
          <w:iCs/>
          <w:color w:val="111111"/>
          <w:szCs w:val="28"/>
          <w:lang w:bidi="ar-SA"/>
        </w:rPr>
        <w:t>»</w:t>
      </w:r>
    </w:p>
    <w:p w:rsidR="002D6996" w:rsidRPr="006516AB" w:rsidRDefault="006516AB" w:rsidP="002D6996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Цель: </w:t>
      </w:r>
      <w:r w:rsidR="002D6996" w:rsidRPr="006516AB">
        <w:rPr>
          <w:color w:val="111111"/>
          <w:szCs w:val="28"/>
          <w:lang w:bidi="ar-SA"/>
        </w:rPr>
        <w:t>Формировать у детей навыков осознанного безопасного поведения на улицах села. Приобщать к элементарным нормам и правилам взаимоотношения со сверстниками и взрослыми.</w:t>
      </w:r>
    </w:p>
    <w:p w:rsidR="006516AB" w:rsidRPr="006516AB" w:rsidRDefault="002D6996" w:rsidP="002D6996">
      <w:pPr>
        <w:spacing w:before="225" w:after="225" w:line="240" w:lineRule="auto"/>
        <w:ind w:right="75" w:firstLine="0"/>
        <w:jc w:val="left"/>
        <w:rPr>
          <w:color w:val="111111"/>
          <w:szCs w:val="28"/>
          <w:lang w:bidi="ar-SA"/>
        </w:rPr>
      </w:pPr>
      <w:r>
        <w:rPr>
          <w:color w:val="111111"/>
          <w:szCs w:val="28"/>
          <w:lang w:bidi="ar-SA"/>
        </w:rPr>
        <w:t xml:space="preserve">       </w:t>
      </w:r>
      <w:r w:rsidR="006516AB"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Рисование </w:t>
      </w:r>
      <w:r w:rsidRPr="006516AB">
        <w:rPr>
          <w:iCs/>
          <w:color w:val="111111"/>
          <w:szCs w:val="28"/>
          <w:lang w:bidi="ar-SA"/>
        </w:rPr>
        <w:t>«Автобус»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Цель: Продолжать учить правильно, держать в руке кисть, аккуратно пользоваться гуашью, воспитывать интерес к рисованию.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2D6996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>
        <w:rPr>
          <w:color w:val="111111"/>
          <w:szCs w:val="28"/>
          <w:lang w:bidi="ar-SA"/>
        </w:rPr>
        <w:t xml:space="preserve">Сюжетно-ролевая игра </w:t>
      </w:r>
      <w:r>
        <w:rPr>
          <w:iCs/>
          <w:color w:val="111111"/>
          <w:szCs w:val="28"/>
          <w:lang w:bidi="ar-SA"/>
        </w:rPr>
        <w:t>«Осторожна улица»</w:t>
      </w:r>
      <w:r>
        <w:rPr>
          <w:iCs/>
          <w:color w:val="111111"/>
          <w:szCs w:val="28"/>
          <w:lang w:bidi="ar-SA"/>
        </w:rPr>
        <w:tab/>
        <w:t>.</w:t>
      </w:r>
    </w:p>
    <w:p w:rsidR="006516AB" w:rsidRPr="006516AB" w:rsidRDefault="002D6996" w:rsidP="002D6996">
      <w:pPr>
        <w:spacing w:before="225" w:after="225" w:line="240" w:lineRule="auto"/>
        <w:ind w:right="75" w:firstLine="0"/>
        <w:jc w:val="left"/>
        <w:rPr>
          <w:color w:val="111111"/>
          <w:szCs w:val="28"/>
          <w:lang w:bidi="ar-SA"/>
        </w:rPr>
      </w:pPr>
      <w:r>
        <w:rPr>
          <w:color w:val="111111"/>
          <w:szCs w:val="28"/>
          <w:lang w:bidi="ar-SA"/>
        </w:rPr>
        <w:t xml:space="preserve">         </w:t>
      </w:r>
      <w:r w:rsidR="006516AB" w:rsidRPr="006516AB">
        <w:rPr>
          <w:color w:val="111111"/>
          <w:szCs w:val="28"/>
          <w:lang w:bidi="ar-SA"/>
        </w:rPr>
        <w:t>Цель: Развивать внимание, память, мышление, активизировать словарь, учить взаимодействовать в игре.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дети</w:t>
      </w:r>
    </w:p>
    <w:p w:rsidR="006516AB" w:rsidRPr="006516AB" w:rsidRDefault="006516AB" w:rsidP="006516AB">
      <w:pPr>
        <w:spacing w:before="225" w:after="225" w:line="240" w:lineRule="auto"/>
        <w:ind w:right="75" w:firstLine="0"/>
        <w:jc w:val="left"/>
        <w:rPr>
          <w:color w:val="111111"/>
          <w:szCs w:val="28"/>
          <w:lang w:bidi="ar-SA"/>
        </w:rPr>
      </w:pP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lastRenderedPageBreak/>
        <w:t>Работа с родителями</w:t>
      </w:r>
    </w:p>
    <w:p w:rsidR="002D6996" w:rsidRPr="00F83FC2" w:rsidRDefault="002D6996" w:rsidP="002D6996">
      <w:pPr>
        <w:pStyle w:val="c5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sz w:val="20"/>
          <w:szCs w:val="20"/>
        </w:rPr>
      </w:pPr>
      <w:r>
        <w:rPr>
          <w:color w:val="111111"/>
          <w:szCs w:val="28"/>
          <w:u w:val="single"/>
        </w:rPr>
        <w:t xml:space="preserve">Консультация: </w:t>
      </w:r>
      <w:r w:rsidRPr="00F83FC2">
        <w:rPr>
          <w:rStyle w:val="c12"/>
          <w:sz w:val="28"/>
          <w:szCs w:val="28"/>
        </w:rPr>
        <w:t xml:space="preserve"> «Как научить ребенка соблюдать правила дорожного движения»</w:t>
      </w:r>
    </w:p>
    <w:p w:rsidR="006516AB" w:rsidRPr="006516AB" w:rsidRDefault="006516AB" w:rsidP="002D6996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 xml:space="preserve">Цель: Повышение мотивации родителей и приобщение к соблюдению правил </w:t>
      </w:r>
      <w:r w:rsidRPr="006516AB">
        <w:rPr>
          <w:bCs/>
          <w:color w:val="111111"/>
          <w:szCs w:val="28"/>
          <w:lang w:bidi="ar-SA"/>
        </w:rPr>
        <w:t>дорожного движения</w:t>
      </w:r>
      <w:r w:rsidRPr="006516AB">
        <w:rPr>
          <w:color w:val="111111"/>
          <w:szCs w:val="28"/>
          <w:lang w:bidi="ar-SA"/>
        </w:rPr>
        <w:t>.</w:t>
      </w:r>
    </w:p>
    <w:p w:rsidR="006516AB" w:rsidRPr="006516AB" w:rsidRDefault="006516AB" w:rsidP="006516AB">
      <w:pPr>
        <w:spacing w:before="225" w:after="225" w:line="240" w:lineRule="auto"/>
        <w:ind w:right="75" w:firstLine="360"/>
        <w:jc w:val="left"/>
        <w:rPr>
          <w:color w:val="111111"/>
          <w:szCs w:val="28"/>
          <w:lang w:bidi="ar-SA"/>
        </w:rPr>
      </w:pPr>
      <w:r w:rsidRPr="006516AB">
        <w:rPr>
          <w:color w:val="111111"/>
          <w:szCs w:val="28"/>
          <w:lang w:bidi="ar-SA"/>
        </w:rPr>
        <w:t>Воспитатели, родители</w:t>
      </w:r>
    </w:p>
    <w:p w:rsidR="006516AB" w:rsidRPr="00C32179" w:rsidRDefault="006516AB" w:rsidP="003D62BF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5B23EE" w:rsidRPr="00C32179" w:rsidRDefault="005B23EE" w:rsidP="005B23EE">
      <w:pPr>
        <w:spacing w:before="100" w:beforeAutospacing="1" w:after="100" w:afterAutospacing="1" w:line="240" w:lineRule="auto"/>
        <w:ind w:right="0" w:firstLine="0"/>
        <w:jc w:val="left"/>
        <w:rPr>
          <w:b/>
          <w:bCs/>
          <w:iCs/>
          <w:color w:val="auto"/>
          <w:szCs w:val="28"/>
          <w:lang w:bidi="ar-SA"/>
        </w:rPr>
      </w:pPr>
      <w:r w:rsidRPr="00C32179">
        <w:rPr>
          <w:b/>
          <w:bCs/>
          <w:iCs/>
          <w:color w:val="auto"/>
          <w:szCs w:val="28"/>
          <w:lang w:bidi="ar-SA"/>
        </w:rPr>
        <w:t>Итоги, выводы.</w:t>
      </w:r>
    </w:p>
    <w:p w:rsidR="005B23EE" w:rsidRPr="00243860" w:rsidRDefault="00243860" w:rsidP="005B23EE">
      <w:pPr>
        <w:spacing w:after="0" w:line="240" w:lineRule="auto"/>
        <w:ind w:right="0" w:firstLine="0"/>
        <w:rPr>
          <w:color w:val="auto"/>
          <w:szCs w:val="28"/>
          <w:lang w:bidi="ar-SA"/>
        </w:rPr>
      </w:pPr>
      <w:r w:rsidRPr="00243860">
        <w:rPr>
          <w:color w:val="333333"/>
          <w:szCs w:val="28"/>
          <w:shd w:val="clear" w:color="auto" w:fill="FFFFFF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 Дети ориентированы в том, что машины движутся по проезжей части улицы, а пешеходы по тротуару. Знают о назначении светофора. Хорошо ориентируются в пространстве справа, слева, вперёд, назад, вверх, вниз. Имеют представление о видах транспорта, об особенностях их передвижения. Знают, какие правила безопасного поведения необходимо соблюдать на дороге. Дети знают, в каком городе живут и какой у них адрес, безопасный путь от детского сада домой. Ориентированы в том, что на дорогах расположено много дорожных знаков. Знают, называют и объясняют назначение этих знаков.</w:t>
      </w:r>
    </w:p>
    <w:p w:rsidR="005B23EE" w:rsidRPr="00243860" w:rsidRDefault="005B23EE" w:rsidP="005B23EE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7D5BB5" w:rsidRPr="00C32179" w:rsidRDefault="0049697B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color w:val="auto"/>
          <w:szCs w:val="28"/>
          <w:lang w:bidi="ar-SA"/>
        </w:rPr>
      </w:pPr>
      <w:r>
        <w:rPr>
          <w:b/>
          <w:noProof/>
          <w:color w:val="auto"/>
          <w:szCs w:val="28"/>
          <w:lang w:bidi="ar-SA"/>
        </w:rPr>
        <w:drawing>
          <wp:inline distT="0" distB="0" distL="0" distR="0">
            <wp:extent cx="6393815" cy="35966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809-WA00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BB5" w:rsidRPr="00C32179" w:rsidRDefault="007D5BB5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C32179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  <w:r>
        <w:rPr>
          <w:noProof/>
          <w:color w:val="auto"/>
          <w:sz w:val="24"/>
          <w:szCs w:val="24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550FF311" wp14:editId="5FECC837">
            <wp:simplePos x="0" y="0"/>
            <wp:positionH relativeFrom="column">
              <wp:posOffset>3128645</wp:posOffset>
            </wp:positionH>
            <wp:positionV relativeFrom="paragraph">
              <wp:posOffset>3810</wp:posOffset>
            </wp:positionV>
            <wp:extent cx="3438525" cy="21336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810_11243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48" b="36183"/>
                    <a:stretch/>
                  </pic:blipFill>
                  <pic:spPr bwMode="auto">
                    <a:xfrm>
                      <a:off x="0" y="0"/>
                      <a:ext cx="3438525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7B">
        <w:rPr>
          <w:rFonts w:ascii="Calibri" w:hAnsi="Calibri"/>
          <w:noProof/>
          <w:color w:val="auto"/>
          <w:sz w:val="24"/>
          <w:szCs w:val="24"/>
          <w:lang w:bidi="ar-SA"/>
        </w:rPr>
        <w:drawing>
          <wp:inline distT="0" distB="0" distL="0" distR="0" wp14:anchorId="705ED489" wp14:editId="010C6F21">
            <wp:extent cx="2819399" cy="21336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809-WA001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5" r="15350"/>
                    <a:stretch/>
                  </pic:blipFill>
                  <pic:spPr bwMode="auto">
                    <a:xfrm>
                      <a:off x="0" y="0"/>
                      <a:ext cx="2825817" cy="2138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auto"/>
          <w:sz w:val="24"/>
          <w:szCs w:val="24"/>
          <w:lang w:bidi="ar-SA"/>
        </w:rPr>
        <w:br w:type="textWrapping" w:clear="all"/>
      </w:r>
    </w:p>
    <w:p w:rsid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  <w:bookmarkStart w:id="0" w:name="_GoBack"/>
      <w:r>
        <w:rPr>
          <w:noProof/>
          <w:color w:val="auto"/>
          <w:sz w:val="24"/>
          <w:szCs w:val="24"/>
          <w:lang w:bidi="ar-SA"/>
        </w:rPr>
        <w:drawing>
          <wp:inline distT="0" distB="0" distL="0" distR="0" wp14:anchorId="63E5D75F" wp14:editId="0384468F">
            <wp:extent cx="6381750" cy="430523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809-WA002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431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49697B" w:rsidRPr="00C32179" w:rsidRDefault="0049697B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  <w:r>
        <w:rPr>
          <w:color w:val="auto"/>
          <w:sz w:val="24"/>
          <w:szCs w:val="24"/>
          <w:lang w:bidi="ar-SA"/>
        </w:rPr>
        <w:t>\</w:t>
      </w: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C32179" w:rsidRDefault="003D62BF" w:rsidP="003D62BF">
      <w:pPr>
        <w:spacing w:after="0" w:line="240" w:lineRule="auto"/>
        <w:ind w:right="0" w:firstLine="0"/>
        <w:rPr>
          <w:color w:val="auto"/>
          <w:sz w:val="24"/>
          <w:szCs w:val="24"/>
          <w:lang w:bidi="ar-SA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3D62BF" w:rsidRPr="00C32179" w:rsidRDefault="003D62BF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D61DE1" w:rsidRPr="00C32179" w:rsidRDefault="00D61DE1">
      <w:pPr>
        <w:spacing w:after="191" w:line="259" w:lineRule="auto"/>
        <w:ind w:left="588" w:right="0" w:firstLine="0"/>
        <w:jc w:val="left"/>
        <w:rPr>
          <w:color w:val="auto"/>
          <w:szCs w:val="28"/>
        </w:rPr>
      </w:pPr>
    </w:p>
    <w:p w:rsidR="00D61DE1" w:rsidRPr="00C32179" w:rsidRDefault="00D61DE1">
      <w:pPr>
        <w:spacing w:after="0" w:line="259" w:lineRule="auto"/>
        <w:ind w:left="1258" w:right="1617" w:firstLine="0"/>
        <w:jc w:val="right"/>
        <w:rPr>
          <w:color w:val="auto"/>
        </w:rPr>
      </w:pPr>
    </w:p>
    <w:p w:rsidR="00D61DE1" w:rsidRPr="00C32179" w:rsidRDefault="00D61DE1">
      <w:pPr>
        <w:rPr>
          <w:color w:val="auto"/>
        </w:rPr>
        <w:sectPr w:rsidR="00D61DE1" w:rsidRPr="00C32179">
          <w:pgSz w:w="11908" w:h="16836"/>
          <w:pgMar w:top="1134" w:right="706" w:bottom="576" w:left="1133" w:header="720" w:footer="720" w:gutter="0"/>
          <w:cols w:space="720"/>
        </w:sectPr>
      </w:pPr>
    </w:p>
    <w:p w:rsidR="00D61DE1" w:rsidRPr="00C32179" w:rsidRDefault="00214E03">
      <w:pPr>
        <w:spacing w:after="49" w:line="259" w:lineRule="auto"/>
        <w:ind w:left="295" w:right="0" w:hanging="10"/>
        <w:jc w:val="left"/>
        <w:rPr>
          <w:color w:val="auto"/>
        </w:rPr>
      </w:pPr>
      <w:r w:rsidRPr="00C32179">
        <w:rPr>
          <w:color w:val="auto"/>
          <w:sz w:val="20"/>
        </w:rPr>
        <w:lastRenderedPageBreak/>
        <w:t xml:space="preserve"> </w:t>
      </w:r>
    </w:p>
    <w:sectPr w:rsidR="00D61DE1" w:rsidRPr="00C32179" w:rsidSect="00EB15E4">
      <w:type w:val="continuous"/>
      <w:pgSz w:w="11908" w:h="16836"/>
      <w:pgMar w:top="1440" w:right="1139" w:bottom="1440" w:left="1133" w:header="720" w:footer="720" w:gutter="0"/>
      <w:cols w:num="2" w:space="720" w:equalWidth="0">
        <w:col w:w="4070" w:space="945"/>
        <w:col w:w="46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D4" w:rsidRDefault="00E665D4" w:rsidP="001F2183">
      <w:pPr>
        <w:spacing w:after="0" w:line="240" w:lineRule="auto"/>
      </w:pPr>
      <w:r>
        <w:separator/>
      </w:r>
    </w:p>
  </w:endnote>
  <w:endnote w:type="continuationSeparator" w:id="0">
    <w:p w:rsidR="00E665D4" w:rsidRDefault="00E665D4" w:rsidP="001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D4" w:rsidRDefault="00E665D4" w:rsidP="001F2183">
      <w:pPr>
        <w:spacing w:after="0" w:line="240" w:lineRule="auto"/>
      </w:pPr>
      <w:r>
        <w:separator/>
      </w:r>
    </w:p>
  </w:footnote>
  <w:footnote w:type="continuationSeparator" w:id="0">
    <w:p w:rsidR="00E665D4" w:rsidRDefault="00E665D4" w:rsidP="001F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4C"/>
    <w:multiLevelType w:val="hybridMultilevel"/>
    <w:tmpl w:val="FFFFFFFF"/>
    <w:lvl w:ilvl="0" w:tplc="5AEA413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2FA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A1E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E96A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4C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6E10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4AEA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6CD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9E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9D120E"/>
    <w:multiLevelType w:val="multilevel"/>
    <w:tmpl w:val="C2F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30095"/>
    <w:multiLevelType w:val="hybridMultilevel"/>
    <w:tmpl w:val="FFFFFFFF"/>
    <w:lvl w:ilvl="0" w:tplc="2B36370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CA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C83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A56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09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22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36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F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85D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1941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nsid w:val="0C681797"/>
    <w:multiLevelType w:val="hybridMultilevel"/>
    <w:tmpl w:val="FFFFFFFF"/>
    <w:lvl w:ilvl="0" w:tplc="7AE8982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A844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E4AA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0AB8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AB34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03A1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028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4E7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F9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BD39A4"/>
    <w:multiLevelType w:val="multilevel"/>
    <w:tmpl w:val="FA2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627FD0"/>
    <w:multiLevelType w:val="hybridMultilevel"/>
    <w:tmpl w:val="3F16AD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16AC792D"/>
    <w:multiLevelType w:val="hybridMultilevel"/>
    <w:tmpl w:val="F64C77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83002A"/>
    <w:multiLevelType w:val="multilevel"/>
    <w:tmpl w:val="EE84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E3F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10">
    <w:nsid w:val="44104B67"/>
    <w:multiLevelType w:val="hybridMultilevel"/>
    <w:tmpl w:val="FFFFFFFF"/>
    <w:lvl w:ilvl="0" w:tplc="FDD6A1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2431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C493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A810C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2BEC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CBD68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B16E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2695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814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BB0C38"/>
    <w:multiLevelType w:val="hybridMultilevel"/>
    <w:tmpl w:val="FFFFFFFF"/>
    <w:lvl w:ilvl="0" w:tplc="FAD2CDC4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886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48A5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498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088B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407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EEA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6B3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A9E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BB41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3">
    <w:nsid w:val="5DBB0A6F"/>
    <w:multiLevelType w:val="hybridMultilevel"/>
    <w:tmpl w:val="FFFFFFFF"/>
    <w:lvl w:ilvl="0" w:tplc="02B678A4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A02C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00E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AA9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104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A23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C083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8D6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0EB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3D49A3"/>
    <w:multiLevelType w:val="hybridMultilevel"/>
    <w:tmpl w:val="64B009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25F34F8"/>
    <w:multiLevelType w:val="hybridMultilevel"/>
    <w:tmpl w:val="CB7E4B9E"/>
    <w:lvl w:ilvl="0" w:tplc="49B40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>
    <w:nsid w:val="633536BD"/>
    <w:multiLevelType w:val="multilevel"/>
    <w:tmpl w:val="7788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82627"/>
    <w:multiLevelType w:val="multilevel"/>
    <w:tmpl w:val="A640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30028"/>
    <w:multiLevelType w:val="multilevel"/>
    <w:tmpl w:val="5A6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5D5E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0">
    <w:nsid w:val="68484F13"/>
    <w:multiLevelType w:val="hybridMultilevel"/>
    <w:tmpl w:val="FFFFFFFF"/>
    <w:lvl w:ilvl="0" w:tplc="A57E735C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20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3477A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3FA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D2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AD8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AC05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786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53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DF6479"/>
    <w:multiLevelType w:val="multilevel"/>
    <w:tmpl w:val="999A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8D5088"/>
    <w:multiLevelType w:val="hybridMultilevel"/>
    <w:tmpl w:val="FFFFFFFF"/>
    <w:lvl w:ilvl="0" w:tplc="8F48510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CFF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08C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4AF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3D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05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025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E5C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64D6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F950218"/>
    <w:multiLevelType w:val="multilevel"/>
    <w:tmpl w:val="E5D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B268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3F707E"/>
    <w:multiLevelType w:val="multilevel"/>
    <w:tmpl w:val="9D5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D2BC7"/>
    <w:multiLevelType w:val="multilevel"/>
    <w:tmpl w:val="6680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03EA7"/>
    <w:multiLevelType w:val="hybridMultilevel"/>
    <w:tmpl w:val="FFFFFFFF"/>
    <w:lvl w:ilvl="0" w:tplc="972CF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102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84AA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AF7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8CFD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A7C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C7A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AF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12E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27"/>
  </w:num>
  <w:num w:numId="5">
    <w:abstractNumId w:val="13"/>
  </w:num>
  <w:num w:numId="6">
    <w:abstractNumId w:val="11"/>
  </w:num>
  <w:num w:numId="7">
    <w:abstractNumId w:val="4"/>
  </w:num>
  <w:num w:numId="8">
    <w:abstractNumId w:val="10"/>
  </w:num>
  <w:num w:numId="9">
    <w:abstractNumId w:val="20"/>
  </w:num>
  <w:num w:numId="10">
    <w:abstractNumId w:val="14"/>
  </w:num>
  <w:num w:numId="11">
    <w:abstractNumId w:val="6"/>
  </w:num>
  <w:num w:numId="12">
    <w:abstractNumId w:val="15"/>
  </w:num>
  <w:num w:numId="13">
    <w:abstractNumId w:val="7"/>
  </w:num>
  <w:num w:numId="14">
    <w:abstractNumId w:val="5"/>
  </w:num>
  <w:num w:numId="15">
    <w:abstractNumId w:val="12"/>
  </w:num>
  <w:num w:numId="16">
    <w:abstractNumId w:val="19"/>
  </w:num>
  <w:num w:numId="17">
    <w:abstractNumId w:val="3"/>
  </w:num>
  <w:num w:numId="18">
    <w:abstractNumId w:val="24"/>
  </w:num>
  <w:num w:numId="19">
    <w:abstractNumId w:val="9"/>
  </w:num>
  <w:num w:numId="20">
    <w:abstractNumId w:val="17"/>
  </w:num>
  <w:num w:numId="21">
    <w:abstractNumId w:val="25"/>
  </w:num>
  <w:num w:numId="22">
    <w:abstractNumId w:val="8"/>
  </w:num>
  <w:num w:numId="23">
    <w:abstractNumId w:val="21"/>
  </w:num>
  <w:num w:numId="24">
    <w:abstractNumId w:val="16"/>
  </w:num>
  <w:num w:numId="25">
    <w:abstractNumId w:val="26"/>
  </w:num>
  <w:num w:numId="26">
    <w:abstractNumId w:val="1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E1"/>
    <w:rsid w:val="0009008A"/>
    <w:rsid w:val="0009692D"/>
    <w:rsid w:val="000A4074"/>
    <w:rsid w:val="000C0FDB"/>
    <w:rsid w:val="000E6F7E"/>
    <w:rsid w:val="00134D28"/>
    <w:rsid w:val="001569E0"/>
    <w:rsid w:val="001A2A93"/>
    <w:rsid w:val="001D511C"/>
    <w:rsid w:val="001F2183"/>
    <w:rsid w:val="00214E03"/>
    <w:rsid w:val="00240093"/>
    <w:rsid w:val="00243860"/>
    <w:rsid w:val="002613F8"/>
    <w:rsid w:val="00270024"/>
    <w:rsid w:val="002C5773"/>
    <w:rsid w:val="002D6996"/>
    <w:rsid w:val="002E6A9F"/>
    <w:rsid w:val="00320EA6"/>
    <w:rsid w:val="00363478"/>
    <w:rsid w:val="00380E7A"/>
    <w:rsid w:val="003D1C64"/>
    <w:rsid w:val="003D62BF"/>
    <w:rsid w:val="0041569C"/>
    <w:rsid w:val="004171D5"/>
    <w:rsid w:val="004459BF"/>
    <w:rsid w:val="0049697B"/>
    <w:rsid w:val="004B4FAF"/>
    <w:rsid w:val="004D09AB"/>
    <w:rsid w:val="004E2024"/>
    <w:rsid w:val="00506C29"/>
    <w:rsid w:val="00510087"/>
    <w:rsid w:val="0053203E"/>
    <w:rsid w:val="00556912"/>
    <w:rsid w:val="00563BD6"/>
    <w:rsid w:val="0058387D"/>
    <w:rsid w:val="005B23EE"/>
    <w:rsid w:val="005D48E8"/>
    <w:rsid w:val="005F6A9E"/>
    <w:rsid w:val="00640C65"/>
    <w:rsid w:val="0064128F"/>
    <w:rsid w:val="006516AB"/>
    <w:rsid w:val="006A0536"/>
    <w:rsid w:val="006C7483"/>
    <w:rsid w:val="006F021C"/>
    <w:rsid w:val="0072788B"/>
    <w:rsid w:val="00732E2E"/>
    <w:rsid w:val="00735EB9"/>
    <w:rsid w:val="00761C5F"/>
    <w:rsid w:val="007A1D74"/>
    <w:rsid w:val="007B377B"/>
    <w:rsid w:val="007D0844"/>
    <w:rsid w:val="007D5BB5"/>
    <w:rsid w:val="007E0E19"/>
    <w:rsid w:val="008079E1"/>
    <w:rsid w:val="00822676"/>
    <w:rsid w:val="0085133C"/>
    <w:rsid w:val="008A57B8"/>
    <w:rsid w:val="00905667"/>
    <w:rsid w:val="00936DD1"/>
    <w:rsid w:val="0099498B"/>
    <w:rsid w:val="009F7BFF"/>
    <w:rsid w:val="00A6218D"/>
    <w:rsid w:val="00AA22C1"/>
    <w:rsid w:val="00AC064C"/>
    <w:rsid w:val="00AD7F29"/>
    <w:rsid w:val="00AE3961"/>
    <w:rsid w:val="00B43DAF"/>
    <w:rsid w:val="00B50493"/>
    <w:rsid w:val="00B551C7"/>
    <w:rsid w:val="00BE41A3"/>
    <w:rsid w:val="00C255FF"/>
    <w:rsid w:val="00C313FE"/>
    <w:rsid w:val="00C32179"/>
    <w:rsid w:val="00CB0F9E"/>
    <w:rsid w:val="00CD46E4"/>
    <w:rsid w:val="00CE0A71"/>
    <w:rsid w:val="00D02B87"/>
    <w:rsid w:val="00D1257F"/>
    <w:rsid w:val="00D34472"/>
    <w:rsid w:val="00D61DE1"/>
    <w:rsid w:val="00D656CE"/>
    <w:rsid w:val="00D83BD7"/>
    <w:rsid w:val="00D8655B"/>
    <w:rsid w:val="00D92EA5"/>
    <w:rsid w:val="00DC5DF7"/>
    <w:rsid w:val="00DC729F"/>
    <w:rsid w:val="00E207CA"/>
    <w:rsid w:val="00E50E66"/>
    <w:rsid w:val="00E665D4"/>
    <w:rsid w:val="00E85742"/>
    <w:rsid w:val="00E87648"/>
    <w:rsid w:val="00EB15E4"/>
    <w:rsid w:val="00F83FC2"/>
    <w:rsid w:val="00FB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customStyle="1" w:styleId="c8">
    <w:name w:val="c8"/>
    <w:basedOn w:val="a"/>
    <w:rsid w:val="00DC5DF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2">
    <w:name w:val="c2"/>
    <w:basedOn w:val="a0"/>
    <w:rsid w:val="00DC5DF7"/>
  </w:style>
  <w:style w:type="paragraph" w:customStyle="1" w:styleId="c15">
    <w:name w:val="c15"/>
    <w:basedOn w:val="a"/>
    <w:rsid w:val="00DC5DF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4">
    <w:name w:val="c4"/>
    <w:basedOn w:val="a0"/>
    <w:rsid w:val="00DC5DF7"/>
  </w:style>
  <w:style w:type="character" w:customStyle="1" w:styleId="c12">
    <w:name w:val="c12"/>
    <w:basedOn w:val="a0"/>
    <w:rsid w:val="00F83FC2"/>
  </w:style>
  <w:style w:type="character" w:customStyle="1" w:styleId="c7">
    <w:name w:val="c7"/>
    <w:basedOn w:val="a0"/>
    <w:rsid w:val="00F83FC2"/>
  </w:style>
  <w:style w:type="paragraph" w:customStyle="1" w:styleId="c67">
    <w:name w:val="c67"/>
    <w:basedOn w:val="a"/>
    <w:rsid w:val="00F83FC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paragraph" w:customStyle="1" w:styleId="c51">
    <w:name w:val="c51"/>
    <w:basedOn w:val="a"/>
    <w:rsid w:val="00F83FC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75">
    <w:name w:val="c75"/>
    <w:basedOn w:val="a0"/>
    <w:rsid w:val="00F83FC2"/>
  </w:style>
  <w:style w:type="paragraph" w:customStyle="1" w:styleId="c6">
    <w:name w:val="c6"/>
    <w:basedOn w:val="a"/>
    <w:rsid w:val="00F83FC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paragraph" w:styleId="ac">
    <w:name w:val="Normal (Web)"/>
    <w:basedOn w:val="a"/>
    <w:uiPriority w:val="99"/>
    <w:semiHidden/>
    <w:unhideWhenUsed/>
    <w:rsid w:val="004171D5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customStyle="1" w:styleId="c8">
    <w:name w:val="c8"/>
    <w:basedOn w:val="a"/>
    <w:rsid w:val="00DC5DF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2">
    <w:name w:val="c2"/>
    <w:basedOn w:val="a0"/>
    <w:rsid w:val="00DC5DF7"/>
  </w:style>
  <w:style w:type="paragraph" w:customStyle="1" w:styleId="c15">
    <w:name w:val="c15"/>
    <w:basedOn w:val="a"/>
    <w:rsid w:val="00DC5DF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4">
    <w:name w:val="c4"/>
    <w:basedOn w:val="a0"/>
    <w:rsid w:val="00DC5DF7"/>
  </w:style>
  <w:style w:type="character" w:customStyle="1" w:styleId="c12">
    <w:name w:val="c12"/>
    <w:basedOn w:val="a0"/>
    <w:rsid w:val="00F83FC2"/>
  </w:style>
  <w:style w:type="character" w:customStyle="1" w:styleId="c7">
    <w:name w:val="c7"/>
    <w:basedOn w:val="a0"/>
    <w:rsid w:val="00F83FC2"/>
  </w:style>
  <w:style w:type="paragraph" w:customStyle="1" w:styleId="c67">
    <w:name w:val="c67"/>
    <w:basedOn w:val="a"/>
    <w:rsid w:val="00F83FC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paragraph" w:customStyle="1" w:styleId="c51">
    <w:name w:val="c51"/>
    <w:basedOn w:val="a"/>
    <w:rsid w:val="00F83FC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75">
    <w:name w:val="c75"/>
    <w:basedOn w:val="a0"/>
    <w:rsid w:val="00F83FC2"/>
  </w:style>
  <w:style w:type="paragraph" w:customStyle="1" w:styleId="c6">
    <w:name w:val="c6"/>
    <w:basedOn w:val="a"/>
    <w:rsid w:val="00F83FC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paragraph" w:styleId="ac">
    <w:name w:val="Normal (Web)"/>
    <w:basedOn w:val="a"/>
    <w:uiPriority w:val="99"/>
    <w:semiHidden/>
    <w:unhideWhenUsed/>
    <w:rsid w:val="004171D5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F225-0045-43E2-A944-17DA454B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-1-</dc:creator>
  <cp:lastModifiedBy>admin</cp:lastModifiedBy>
  <cp:revision>4</cp:revision>
  <dcterms:created xsi:type="dcterms:W3CDTF">2022-09-14T09:59:00Z</dcterms:created>
  <dcterms:modified xsi:type="dcterms:W3CDTF">2022-09-14T10:20:00Z</dcterms:modified>
</cp:coreProperties>
</file>