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431" w:rsidRPr="00E455D7" w:rsidRDefault="002E5431" w:rsidP="002E543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  <w:sz w:val="32"/>
          <w:szCs w:val="28"/>
        </w:rPr>
      </w:pPr>
      <w:bookmarkStart w:id="0" w:name="Коррекция_нарушений_слоговой_структуры_с"/>
      <w:bookmarkEnd w:id="0"/>
      <w:r w:rsidRPr="00E455D7">
        <w:rPr>
          <w:rStyle w:val="c10"/>
          <w:color w:val="000000"/>
          <w:sz w:val="32"/>
          <w:szCs w:val="28"/>
        </w:rPr>
        <w:t>Муниципальное бюджетное дошкольное образовательное учреждение</w:t>
      </w:r>
    </w:p>
    <w:p w:rsidR="002E5431" w:rsidRPr="00E455D7" w:rsidRDefault="002E5431" w:rsidP="002E543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</w:rPr>
      </w:pPr>
      <w:r w:rsidRPr="00E455D7">
        <w:rPr>
          <w:rStyle w:val="c10"/>
          <w:color w:val="000000"/>
          <w:sz w:val="32"/>
          <w:szCs w:val="28"/>
        </w:rPr>
        <w:t>«</w:t>
      </w:r>
      <w:proofErr w:type="spellStart"/>
      <w:r w:rsidRPr="00E455D7">
        <w:rPr>
          <w:rStyle w:val="c10"/>
          <w:color w:val="000000"/>
          <w:sz w:val="32"/>
          <w:szCs w:val="28"/>
        </w:rPr>
        <w:t>Пигаревский</w:t>
      </w:r>
      <w:proofErr w:type="spellEnd"/>
      <w:r w:rsidRPr="00E455D7">
        <w:rPr>
          <w:rStyle w:val="c10"/>
          <w:color w:val="000000"/>
          <w:sz w:val="32"/>
          <w:szCs w:val="28"/>
        </w:rPr>
        <w:t xml:space="preserve"> детский сад «Сказка»</w:t>
      </w:r>
    </w:p>
    <w:p w:rsidR="002E5431" w:rsidRPr="00E455D7" w:rsidRDefault="002E5431" w:rsidP="002E5431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bCs/>
          <w:color w:val="000000"/>
        </w:rPr>
      </w:pPr>
    </w:p>
    <w:p w:rsidR="002E5431" w:rsidRPr="00E455D7" w:rsidRDefault="002E5431" w:rsidP="002E5431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bCs/>
          <w:color w:val="000000"/>
        </w:rPr>
      </w:pPr>
    </w:p>
    <w:p w:rsidR="002E5431" w:rsidRPr="00E455D7" w:rsidRDefault="002E5431" w:rsidP="002E5431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bCs/>
          <w:color w:val="000000"/>
        </w:rPr>
      </w:pPr>
    </w:p>
    <w:p w:rsidR="002E5431" w:rsidRDefault="002E5431" w:rsidP="002E5431">
      <w:pPr>
        <w:rPr>
          <w:rFonts w:ascii="Times New Roman" w:hAnsi="Times New Roman"/>
          <w:b/>
          <w:sz w:val="40"/>
          <w:szCs w:val="40"/>
        </w:rPr>
      </w:pPr>
    </w:p>
    <w:p w:rsidR="002E5431" w:rsidRDefault="002E5431" w:rsidP="002E5431">
      <w:pPr>
        <w:rPr>
          <w:rFonts w:ascii="Times New Roman" w:hAnsi="Times New Roman"/>
          <w:b/>
          <w:sz w:val="40"/>
          <w:szCs w:val="40"/>
        </w:rPr>
      </w:pPr>
    </w:p>
    <w:p w:rsidR="002E5431" w:rsidRDefault="002E5431" w:rsidP="002E5431">
      <w:pPr>
        <w:rPr>
          <w:rFonts w:ascii="Times New Roman" w:hAnsi="Times New Roman"/>
          <w:b/>
          <w:sz w:val="40"/>
          <w:szCs w:val="40"/>
        </w:rPr>
      </w:pPr>
    </w:p>
    <w:p w:rsidR="002E5431" w:rsidRDefault="002E5431" w:rsidP="002E5431">
      <w:pPr>
        <w:pStyle w:val="a4"/>
        <w:spacing w:before="0"/>
        <w:ind w:left="1998" w:right="0"/>
        <w:jc w:val="center"/>
        <w:rPr>
          <w:rFonts w:ascii="Times New Roman" w:hAnsi="Times New Roman" w:cs="Times New Roman"/>
          <w:spacing w:val="-12"/>
          <w:sz w:val="32"/>
          <w:szCs w:val="28"/>
        </w:rPr>
      </w:pPr>
      <w:bookmarkStart w:id="1" w:name="_GoBack"/>
      <w:r w:rsidRPr="002E5431">
        <w:rPr>
          <w:rFonts w:ascii="Times New Roman" w:hAnsi="Times New Roman" w:cs="Times New Roman"/>
          <w:spacing w:val="-12"/>
          <w:sz w:val="32"/>
          <w:szCs w:val="28"/>
        </w:rPr>
        <w:t>Коррекция</w:t>
      </w:r>
      <w:r w:rsidRPr="002E5431">
        <w:rPr>
          <w:rFonts w:ascii="Times New Roman" w:hAnsi="Times New Roman" w:cs="Times New Roman"/>
          <w:spacing w:val="-20"/>
          <w:sz w:val="32"/>
          <w:szCs w:val="28"/>
        </w:rPr>
        <w:t xml:space="preserve"> </w:t>
      </w:r>
      <w:r w:rsidRPr="002E5431">
        <w:rPr>
          <w:rFonts w:ascii="Times New Roman" w:hAnsi="Times New Roman" w:cs="Times New Roman"/>
          <w:spacing w:val="-12"/>
          <w:sz w:val="32"/>
          <w:szCs w:val="28"/>
        </w:rPr>
        <w:t>нарушений</w:t>
      </w:r>
    </w:p>
    <w:p w:rsidR="002E5431" w:rsidRPr="002E5431" w:rsidRDefault="002E5431" w:rsidP="002E5431">
      <w:pPr>
        <w:pStyle w:val="a4"/>
        <w:spacing w:before="0"/>
        <w:ind w:left="1998" w:right="0"/>
        <w:jc w:val="center"/>
        <w:rPr>
          <w:rFonts w:ascii="Times New Roman" w:hAnsi="Times New Roman" w:cs="Times New Roman"/>
          <w:sz w:val="32"/>
          <w:szCs w:val="28"/>
        </w:rPr>
      </w:pPr>
      <w:r w:rsidRPr="002E5431">
        <w:rPr>
          <w:rFonts w:ascii="Times New Roman" w:hAnsi="Times New Roman" w:cs="Times New Roman"/>
          <w:spacing w:val="-21"/>
          <w:sz w:val="32"/>
          <w:szCs w:val="28"/>
        </w:rPr>
        <w:t xml:space="preserve"> </w:t>
      </w:r>
      <w:r w:rsidRPr="002E5431">
        <w:rPr>
          <w:rFonts w:ascii="Times New Roman" w:hAnsi="Times New Roman" w:cs="Times New Roman"/>
          <w:spacing w:val="-12"/>
          <w:sz w:val="32"/>
          <w:szCs w:val="28"/>
        </w:rPr>
        <w:t xml:space="preserve">слоговой </w:t>
      </w:r>
      <w:r w:rsidRPr="002E5431">
        <w:rPr>
          <w:rFonts w:ascii="Times New Roman" w:hAnsi="Times New Roman" w:cs="Times New Roman"/>
          <w:sz w:val="32"/>
          <w:szCs w:val="28"/>
        </w:rPr>
        <w:t>структуры</w:t>
      </w:r>
      <w:r w:rsidRPr="002E5431">
        <w:rPr>
          <w:rFonts w:ascii="Times New Roman" w:hAnsi="Times New Roman" w:cs="Times New Roman"/>
          <w:spacing w:val="-18"/>
          <w:sz w:val="32"/>
          <w:szCs w:val="28"/>
        </w:rPr>
        <w:t xml:space="preserve"> </w:t>
      </w:r>
      <w:r w:rsidRPr="002E5431">
        <w:rPr>
          <w:rFonts w:ascii="Times New Roman" w:hAnsi="Times New Roman" w:cs="Times New Roman"/>
          <w:sz w:val="32"/>
          <w:szCs w:val="28"/>
        </w:rPr>
        <w:t>слова</w:t>
      </w:r>
    </w:p>
    <w:bookmarkEnd w:id="1"/>
    <w:p w:rsidR="002E5431" w:rsidRDefault="002E5431" w:rsidP="002E543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2E5431" w:rsidRDefault="002E5431" w:rsidP="002E543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2E5431" w:rsidRDefault="002E5431" w:rsidP="002E543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2E5431" w:rsidRDefault="002E5431" w:rsidP="002E543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2E5431" w:rsidRDefault="002E5431" w:rsidP="002E543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2E5431" w:rsidRDefault="002E5431" w:rsidP="002E543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2E5431" w:rsidRDefault="002E5431" w:rsidP="002E543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2E5431" w:rsidRDefault="002E5431" w:rsidP="002E543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2E5431" w:rsidRDefault="002E5431" w:rsidP="002E543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2E5431" w:rsidRDefault="002E5431" w:rsidP="002E543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2E5431" w:rsidRDefault="002E5431" w:rsidP="002E5431">
      <w:pPr>
        <w:pStyle w:val="c5"/>
        <w:shd w:val="clear" w:color="auto" w:fill="FFFFFF"/>
        <w:spacing w:before="0" w:beforeAutospacing="0" w:after="0" w:afterAutospacing="0" w:line="360" w:lineRule="auto"/>
        <w:jc w:val="right"/>
        <w:rPr>
          <w:rStyle w:val="c10"/>
          <w:color w:val="000000"/>
          <w:sz w:val="28"/>
          <w:szCs w:val="28"/>
        </w:rPr>
      </w:pPr>
      <w:r w:rsidRPr="008221FA">
        <w:rPr>
          <w:rStyle w:val="c10"/>
          <w:color w:val="000000"/>
          <w:sz w:val="28"/>
          <w:szCs w:val="28"/>
        </w:rPr>
        <w:t>Подготовила:</w:t>
      </w:r>
    </w:p>
    <w:p w:rsidR="002E5431" w:rsidRPr="008221FA" w:rsidRDefault="002E5431" w:rsidP="002E5431">
      <w:pPr>
        <w:pStyle w:val="c5"/>
        <w:shd w:val="clear" w:color="auto" w:fill="FFFFFF"/>
        <w:spacing w:before="0" w:beforeAutospacing="0" w:after="0" w:afterAutospacing="0" w:line="360" w:lineRule="auto"/>
        <w:jc w:val="right"/>
        <w:rPr>
          <w:rStyle w:val="c10"/>
          <w:color w:val="000000"/>
          <w:sz w:val="28"/>
          <w:szCs w:val="28"/>
        </w:rPr>
      </w:pPr>
      <w:r w:rsidRPr="008221FA">
        <w:rPr>
          <w:rStyle w:val="c10"/>
          <w:color w:val="000000"/>
          <w:sz w:val="28"/>
          <w:szCs w:val="28"/>
        </w:rPr>
        <w:t>учитель-логопед Никонова А.И</w:t>
      </w:r>
    </w:p>
    <w:p w:rsidR="002E5431" w:rsidRDefault="002E5431" w:rsidP="002E543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2E5431" w:rsidRDefault="002E5431" w:rsidP="002E543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2E5431" w:rsidRDefault="002E5431" w:rsidP="002E543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2E5431" w:rsidRDefault="002E5431" w:rsidP="002E543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2E5431" w:rsidRDefault="002E5431" w:rsidP="002E543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2E5431" w:rsidRDefault="002E5431" w:rsidP="002E5431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color w:val="000000"/>
          <w:szCs w:val="28"/>
        </w:rPr>
      </w:pPr>
    </w:p>
    <w:p w:rsidR="002E5431" w:rsidRDefault="002E5431" w:rsidP="002E543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2E5431" w:rsidRPr="008467F0" w:rsidRDefault="002E5431" w:rsidP="002E543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  <w:szCs w:val="28"/>
        </w:rPr>
      </w:pPr>
      <w:proofErr w:type="spellStart"/>
      <w:r w:rsidRPr="008467F0">
        <w:rPr>
          <w:rStyle w:val="c10"/>
          <w:color w:val="000000"/>
          <w:szCs w:val="28"/>
        </w:rPr>
        <w:t>х</w:t>
      </w:r>
      <w:proofErr w:type="gramStart"/>
      <w:r w:rsidRPr="008467F0">
        <w:rPr>
          <w:rStyle w:val="c10"/>
          <w:color w:val="000000"/>
          <w:szCs w:val="28"/>
        </w:rPr>
        <w:t>.П</w:t>
      </w:r>
      <w:proofErr w:type="gramEnd"/>
      <w:r w:rsidRPr="008467F0">
        <w:rPr>
          <w:rStyle w:val="c10"/>
          <w:color w:val="000000"/>
          <w:szCs w:val="28"/>
        </w:rPr>
        <w:t>игаревский</w:t>
      </w:r>
      <w:proofErr w:type="spellEnd"/>
    </w:p>
    <w:p w:rsidR="002E5431" w:rsidRDefault="002E5431" w:rsidP="002E543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  <w:r>
        <w:rPr>
          <w:rStyle w:val="c10"/>
          <w:color w:val="000000"/>
          <w:szCs w:val="28"/>
        </w:rPr>
        <w:t xml:space="preserve">2023 </w:t>
      </w:r>
      <w:r w:rsidRPr="008467F0">
        <w:rPr>
          <w:rStyle w:val="c10"/>
          <w:color w:val="000000"/>
          <w:szCs w:val="28"/>
        </w:rPr>
        <w:t>г.</w:t>
      </w:r>
    </w:p>
    <w:p w:rsidR="002E5431" w:rsidRDefault="002E5431" w:rsidP="002E543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color w:val="000000"/>
          <w:szCs w:val="28"/>
        </w:rPr>
      </w:pPr>
    </w:p>
    <w:p w:rsidR="002E5431" w:rsidRPr="002E5431" w:rsidRDefault="002E5431" w:rsidP="002E5431">
      <w:pPr>
        <w:pStyle w:val="a4"/>
        <w:spacing w:before="0"/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CA0EF9" w:rsidRPr="002E5431" w:rsidRDefault="002E5431" w:rsidP="002E5431">
      <w:pPr>
        <w:pStyle w:val="a3"/>
        <w:ind w:firstLine="168"/>
        <w:rPr>
          <w:rFonts w:ascii="Times New Roman" w:hAnsi="Times New Roman" w:cs="Times New Roman"/>
          <w:sz w:val="28"/>
          <w:szCs w:val="28"/>
        </w:rPr>
      </w:pPr>
      <w:r w:rsidRPr="002E5431">
        <w:rPr>
          <w:rFonts w:ascii="Times New Roman" w:hAnsi="Times New Roman" w:cs="Times New Roman"/>
          <w:sz w:val="28"/>
          <w:szCs w:val="28"/>
        </w:rPr>
        <w:t>Родителей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часто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волнует</w:t>
      </w:r>
      <w:r w:rsidRPr="002E54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вопрос: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«Почему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ребенок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«коверкает»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слова? Почему отстает от сверстников в речевом развитии?». Иногда только мама</w:t>
      </w:r>
      <w:r w:rsidRPr="002E54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может</w:t>
      </w:r>
      <w:r w:rsidRPr="002E54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понять,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что</w:t>
      </w:r>
      <w:r w:rsidRPr="002E54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говорит</w:t>
      </w:r>
      <w:r w:rsidRPr="002E54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малыш,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когда</w:t>
      </w:r>
      <w:r w:rsidRPr="002E54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он</w:t>
      </w:r>
      <w:r w:rsidRPr="002E54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не</w:t>
      </w:r>
      <w:r w:rsidRPr="002E54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выговаривает</w:t>
      </w:r>
      <w:r w:rsidRPr="002E54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 xml:space="preserve">слова и переставляет слоги местами. Как же помочь ребенку? Прежде </w:t>
      </w:r>
      <w:proofErr w:type="gramStart"/>
      <w:r w:rsidRPr="002E5431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2E5431">
        <w:rPr>
          <w:rFonts w:ascii="Times New Roman" w:hAnsi="Times New Roman" w:cs="Times New Roman"/>
          <w:sz w:val="28"/>
          <w:szCs w:val="28"/>
        </w:rPr>
        <w:t xml:space="preserve"> надо знать причину таких трудностей. Причина: нарушение ритмического рисунка слов, то есть у ребенка нарушено слуховое восприятие. Он может сокращать, переставлять слоги, уменьшать или</w:t>
      </w:r>
      <w:r w:rsidRPr="002E5431">
        <w:rPr>
          <w:rFonts w:ascii="Times New Roman" w:hAnsi="Times New Roman" w:cs="Times New Roman"/>
          <w:sz w:val="28"/>
          <w:szCs w:val="28"/>
        </w:rPr>
        <w:t xml:space="preserve"> увеличивать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количество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слогов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в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словах.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Как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правило,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диапазон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данных нарушений широко варьируется: от незначительных трудностей произношения слов сложной слоговой структуры до грубых нарушений.</w:t>
      </w:r>
    </w:p>
    <w:p w:rsidR="00CA0EF9" w:rsidRPr="002E5431" w:rsidRDefault="00CA0EF9" w:rsidP="002E54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EF9" w:rsidRPr="002E5431" w:rsidRDefault="002E5431" w:rsidP="002E543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431">
        <w:rPr>
          <w:rFonts w:ascii="Times New Roman" w:hAnsi="Times New Roman" w:cs="Times New Roman"/>
          <w:sz w:val="28"/>
          <w:szCs w:val="28"/>
        </w:rPr>
        <w:t>Чтобы исправить проблему, необходимо проводить работу по фор</w:t>
      </w:r>
      <w:r w:rsidRPr="002E5431">
        <w:rPr>
          <w:rFonts w:ascii="Times New Roman" w:hAnsi="Times New Roman" w:cs="Times New Roman"/>
          <w:sz w:val="28"/>
          <w:szCs w:val="28"/>
        </w:rPr>
        <w:t xml:space="preserve">мированию ритмических навыков: речь с движением, речь в определенном ритме, </w:t>
      </w:r>
      <w:proofErr w:type="spellStart"/>
      <w:r w:rsidRPr="002E5431">
        <w:rPr>
          <w:rFonts w:ascii="Times New Roman" w:hAnsi="Times New Roman" w:cs="Times New Roman"/>
          <w:sz w:val="28"/>
          <w:szCs w:val="28"/>
        </w:rPr>
        <w:t>отхлопывание</w:t>
      </w:r>
      <w:proofErr w:type="spellEnd"/>
      <w:r w:rsidRPr="002E5431">
        <w:rPr>
          <w:rFonts w:ascii="Times New Roman" w:hAnsi="Times New Roman" w:cs="Times New Roman"/>
          <w:sz w:val="28"/>
          <w:szCs w:val="28"/>
        </w:rPr>
        <w:t xml:space="preserve"> ритмов, простые </w:t>
      </w:r>
      <w:proofErr w:type="spellStart"/>
      <w:r w:rsidRPr="002E5431">
        <w:rPr>
          <w:rFonts w:ascii="Times New Roman" w:hAnsi="Times New Roman" w:cs="Times New Roman"/>
          <w:sz w:val="28"/>
          <w:szCs w:val="28"/>
        </w:rPr>
        <w:t>логоритмические</w:t>
      </w:r>
      <w:proofErr w:type="spellEnd"/>
      <w:r w:rsidRPr="002E5431">
        <w:rPr>
          <w:rFonts w:ascii="Times New Roman" w:hAnsi="Times New Roman" w:cs="Times New Roman"/>
          <w:sz w:val="28"/>
          <w:szCs w:val="28"/>
        </w:rPr>
        <w:t xml:space="preserve"> и танцевальные упражнения. Цель у всех этих заданий одна – развивать чувство</w:t>
      </w:r>
      <w:r w:rsidRPr="002E54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ритма,</w:t>
      </w:r>
      <w:r w:rsidRPr="002E54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стимулировать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восприятие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ритмической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структуры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pacing w:val="-2"/>
          <w:sz w:val="28"/>
          <w:szCs w:val="28"/>
        </w:rPr>
        <w:t>слова.</w:t>
      </w:r>
    </w:p>
    <w:p w:rsidR="00CA0EF9" w:rsidRPr="002E5431" w:rsidRDefault="00CA0EF9" w:rsidP="002E54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EF9" w:rsidRPr="002E5431" w:rsidRDefault="002E5431" w:rsidP="002E543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431">
        <w:rPr>
          <w:rFonts w:ascii="Times New Roman" w:hAnsi="Times New Roman" w:cs="Times New Roman"/>
          <w:sz w:val="28"/>
          <w:szCs w:val="28"/>
        </w:rPr>
        <w:t>Систему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коррекционных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упражнений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надо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начинать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с</w:t>
      </w:r>
      <w:r w:rsidRPr="002E54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подготовительного этапа, например:</w:t>
      </w:r>
    </w:p>
    <w:p w:rsidR="00CA0EF9" w:rsidRPr="002E5431" w:rsidRDefault="00CA0EF9" w:rsidP="002E54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EF9" w:rsidRPr="002E5431" w:rsidRDefault="002E5431" w:rsidP="002E5431">
      <w:pPr>
        <w:pStyle w:val="a5"/>
        <w:numPr>
          <w:ilvl w:val="0"/>
          <w:numId w:val="1"/>
        </w:numPr>
        <w:tabs>
          <w:tab w:val="left" w:pos="1464"/>
          <w:tab w:val="left" w:pos="1465"/>
        </w:tabs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2E5431">
        <w:rPr>
          <w:rFonts w:ascii="Times New Roman" w:hAnsi="Times New Roman" w:cs="Times New Roman"/>
          <w:sz w:val="28"/>
          <w:szCs w:val="28"/>
        </w:rPr>
        <w:t>Игра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2E5431">
        <w:rPr>
          <w:rFonts w:ascii="Times New Roman" w:hAnsi="Times New Roman" w:cs="Times New Roman"/>
          <w:sz w:val="28"/>
          <w:szCs w:val="28"/>
        </w:rPr>
        <w:t>Тихо-громко</w:t>
      </w:r>
      <w:proofErr w:type="gramEnd"/>
      <w:r w:rsidRPr="002E5431">
        <w:rPr>
          <w:rFonts w:ascii="Times New Roman" w:hAnsi="Times New Roman" w:cs="Times New Roman"/>
          <w:sz w:val="28"/>
          <w:szCs w:val="28"/>
        </w:rPr>
        <w:t>».</w:t>
      </w:r>
      <w:r w:rsidRPr="002E54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Ребенок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должен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отгадать,</w:t>
      </w:r>
      <w:r w:rsidRPr="002E54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что</w:t>
      </w:r>
      <w:r w:rsidRPr="002E543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звучало тихо, а что громко.</w:t>
      </w:r>
    </w:p>
    <w:p w:rsidR="00CA0EF9" w:rsidRPr="002E5431" w:rsidRDefault="00CA0EF9" w:rsidP="002E54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EF9" w:rsidRPr="002E5431" w:rsidRDefault="002E5431" w:rsidP="002E5431">
      <w:pPr>
        <w:pStyle w:val="a5"/>
        <w:numPr>
          <w:ilvl w:val="0"/>
          <w:numId w:val="1"/>
        </w:numPr>
        <w:tabs>
          <w:tab w:val="left" w:pos="1380"/>
          <w:tab w:val="left" w:pos="1381"/>
        </w:tabs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2E5431">
        <w:rPr>
          <w:rFonts w:ascii="Times New Roman" w:hAnsi="Times New Roman" w:cs="Times New Roman"/>
          <w:sz w:val="28"/>
          <w:szCs w:val="28"/>
        </w:rPr>
        <w:t>Работа над ритмом. Игра «Барабанщик». Взрослый показывает несложные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ритмические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рисун</w:t>
      </w:r>
      <w:r w:rsidRPr="002E5431">
        <w:rPr>
          <w:rFonts w:ascii="Times New Roman" w:hAnsi="Times New Roman" w:cs="Times New Roman"/>
          <w:sz w:val="28"/>
          <w:szCs w:val="28"/>
        </w:rPr>
        <w:t>ки,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а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ребенок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повторяет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—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стучит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по столу (по бубну, по барабану)</w:t>
      </w:r>
    </w:p>
    <w:p w:rsidR="00CA0EF9" w:rsidRPr="002E5431" w:rsidRDefault="00CA0EF9" w:rsidP="002E54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EF9" w:rsidRPr="002E5431" w:rsidRDefault="002E5431" w:rsidP="002E5431">
      <w:pPr>
        <w:pStyle w:val="a3"/>
        <w:spacing w:line="484" w:lineRule="auto"/>
        <w:ind w:hanging="132"/>
        <w:rPr>
          <w:rFonts w:ascii="Times New Roman" w:hAnsi="Times New Roman" w:cs="Times New Roman"/>
          <w:sz w:val="28"/>
          <w:szCs w:val="28"/>
        </w:rPr>
      </w:pPr>
      <w:r w:rsidRPr="002E5431">
        <w:rPr>
          <w:rFonts w:ascii="Times New Roman" w:hAnsi="Times New Roman" w:cs="Times New Roman"/>
          <w:sz w:val="28"/>
          <w:szCs w:val="28"/>
        </w:rPr>
        <w:t>Хлопнуть в ладоши столько раз, сколько точек на кубике. Сосчитать,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сколько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раз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хлопнули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в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ладоши,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и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поднять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карточку.</w:t>
      </w:r>
    </w:p>
    <w:p w:rsidR="00CA0EF9" w:rsidRPr="002E5431" w:rsidRDefault="002E5431" w:rsidP="002E5431">
      <w:pPr>
        <w:pStyle w:val="a5"/>
        <w:numPr>
          <w:ilvl w:val="0"/>
          <w:numId w:val="1"/>
        </w:numPr>
        <w:tabs>
          <w:tab w:val="left" w:pos="678"/>
        </w:tabs>
        <w:ind w:left="0" w:firstLine="168"/>
        <w:jc w:val="left"/>
        <w:rPr>
          <w:rFonts w:ascii="Times New Roman" w:hAnsi="Times New Roman" w:cs="Times New Roman"/>
          <w:sz w:val="28"/>
          <w:szCs w:val="28"/>
        </w:rPr>
      </w:pPr>
      <w:r w:rsidRPr="002E5431">
        <w:rPr>
          <w:rFonts w:ascii="Times New Roman" w:hAnsi="Times New Roman" w:cs="Times New Roman"/>
          <w:sz w:val="28"/>
          <w:szCs w:val="28"/>
        </w:rPr>
        <w:t>Движения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под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Pr="002E5431">
        <w:rPr>
          <w:rFonts w:ascii="Times New Roman" w:hAnsi="Times New Roman" w:cs="Times New Roman"/>
          <w:sz w:val="28"/>
          <w:szCs w:val="28"/>
        </w:rPr>
        <w:t>ритмическую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музыку</w:t>
      </w:r>
      <w:proofErr w:type="gramEnd"/>
      <w:r w:rsidRPr="002E5431">
        <w:rPr>
          <w:rFonts w:ascii="Times New Roman" w:hAnsi="Times New Roman" w:cs="Times New Roman"/>
          <w:sz w:val="28"/>
          <w:szCs w:val="28"/>
        </w:rPr>
        <w:t>: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маршировка,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легкий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 xml:space="preserve">бег, </w:t>
      </w:r>
      <w:r w:rsidRPr="002E5431">
        <w:rPr>
          <w:rFonts w:ascii="Times New Roman" w:hAnsi="Times New Roman" w:cs="Times New Roman"/>
          <w:spacing w:val="-2"/>
          <w:sz w:val="28"/>
          <w:szCs w:val="28"/>
        </w:rPr>
        <w:t>ходьба.</w:t>
      </w:r>
    </w:p>
    <w:p w:rsidR="00CA0EF9" w:rsidRPr="002E5431" w:rsidRDefault="00CA0EF9" w:rsidP="002E54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EF9" w:rsidRPr="002E5431" w:rsidRDefault="002E5431" w:rsidP="002E5431">
      <w:pPr>
        <w:pStyle w:val="a5"/>
        <w:numPr>
          <w:ilvl w:val="0"/>
          <w:numId w:val="1"/>
        </w:numPr>
        <w:tabs>
          <w:tab w:val="left" w:pos="761"/>
          <w:tab w:val="left" w:pos="762"/>
          <w:tab w:val="left" w:pos="1594"/>
        </w:tabs>
        <w:ind w:left="0" w:firstLine="168"/>
        <w:jc w:val="left"/>
        <w:rPr>
          <w:rFonts w:ascii="Times New Roman" w:hAnsi="Times New Roman" w:cs="Times New Roman"/>
          <w:sz w:val="28"/>
          <w:szCs w:val="28"/>
        </w:rPr>
      </w:pPr>
      <w:r w:rsidRPr="002E5431">
        <w:rPr>
          <w:rFonts w:ascii="Times New Roman" w:hAnsi="Times New Roman" w:cs="Times New Roman"/>
          <w:sz w:val="28"/>
          <w:szCs w:val="28"/>
        </w:rPr>
        <w:t>Упражнения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на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развитие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динамического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E5431">
        <w:rPr>
          <w:rFonts w:ascii="Times New Roman" w:hAnsi="Times New Roman" w:cs="Times New Roman"/>
          <w:sz w:val="28"/>
          <w:szCs w:val="28"/>
        </w:rPr>
        <w:t>праксиса</w:t>
      </w:r>
      <w:proofErr w:type="spellEnd"/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рук: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Pr="002E5431">
        <w:rPr>
          <w:rFonts w:ascii="Times New Roman" w:hAnsi="Times New Roman" w:cs="Times New Roman"/>
          <w:spacing w:val="-2"/>
          <w:sz w:val="28"/>
          <w:szCs w:val="28"/>
        </w:rPr>
        <w:t>движений</w:t>
      </w:r>
      <w:r w:rsidRPr="002E5431">
        <w:rPr>
          <w:rFonts w:ascii="Times New Roman" w:hAnsi="Times New Roman" w:cs="Times New Roman"/>
          <w:sz w:val="28"/>
          <w:szCs w:val="28"/>
        </w:rPr>
        <w:tab/>
        <w:t>(левой, правой рукой, двумя руками) по образцу, по словесной инструкции или под счет:</w:t>
      </w:r>
      <w:r w:rsidRPr="002E543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кулак,</w:t>
      </w:r>
      <w:r w:rsidRPr="002E543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 xml:space="preserve">ребро, кулак </w:t>
      </w:r>
      <w:proofErr w:type="gramStart"/>
      <w:r w:rsidRPr="002E5431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2E5431">
        <w:rPr>
          <w:rFonts w:ascii="Times New Roman" w:hAnsi="Times New Roman" w:cs="Times New Roman"/>
          <w:sz w:val="28"/>
          <w:szCs w:val="28"/>
        </w:rPr>
        <w:t xml:space="preserve">ебро - </w:t>
      </w:r>
      <w:r w:rsidRPr="002E5431">
        <w:rPr>
          <w:rFonts w:ascii="Times New Roman" w:hAnsi="Times New Roman" w:cs="Times New Roman"/>
          <w:spacing w:val="-2"/>
          <w:sz w:val="28"/>
          <w:szCs w:val="28"/>
        </w:rPr>
        <w:t>ладонь.</w:t>
      </w:r>
    </w:p>
    <w:p w:rsidR="00CA0EF9" w:rsidRPr="002E5431" w:rsidRDefault="00CA0EF9" w:rsidP="002E54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EF9" w:rsidRPr="002E5431" w:rsidRDefault="002E5431" w:rsidP="002E5431">
      <w:pPr>
        <w:pStyle w:val="a5"/>
        <w:numPr>
          <w:ilvl w:val="0"/>
          <w:numId w:val="1"/>
        </w:numPr>
        <w:tabs>
          <w:tab w:val="left" w:pos="930"/>
        </w:tabs>
        <w:ind w:left="0" w:hanging="325"/>
        <w:jc w:val="left"/>
        <w:rPr>
          <w:rFonts w:ascii="Times New Roman" w:hAnsi="Times New Roman" w:cs="Times New Roman"/>
          <w:sz w:val="28"/>
          <w:szCs w:val="28"/>
        </w:rPr>
      </w:pPr>
      <w:r w:rsidRPr="002E5431">
        <w:rPr>
          <w:rFonts w:ascii="Times New Roman" w:hAnsi="Times New Roman" w:cs="Times New Roman"/>
          <w:sz w:val="28"/>
          <w:szCs w:val="28"/>
        </w:rPr>
        <w:t>Графические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упражнения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на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переключение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(продолжи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pacing w:val="-2"/>
          <w:sz w:val="28"/>
          <w:szCs w:val="28"/>
        </w:rPr>
        <w:t>строчку)</w:t>
      </w:r>
    </w:p>
    <w:p w:rsidR="00CA0EF9" w:rsidRPr="002E5431" w:rsidRDefault="00CA0EF9" w:rsidP="002E54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EF9" w:rsidRPr="002E5431" w:rsidRDefault="002E5431" w:rsidP="002E5431">
      <w:pPr>
        <w:rPr>
          <w:rFonts w:ascii="Times New Roman" w:hAnsi="Times New Roman" w:cs="Times New Roman"/>
          <w:b/>
          <w:sz w:val="28"/>
          <w:szCs w:val="28"/>
        </w:rPr>
      </w:pPr>
      <w:bookmarkStart w:id="2" w:name="Коррекционный_этап"/>
      <w:bookmarkEnd w:id="2"/>
      <w:r w:rsidRPr="002E5431">
        <w:rPr>
          <w:rFonts w:ascii="Times New Roman" w:hAnsi="Times New Roman" w:cs="Times New Roman"/>
          <w:b/>
          <w:spacing w:val="-15"/>
          <w:sz w:val="28"/>
          <w:szCs w:val="28"/>
        </w:rPr>
        <w:t>Коррекционный</w:t>
      </w:r>
      <w:r w:rsidRPr="002E54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b/>
          <w:spacing w:val="-4"/>
          <w:sz w:val="28"/>
          <w:szCs w:val="28"/>
        </w:rPr>
        <w:t>этап</w:t>
      </w:r>
    </w:p>
    <w:p w:rsidR="00CA0EF9" w:rsidRPr="002E5431" w:rsidRDefault="00CA0EF9" w:rsidP="002E5431">
      <w:pPr>
        <w:rPr>
          <w:rFonts w:ascii="Times New Roman" w:hAnsi="Times New Roman" w:cs="Times New Roman"/>
          <w:sz w:val="28"/>
          <w:szCs w:val="28"/>
        </w:rPr>
        <w:sectPr w:rsidR="00CA0EF9" w:rsidRPr="002E5431" w:rsidSect="002E5431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CA0EF9" w:rsidRPr="002E5431" w:rsidRDefault="002E5431" w:rsidP="002E5431">
      <w:pPr>
        <w:pStyle w:val="a5"/>
        <w:numPr>
          <w:ilvl w:val="1"/>
          <w:numId w:val="1"/>
        </w:numPr>
        <w:tabs>
          <w:tab w:val="left" w:pos="1380"/>
          <w:tab w:val="left" w:pos="1381"/>
        </w:tabs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2E5431">
        <w:rPr>
          <w:rFonts w:ascii="Times New Roman" w:hAnsi="Times New Roman" w:cs="Times New Roman"/>
          <w:sz w:val="28"/>
          <w:szCs w:val="28"/>
        </w:rPr>
        <w:lastRenderedPageBreak/>
        <w:t>Произнесение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за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взрослым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слогов:</w:t>
      </w:r>
      <w:r w:rsidRPr="002E54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только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гласные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(ау-</w:t>
      </w:r>
      <w:proofErr w:type="spellStart"/>
      <w:r w:rsidRPr="002E5431">
        <w:rPr>
          <w:rFonts w:ascii="Times New Roman" w:hAnsi="Times New Roman" w:cs="Times New Roman"/>
          <w:sz w:val="28"/>
          <w:szCs w:val="28"/>
        </w:rPr>
        <w:t>уа</w:t>
      </w:r>
      <w:proofErr w:type="spellEnd"/>
      <w:r w:rsidRPr="002E543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E5431">
        <w:rPr>
          <w:rFonts w:ascii="Times New Roman" w:hAnsi="Times New Roman" w:cs="Times New Roman"/>
          <w:sz w:val="28"/>
          <w:szCs w:val="28"/>
        </w:rPr>
        <w:t>оа</w:t>
      </w:r>
      <w:proofErr w:type="spellEnd"/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и др.), открытые слоги (БА-БА-БА</w:t>
      </w:r>
      <w:proofErr w:type="gramStart"/>
      <w:r w:rsidRPr="002E5431">
        <w:rPr>
          <w:rFonts w:ascii="Times New Roman" w:hAnsi="Times New Roman" w:cs="Times New Roman"/>
          <w:sz w:val="28"/>
          <w:szCs w:val="28"/>
        </w:rPr>
        <w:t>;Б</w:t>
      </w:r>
      <w:proofErr w:type="gramEnd"/>
      <w:r w:rsidRPr="002E5431">
        <w:rPr>
          <w:rFonts w:ascii="Times New Roman" w:hAnsi="Times New Roman" w:cs="Times New Roman"/>
          <w:sz w:val="28"/>
          <w:szCs w:val="28"/>
        </w:rPr>
        <w:t>А-БО-БА;БА-БО-БУ), обратные слоги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(АП-АП-АП;ОП-</w:t>
      </w:r>
      <w:r w:rsidRPr="002E54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АП-ОП),(АМА-АМА-АМА),</w:t>
      </w:r>
      <w:r w:rsidRPr="002E54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слоги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со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 xml:space="preserve">стечением согласных (КВА-КВА- КВА),(ОВТ-ОВТ-ОВТ), </w:t>
      </w:r>
      <w:r w:rsidRPr="002E5431">
        <w:rPr>
          <w:rFonts w:ascii="Times New Roman" w:hAnsi="Times New Roman" w:cs="Times New Roman"/>
          <w:sz w:val="28"/>
          <w:szCs w:val="28"/>
        </w:rPr>
        <w:t xml:space="preserve">сочетания слогов </w:t>
      </w:r>
      <w:r w:rsidRPr="002E5431">
        <w:rPr>
          <w:rFonts w:ascii="Times New Roman" w:hAnsi="Times New Roman" w:cs="Times New Roman"/>
          <w:spacing w:val="-2"/>
          <w:sz w:val="28"/>
          <w:szCs w:val="28"/>
        </w:rPr>
        <w:t>(АТНА-АТНА-АТНА).</w:t>
      </w:r>
    </w:p>
    <w:p w:rsidR="00CA0EF9" w:rsidRPr="002E5431" w:rsidRDefault="00CA0EF9" w:rsidP="002E54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EF9" w:rsidRPr="002E5431" w:rsidRDefault="002E5431" w:rsidP="002E5431">
      <w:pPr>
        <w:pStyle w:val="a5"/>
        <w:numPr>
          <w:ilvl w:val="1"/>
          <w:numId w:val="1"/>
        </w:numPr>
        <w:tabs>
          <w:tab w:val="left" w:pos="1481"/>
          <w:tab w:val="left" w:pos="1482"/>
        </w:tabs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2E5431">
        <w:rPr>
          <w:rFonts w:ascii="Times New Roman" w:hAnsi="Times New Roman" w:cs="Times New Roman"/>
          <w:sz w:val="28"/>
          <w:szCs w:val="28"/>
        </w:rPr>
        <w:t>Составление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всех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возможных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слогов</w:t>
      </w:r>
      <w:r w:rsidRPr="002E54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из</w:t>
      </w:r>
      <w:r w:rsidRPr="002E54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предложенных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букв («Кто больше?»).</w:t>
      </w:r>
    </w:p>
    <w:p w:rsidR="00CA0EF9" w:rsidRPr="002E5431" w:rsidRDefault="00CA0EF9" w:rsidP="002E54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EF9" w:rsidRPr="002E5431" w:rsidRDefault="002E5431" w:rsidP="002E5431">
      <w:pPr>
        <w:pStyle w:val="a5"/>
        <w:numPr>
          <w:ilvl w:val="1"/>
          <w:numId w:val="1"/>
        </w:numPr>
        <w:tabs>
          <w:tab w:val="left" w:pos="1565"/>
          <w:tab w:val="left" w:pos="1566"/>
        </w:tabs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2E5431">
        <w:rPr>
          <w:rFonts w:ascii="Times New Roman" w:hAnsi="Times New Roman" w:cs="Times New Roman"/>
          <w:sz w:val="28"/>
          <w:szCs w:val="28"/>
        </w:rPr>
        <w:t>Нанизывание колец на стержни с одновременным произнесением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цепочки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слогов</w:t>
      </w:r>
      <w:r w:rsidRPr="002E54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(на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каждое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кольцо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один</w:t>
      </w:r>
      <w:r w:rsidRPr="002E543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слог);</w:t>
      </w:r>
    </w:p>
    <w:p w:rsidR="00CA0EF9" w:rsidRPr="002E5431" w:rsidRDefault="00CA0EF9" w:rsidP="002E54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EF9" w:rsidRPr="002E5431" w:rsidRDefault="002E5431" w:rsidP="002E5431">
      <w:pPr>
        <w:pStyle w:val="a5"/>
        <w:numPr>
          <w:ilvl w:val="1"/>
          <w:numId w:val="1"/>
        </w:numPr>
        <w:tabs>
          <w:tab w:val="left" w:pos="1565"/>
          <w:tab w:val="left" w:pos="1566"/>
        </w:tabs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2E5431">
        <w:rPr>
          <w:rFonts w:ascii="Times New Roman" w:hAnsi="Times New Roman" w:cs="Times New Roman"/>
          <w:sz w:val="28"/>
          <w:szCs w:val="28"/>
        </w:rPr>
        <w:t>Упражнение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с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пальцами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«Пальчики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здороваются»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(на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каждое соприкосновение пальцев руки с большим пальцем этой же руки произносится один слог);</w:t>
      </w:r>
    </w:p>
    <w:p w:rsidR="00CA0EF9" w:rsidRPr="002E5431" w:rsidRDefault="00CA0EF9" w:rsidP="002E54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EF9" w:rsidRPr="002E5431" w:rsidRDefault="002E5431" w:rsidP="002E5431">
      <w:pPr>
        <w:pStyle w:val="a5"/>
        <w:numPr>
          <w:ilvl w:val="1"/>
          <w:numId w:val="1"/>
        </w:numPr>
        <w:tabs>
          <w:tab w:val="left" w:pos="953"/>
          <w:tab w:val="left" w:pos="954"/>
        </w:tabs>
        <w:ind w:left="0" w:hanging="493"/>
        <w:jc w:val="left"/>
        <w:rPr>
          <w:rFonts w:ascii="Times New Roman" w:hAnsi="Times New Roman" w:cs="Times New Roman"/>
          <w:sz w:val="28"/>
          <w:szCs w:val="28"/>
        </w:rPr>
      </w:pPr>
      <w:r w:rsidRPr="002E5431">
        <w:rPr>
          <w:rFonts w:ascii="Times New Roman" w:hAnsi="Times New Roman" w:cs="Times New Roman"/>
          <w:sz w:val="28"/>
          <w:szCs w:val="28"/>
        </w:rPr>
        <w:t>Назвать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ударный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слог</w:t>
      </w:r>
      <w:r w:rsidRPr="002E54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в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цепочке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услышанных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pacing w:val="-2"/>
          <w:sz w:val="28"/>
          <w:szCs w:val="28"/>
        </w:rPr>
        <w:t>слогов;</w:t>
      </w:r>
    </w:p>
    <w:p w:rsidR="00CA0EF9" w:rsidRPr="002E5431" w:rsidRDefault="00CA0EF9" w:rsidP="002E54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EF9" w:rsidRPr="002E5431" w:rsidRDefault="002E5431" w:rsidP="002E5431">
      <w:pPr>
        <w:pStyle w:val="a5"/>
        <w:numPr>
          <w:ilvl w:val="1"/>
          <w:numId w:val="1"/>
        </w:numPr>
        <w:tabs>
          <w:tab w:val="left" w:pos="1099"/>
          <w:tab w:val="left" w:pos="1100"/>
        </w:tabs>
        <w:ind w:left="0" w:firstLine="504"/>
        <w:jc w:val="left"/>
        <w:rPr>
          <w:rFonts w:ascii="Times New Roman" w:hAnsi="Times New Roman" w:cs="Times New Roman"/>
          <w:sz w:val="28"/>
          <w:szCs w:val="28"/>
        </w:rPr>
      </w:pPr>
      <w:r w:rsidRPr="002E5431">
        <w:rPr>
          <w:rFonts w:ascii="Times New Roman" w:hAnsi="Times New Roman" w:cs="Times New Roman"/>
          <w:sz w:val="28"/>
          <w:szCs w:val="28"/>
        </w:rPr>
        <w:t>Наращивание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слогов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(«Скажи</w:t>
      </w:r>
      <w:r w:rsidRPr="002E54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на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один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слог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больше,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чем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я»):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2E543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2E543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2E543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2E5431">
        <w:rPr>
          <w:rFonts w:ascii="Times New Roman" w:hAnsi="Times New Roman" w:cs="Times New Roman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pacing w:val="-2"/>
          <w:sz w:val="28"/>
          <w:szCs w:val="28"/>
        </w:rPr>
        <w:t>со...;</w:t>
      </w:r>
    </w:p>
    <w:p w:rsidR="00CA0EF9" w:rsidRPr="002E5431" w:rsidRDefault="00CA0EF9" w:rsidP="002E54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EF9" w:rsidRPr="002E5431" w:rsidRDefault="002E5431" w:rsidP="002E5431">
      <w:pPr>
        <w:pStyle w:val="a5"/>
        <w:numPr>
          <w:ilvl w:val="1"/>
          <w:numId w:val="1"/>
        </w:numPr>
        <w:tabs>
          <w:tab w:val="left" w:pos="761"/>
          <w:tab w:val="left" w:pos="762"/>
        </w:tabs>
        <w:ind w:left="0" w:firstLine="84"/>
        <w:jc w:val="left"/>
        <w:rPr>
          <w:rFonts w:ascii="Times New Roman" w:hAnsi="Times New Roman" w:cs="Times New Roman"/>
          <w:sz w:val="28"/>
          <w:szCs w:val="28"/>
        </w:rPr>
      </w:pPr>
      <w:r w:rsidRPr="002E5431">
        <w:rPr>
          <w:rFonts w:ascii="Times New Roman" w:hAnsi="Times New Roman" w:cs="Times New Roman"/>
          <w:sz w:val="28"/>
          <w:szCs w:val="28"/>
        </w:rPr>
        <w:t>Игра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«Телеграф»: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«передать»</w:t>
      </w:r>
      <w:r w:rsidRPr="002E54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слово,</w:t>
      </w:r>
      <w:r w:rsidRPr="002E54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отстучав</w:t>
      </w:r>
      <w:r w:rsidRPr="002E54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его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ритмическую структуру</w:t>
      </w:r>
      <w:r w:rsidRPr="002E543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(количество слогов).</w:t>
      </w:r>
    </w:p>
    <w:p w:rsidR="00CA0EF9" w:rsidRPr="002E5431" w:rsidRDefault="00CA0EF9" w:rsidP="002E54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EF9" w:rsidRPr="002E5431" w:rsidRDefault="002E5431" w:rsidP="002E5431">
      <w:pPr>
        <w:pStyle w:val="a5"/>
        <w:numPr>
          <w:ilvl w:val="1"/>
          <w:numId w:val="1"/>
        </w:numPr>
        <w:tabs>
          <w:tab w:val="left" w:pos="845"/>
          <w:tab w:val="left" w:pos="846"/>
        </w:tabs>
        <w:ind w:left="0" w:firstLine="168"/>
        <w:jc w:val="left"/>
        <w:rPr>
          <w:rFonts w:ascii="Times New Roman" w:hAnsi="Times New Roman" w:cs="Times New Roman"/>
          <w:sz w:val="28"/>
          <w:szCs w:val="28"/>
        </w:rPr>
      </w:pPr>
      <w:r w:rsidRPr="002E5431">
        <w:rPr>
          <w:rFonts w:ascii="Times New Roman" w:hAnsi="Times New Roman" w:cs="Times New Roman"/>
          <w:sz w:val="28"/>
          <w:szCs w:val="28"/>
        </w:rPr>
        <w:t>Игра</w:t>
      </w:r>
      <w:r w:rsidRPr="002E54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с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мячом: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ударить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мячом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об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пол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столько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раз,</w:t>
      </w:r>
      <w:r w:rsidRPr="002E54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сколько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слогов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в слове; удары</w:t>
      </w:r>
      <w:r w:rsidRPr="002E543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сопровождаются четким произнесением слогов.</w:t>
      </w:r>
    </w:p>
    <w:p w:rsidR="00CA0EF9" w:rsidRPr="002E5431" w:rsidRDefault="00CA0EF9" w:rsidP="002E54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EF9" w:rsidRPr="002E5431" w:rsidRDefault="002E5431" w:rsidP="002E5431">
      <w:pPr>
        <w:pStyle w:val="a5"/>
        <w:numPr>
          <w:ilvl w:val="1"/>
          <w:numId w:val="1"/>
        </w:numPr>
        <w:tabs>
          <w:tab w:val="left" w:pos="1297"/>
        </w:tabs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2E5431">
        <w:rPr>
          <w:rFonts w:ascii="Times New Roman" w:hAnsi="Times New Roman" w:cs="Times New Roman"/>
          <w:sz w:val="28"/>
          <w:szCs w:val="28"/>
        </w:rPr>
        <w:t>Игра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«Попугай».</w:t>
      </w:r>
      <w:r w:rsidRPr="002E54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Ребенок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вслед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за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взрослым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повторяет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слова: дыня, вода, мыло, вата.</w:t>
      </w:r>
    </w:p>
    <w:p w:rsidR="00CA0EF9" w:rsidRPr="002E5431" w:rsidRDefault="00CA0EF9" w:rsidP="002E54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EF9" w:rsidRPr="002E5431" w:rsidRDefault="002E5431" w:rsidP="002E5431">
      <w:pPr>
        <w:pStyle w:val="a5"/>
        <w:numPr>
          <w:ilvl w:val="1"/>
          <w:numId w:val="1"/>
        </w:numPr>
        <w:tabs>
          <w:tab w:val="left" w:pos="3051"/>
          <w:tab w:val="left" w:pos="3052"/>
        </w:tabs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2E5431">
        <w:rPr>
          <w:rFonts w:ascii="Times New Roman" w:hAnsi="Times New Roman" w:cs="Times New Roman"/>
          <w:sz w:val="28"/>
          <w:szCs w:val="28"/>
        </w:rPr>
        <w:t xml:space="preserve">Дидактическая игра «Что делала Наташа?». </w:t>
      </w:r>
      <w:proofErr w:type="gramStart"/>
      <w:r w:rsidRPr="002E5431">
        <w:rPr>
          <w:rFonts w:ascii="Times New Roman" w:hAnsi="Times New Roman" w:cs="Times New Roman"/>
          <w:sz w:val="28"/>
          <w:szCs w:val="28"/>
        </w:rPr>
        <w:t>Действия: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ходила,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ругала,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бегала,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сидела,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летала,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мазала,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читала, лепила, варила, решала, купила, водила, белила, сеяла, копала, купала, носила.</w:t>
      </w:r>
      <w:proofErr w:type="gramEnd"/>
    </w:p>
    <w:p w:rsidR="00CA0EF9" w:rsidRPr="002E5431" w:rsidRDefault="00CA0EF9" w:rsidP="002E54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EF9" w:rsidRPr="002E5431" w:rsidRDefault="002E5431" w:rsidP="002E5431">
      <w:pPr>
        <w:pStyle w:val="a5"/>
        <w:numPr>
          <w:ilvl w:val="1"/>
          <w:numId w:val="1"/>
        </w:numPr>
        <w:tabs>
          <w:tab w:val="left" w:pos="3051"/>
          <w:tab w:val="left" w:pos="3052"/>
        </w:tabs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2E5431">
        <w:rPr>
          <w:rFonts w:ascii="Times New Roman" w:hAnsi="Times New Roman" w:cs="Times New Roman"/>
          <w:sz w:val="28"/>
          <w:szCs w:val="28"/>
        </w:rPr>
        <w:t>Словесные игры на улице. Включают в себя предложения: Машина гудела. Ворона летала. Бараны бодали. Собаку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ругали.</w:t>
      </w:r>
      <w:r w:rsidRPr="002E543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Марина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бегала.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Наташа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купила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бананы.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Я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сажаю розы. Я кидаю монету.</w:t>
      </w:r>
    </w:p>
    <w:p w:rsidR="00CA0EF9" w:rsidRPr="002E5431" w:rsidRDefault="00CA0EF9" w:rsidP="002E54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EF9" w:rsidRPr="002E5431" w:rsidRDefault="002E5431" w:rsidP="002E5431">
      <w:pPr>
        <w:pStyle w:val="a5"/>
        <w:numPr>
          <w:ilvl w:val="1"/>
          <w:numId w:val="1"/>
        </w:numPr>
        <w:tabs>
          <w:tab w:val="left" w:pos="3051"/>
          <w:tab w:val="left" w:pos="3052"/>
        </w:tabs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2E5431">
        <w:rPr>
          <w:rFonts w:ascii="Times New Roman" w:hAnsi="Times New Roman" w:cs="Times New Roman"/>
          <w:sz w:val="28"/>
          <w:szCs w:val="28"/>
        </w:rPr>
        <w:t>Упражнение «Что из чего?». Дом из соломы. Газета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из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бумаги.</w:t>
      </w:r>
      <w:r w:rsidRPr="002E54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Лопата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из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желе</w:t>
      </w:r>
      <w:r w:rsidRPr="002E5431">
        <w:rPr>
          <w:rFonts w:ascii="Times New Roman" w:hAnsi="Times New Roman" w:cs="Times New Roman"/>
          <w:sz w:val="28"/>
          <w:szCs w:val="28"/>
        </w:rPr>
        <w:t>за.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Ракета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из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металла.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Ворота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из дерева. Сыр из молока. Мяч из резины.</w:t>
      </w:r>
    </w:p>
    <w:p w:rsidR="00CA0EF9" w:rsidRPr="002E5431" w:rsidRDefault="00CA0EF9" w:rsidP="002E54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EF9" w:rsidRPr="002E5431" w:rsidRDefault="002E5431" w:rsidP="002E5431">
      <w:pPr>
        <w:pStyle w:val="a5"/>
        <w:numPr>
          <w:ilvl w:val="1"/>
          <w:numId w:val="1"/>
        </w:numPr>
        <w:tabs>
          <w:tab w:val="left" w:pos="3051"/>
          <w:tab w:val="left" w:pos="3052"/>
        </w:tabs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2E5431">
        <w:rPr>
          <w:rFonts w:ascii="Times New Roman" w:hAnsi="Times New Roman" w:cs="Times New Roman"/>
          <w:sz w:val="28"/>
          <w:szCs w:val="28"/>
        </w:rPr>
        <w:t>Игра «Чей предмет?» Мамина монета. Папина машина.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Катина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панама.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Мишина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газета.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Васина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бумага.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Тетина бусина. Валины сапоги.</w:t>
      </w:r>
    </w:p>
    <w:p w:rsidR="00CA0EF9" w:rsidRPr="002E5431" w:rsidRDefault="00CA0EF9" w:rsidP="002E5431">
      <w:pPr>
        <w:rPr>
          <w:rFonts w:ascii="Times New Roman" w:hAnsi="Times New Roman" w:cs="Times New Roman"/>
          <w:sz w:val="28"/>
          <w:szCs w:val="28"/>
        </w:rPr>
        <w:sectPr w:rsidR="00CA0EF9" w:rsidRPr="002E5431" w:rsidSect="002E5431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CA0EF9" w:rsidRPr="002E5431" w:rsidRDefault="002E5431" w:rsidP="002E5431">
      <w:pPr>
        <w:pStyle w:val="a5"/>
        <w:numPr>
          <w:ilvl w:val="1"/>
          <w:numId w:val="1"/>
        </w:numPr>
        <w:tabs>
          <w:tab w:val="left" w:pos="3051"/>
          <w:tab w:val="left" w:pos="3052"/>
        </w:tabs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2E5431">
        <w:rPr>
          <w:rFonts w:ascii="Times New Roman" w:hAnsi="Times New Roman" w:cs="Times New Roman"/>
          <w:sz w:val="28"/>
          <w:szCs w:val="28"/>
        </w:rPr>
        <w:lastRenderedPageBreak/>
        <w:t>Дидактическая игра «Доскажи словечко». Взрослый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произносит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слова,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а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ребенок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добавляет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слог: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КА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: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мака</w:t>
      </w:r>
      <w:proofErr w:type="gramStart"/>
      <w:r w:rsidRPr="002E5431">
        <w:rPr>
          <w:rFonts w:ascii="Times New Roman" w:hAnsi="Times New Roman" w:cs="Times New Roman"/>
          <w:sz w:val="28"/>
          <w:szCs w:val="28"/>
        </w:rPr>
        <w:t xml:space="preserve">.. </w:t>
      </w:r>
      <w:proofErr w:type="spellStart"/>
      <w:proofErr w:type="gramEnd"/>
      <w:r w:rsidRPr="002E5431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2E5431">
        <w:rPr>
          <w:rFonts w:ascii="Times New Roman" w:hAnsi="Times New Roman" w:cs="Times New Roman"/>
          <w:sz w:val="28"/>
          <w:szCs w:val="28"/>
        </w:rPr>
        <w:t xml:space="preserve">.. </w:t>
      </w:r>
      <w:proofErr w:type="spellStart"/>
      <w:r w:rsidRPr="002E5431">
        <w:rPr>
          <w:rFonts w:ascii="Times New Roman" w:hAnsi="Times New Roman" w:cs="Times New Roman"/>
          <w:sz w:val="28"/>
          <w:szCs w:val="28"/>
        </w:rPr>
        <w:t>соба</w:t>
      </w:r>
      <w:proofErr w:type="spellEnd"/>
      <w:r w:rsidRPr="002E5431">
        <w:rPr>
          <w:rFonts w:ascii="Times New Roman" w:hAnsi="Times New Roman" w:cs="Times New Roman"/>
          <w:sz w:val="28"/>
          <w:szCs w:val="28"/>
        </w:rPr>
        <w:t xml:space="preserve">.. </w:t>
      </w:r>
      <w:proofErr w:type="spellStart"/>
      <w:r w:rsidRPr="002E5431">
        <w:rPr>
          <w:rFonts w:ascii="Times New Roman" w:hAnsi="Times New Roman" w:cs="Times New Roman"/>
          <w:sz w:val="28"/>
          <w:szCs w:val="28"/>
        </w:rPr>
        <w:t>соро</w:t>
      </w:r>
      <w:proofErr w:type="spellEnd"/>
      <w:r w:rsidRPr="002E5431">
        <w:rPr>
          <w:rFonts w:ascii="Times New Roman" w:hAnsi="Times New Roman" w:cs="Times New Roman"/>
          <w:sz w:val="28"/>
          <w:szCs w:val="28"/>
        </w:rPr>
        <w:t xml:space="preserve">..; ДА: </w:t>
      </w:r>
      <w:proofErr w:type="spellStart"/>
      <w:r w:rsidRPr="002E5431">
        <w:rPr>
          <w:rFonts w:ascii="Times New Roman" w:hAnsi="Times New Roman" w:cs="Times New Roman"/>
          <w:sz w:val="28"/>
          <w:szCs w:val="28"/>
        </w:rPr>
        <w:t>пома</w:t>
      </w:r>
      <w:proofErr w:type="spellEnd"/>
      <w:r w:rsidRPr="002E5431">
        <w:rPr>
          <w:rFonts w:ascii="Times New Roman" w:hAnsi="Times New Roman" w:cs="Times New Roman"/>
          <w:sz w:val="28"/>
          <w:szCs w:val="28"/>
        </w:rPr>
        <w:t xml:space="preserve">.. </w:t>
      </w:r>
      <w:proofErr w:type="spellStart"/>
      <w:r w:rsidRPr="002E5431">
        <w:rPr>
          <w:rFonts w:ascii="Times New Roman" w:hAnsi="Times New Roman" w:cs="Times New Roman"/>
          <w:sz w:val="28"/>
          <w:szCs w:val="28"/>
        </w:rPr>
        <w:t>побе</w:t>
      </w:r>
      <w:proofErr w:type="spellEnd"/>
      <w:r w:rsidRPr="002E5431">
        <w:rPr>
          <w:rFonts w:ascii="Times New Roman" w:hAnsi="Times New Roman" w:cs="Times New Roman"/>
          <w:sz w:val="28"/>
          <w:szCs w:val="28"/>
        </w:rPr>
        <w:t xml:space="preserve">.. </w:t>
      </w:r>
      <w:proofErr w:type="spellStart"/>
      <w:r w:rsidRPr="002E5431">
        <w:rPr>
          <w:rFonts w:ascii="Times New Roman" w:hAnsi="Times New Roman" w:cs="Times New Roman"/>
          <w:sz w:val="28"/>
          <w:szCs w:val="28"/>
        </w:rPr>
        <w:t>пого</w:t>
      </w:r>
      <w:proofErr w:type="spellEnd"/>
      <w:r w:rsidRPr="002E5431">
        <w:rPr>
          <w:rFonts w:ascii="Times New Roman" w:hAnsi="Times New Roman" w:cs="Times New Roman"/>
          <w:sz w:val="28"/>
          <w:szCs w:val="28"/>
        </w:rPr>
        <w:t xml:space="preserve">.. шара..; ДЫ: </w:t>
      </w:r>
      <w:proofErr w:type="spellStart"/>
      <w:r w:rsidRPr="002E5431">
        <w:rPr>
          <w:rFonts w:ascii="Times New Roman" w:hAnsi="Times New Roman" w:cs="Times New Roman"/>
          <w:sz w:val="28"/>
          <w:szCs w:val="28"/>
        </w:rPr>
        <w:t>похо</w:t>
      </w:r>
      <w:proofErr w:type="spellEnd"/>
      <w:r w:rsidRPr="002E5431">
        <w:rPr>
          <w:rFonts w:ascii="Times New Roman" w:hAnsi="Times New Roman" w:cs="Times New Roman"/>
          <w:sz w:val="28"/>
          <w:szCs w:val="28"/>
        </w:rPr>
        <w:t>..</w:t>
      </w:r>
    </w:p>
    <w:p w:rsidR="00CA0EF9" w:rsidRPr="002E5431" w:rsidRDefault="002E5431" w:rsidP="002E543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E5431">
        <w:rPr>
          <w:rFonts w:ascii="Times New Roman" w:hAnsi="Times New Roman" w:cs="Times New Roman"/>
          <w:sz w:val="28"/>
          <w:szCs w:val="28"/>
        </w:rPr>
        <w:t>наря</w:t>
      </w:r>
      <w:proofErr w:type="spellEnd"/>
      <w:r w:rsidRPr="002E5431">
        <w:rPr>
          <w:rFonts w:ascii="Times New Roman" w:hAnsi="Times New Roman" w:cs="Times New Roman"/>
          <w:sz w:val="28"/>
          <w:szCs w:val="28"/>
        </w:rPr>
        <w:t>..</w:t>
      </w:r>
      <w:r w:rsidRPr="002E54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пара..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;</w:t>
      </w:r>
      <w:r w:rsidRPr="002E54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ТА:</w:t>
      </w:r>
      <w:r w:rsidRPr="002E54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пала..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E5431">
        <w:rPr>
          <w:rFonts w:ascii="Times New Roman" w:hAnsi="Times New Roman" w:cs="Times New Roman"/>
          <w:sz w:val="28"/>
          <w:szCs w:val="28"/>
        </w:rPr>
        <w:t>ребя</w:t>
      </w:r>
      <w:proofErr w:type="spellEnd"/>
      <w:r w:rsidRPr="002E5431">
        <w:rPr>
          <w:rFonts w:ascii="Times New Roman" w:hAnsi="Times New Roman" w:cs="Times New Roman"/>
          <w:sz w:val="28"/>
          <w:szCs w:val="28"/>
        </w:rPr>
        <w:t>..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2E5431">
        <w:rPr>
          <w:rFonts w:ascii="Times New Roman" w:hAnsi="Times New Roman" w:cs="Times New Roman"/>
          <w:sz w:val="28"/>
          <w:szCs w:val="28"/>
        </w:rPr>
        <w:t>каю</w:t>
      </w:r>
      <w:proofErr w:type="spellEnd"/>
      <w:r w:rsidRPr="002E5431">
        <w:rPr>
          <w:rFonts w:ascii="Times New Roman" w:hAnsi="Times New Roman" w:cs="Times New Roman"/>
          <w:sz w:val="28"/>
          <w:szCs w:val="28"/>
        </w:rPr>
        <w:t>..</w:t>
      </w:r>
      <w:r w:rsidRPr="002E54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E5431">
        <w:rPr>
          <w:rFonts w:ascii="Times New Roman" w:hAnsi="Times New Roman" w:cs="Times New Roman"/>
          <w:sz w:val="28"/>
          <w:szCs w:val="28"/>
        </w:rPr>
        <w:t>защи</w:t>
      </w:r>
      <w:proofErr w:type="spellEnd"/>
      <w:r w:rsidRPr="002E5431">
        <w:rPr>
          <w:rFonts w:ascii="Times New Roman" w:hAnsi="Times New Roman" w:cs="Times New Roman"/>
          <w:sz w:val="28"/>
          <w:szCs w:val="28"/>
        </w:rPr>
        <w:t>..</w:t>
      </w:r>
      <w:r w:rsidRPr="002E54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E5431">
        <w:rPr>
          <w:rFonts w:ascii="Times New Roman" w:hAnsi="Times New Roman" w:cs="Times New Roman"/>
          <w:sz w:val="28"/>
          <w:szCs w:val="28"/>
        </w:rPr>
        <w:t>рабо</w:t>
      </w:r>
      <w:proofErr w:type="spellEnd"/>
      <w:r w:rsidRPr="002E5431">
        <w:rPr>
          <w:rFonts w:ascii="Times New Roman" w:hAnsi="Times New Roman" w:cs="Times New Roman"/>
          <w:sz w:val="28"/>
          <w:szCs w:val="28"/>
        </w:rPr>
        <w:t>..</w:t>
      </w:r>
      <w:r w:rsidRPr="002E54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E5431">
        <w:rPr>
          <w:rFonts w:ascii="Times New Roman" w:hAnsi="Times New Roman" w:cs="Times New Roman"/>
          <w:sz w:val="28"/>
          <w:szCs w:val="28"/>
        </w:rPr>
        <w:t>забо</w:t>
      </w:r>
      <w:proofErr w:type="spellEnd"/>
      <w:r w:rsidRPr="002E5431">
        <w:rPr>
          <w:rFonts w:ascii="Times New Roman" w:hAnsi="Times New Roman" w:cs="Times New Roman"/>
          <w:sz w:val="28"/>
          <w:szCs w:val="28"/>
        </w:rPr>
        <w:t>..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2E5431">
        <w:rPr>
          <w:rFonts w:ascii="Times New Roman" w:hAnsi="Times New Roman" w:cs="Times New Roman"/>
          <w:spacing w:val="-2"/>
          <w:sz w:val="28"/>
          <w:szCs w:val="28"/>
        </w:rPr>
        <w:t>газе</w:t>
      </w:r>
      <w:proofErr w:type="gramEnd"/>
      <w:r w:rsidRPr="002E5431">
        <w:rPr>
          <w:rFonts w:ascii="Times New Roman" w:hAnsi="Times New Roman" w:cs="Times New Roman"/>
          <w:spacing w:val="-2"/>
          <w:sz w:val="28"/>
          <w:szCs w:val="28"/>
        </w:rPr>
        <w:t>..</w:t>
      </w:r>
    </w:p>
    <w:p w:rsidR="00CA0EF9" w:rsidRPr="002E5431" w:rsidRDefault="002E5431" w:rsidP="002E5431">
      <w:pPr>
        <w:pStyle w:val="a3"/>
        <w:spacing w:line="291" w:lineRule="exact"/>
        <w:rPr>
          <w:rFonts w:ascii="Times New Roman" w:hAnsi="Times New Roman" w:cs="Times New Roman"/>
          <w:sz w:val="28"/>
          <w:szCs w:val="28"/>
        </w:rPr>
      </w:pPr>
      <w:r w:rsidRPr="002E5431">
        <w:rPr>
          <w:rFonts w:ascii="Times New Roman" w:hAnsi="Times New Roman" w:cs="Times New Roman"/>
          <w:sz w:val="28"/>
          <w:szCs w:val="28"/>
        </w:rPr>
        <w:t>раке..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галле..;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2E5431">
        <w:rPr>
          <w:rFonts w:ascii="Times New Roman" w:hAnsi="Times New Roman" w:cs="Times New Roman"/>
          <w:sz w:val="28"/>
          <w:szCs w:val="28"/>
        </w:rPr>
        <w:t>ГА</w:t>
      </w:r>
      <w:proofErr w:type="gramEnd"/>
      <w:r w:rsidRPr="002E5431">
        <w:rPr>
          <w:rFonts w:ascii="Times New Roman" w:hAnsi="Times New Roman" w:cs="Times New Roman"/>
          <w:sz w:val="28"/>
          <w:szCs w:val="28"/>
        </w:rPr>
        <w:t>:</w:t>
      </w:r>
      <w:r w:rsidRPr="002E54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бума..</w:t>
      </w:r>
      <w:r w:rsidRPr="002E54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вата..</w:t>
      </w:r>
      <w:r w:rsidRPr="002E54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теле..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2E5431">
        <w:rPr>
          <w:rFonts w:ascii="Times New Roman" w:hAnsi="Times New Roman" w:cs="Times New Roman"/>
          <w:sz w:val="28"/>
          <w:szCs w:val="28"/>
        </w:rPr>
        <w:t>доро</w:t>
      </w:r>
      <w:proofErr w:type="spellEnd"/>
      <w:r w:rsidRPr="002E5431">
        <w:rPr>
          <w:rFonts w:ascii="Times New Roman" w:hAnsi="Times New Roman" w:cs="Times New Roman"/>
          <w:sz w:val="28"/>
          <w:szCs w:val="28"/>
        </w:rPr>
        <w:t>..</w:t>
      </w:r>
      <w:r w:rsidRPr="002E54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раду..;</w:t>
      </w:r>
      <w:r w:rsidRPr="002E54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НА:</w:t>
      </w:r>
      <w:r w:rsidRPr="002E54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E5431">
        <w:rPr>
          <w:rFonts w:ascii="Times New Roman" w:hAnsi="Times New Roman" w:cs="Times New Roman"/>
          <w:spacing w:val="-2"/>
          <w:sz w:val="28"/>
          <w:szCs w:val="28"/>
        </w:rPr>
        <w:t>коро</w:t>
      </w:r>
      <w:proofErr w:type="spellEnd"/>
      <w:r w:rsidRPr="002E5431">
        <w:rPr>
          <w:rFonts w:ascii="Times New Roman" w:hAnsi="Times New Roman" w:cs="Times New Roman"/>
          <w:spacing w:val="-2"/>
          <w:sz w:val="28"/>
          <w:szCs w:val="28"/>
        </w:rPr>
        <w:t>..</w:t>
      </w:r>
    </w:p>
    <w:p w:rsidR="00CA0EF9" w:rsidRPr="002E5431" w:rsidRDefault="002E5431" w:rsidP="002E5431">
      <w:pPr>
        <w:pStyle w:val="a3"/>
        <w:spacing w:line="291" w:lineRule="exact"/>
        <w:rPr>
          <w:rFonts w:ascii="Times New Roman" w:hAnsi="Times New Roman" w:cs="Times New Roman"/>
          <w:sz w:val="28"/>
          <w:szCs w:val="28"/>
        </w:rPr>
      </w:pPr>
      <w:proofErr w:type="spellStart"/>
      <w:r w:rsidRPr="002E5431">
        <w:rPr>
          <w:rFonts w:ascii="Times New Roman" w:hAnsi="Times New Roman" w:cs="Times New Roman"/>
          <w:sz w:val="28"/>
          <w:szCs w:val="28"/>
        </w:rPr>
        <w:t>воро</w:t>
      </w:r>
      <w:proofErr w:type="spellEnd"/>
      <w:r w:rsidRPr="002E5431">
        <w:rPr>
          <w:rFonts w:ascii="Times New Roman" w:hAnsi="Times New Roman" w:cs="Times New Roman"/>
          <w:sz w:val="28"/>
          <w:szCs w:val="28"/>
        </w:rPr>
        <w:t>..;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ВА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2E5431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Pr="002E543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2E5431">
        <w:rPr>
          <w:rFonts w:ascii="Times New Roman" w:hAnsi="Times New Roman" w:cs="Times New Roman"/>
          <w:sz w:val="28"/>
          <w:szCs w:val="28"/>
        </w:rPr>
        <w:t>аба</w:t>
      </w:r>
      <w:proofErr w:type="spellEnd"/>
      <w:r w:rsidRPr="002E5431">
        <w:rPr>
          <w:rFonts w:ascii="Times New Roman" w:hAnsi="Times New Roman" w:cs="Times New Roman"/>
          <w:sz w:val="28"/>
          <w:szCs w:val="28"/>
        </w:rPr>
        <w:t>..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E5431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2E5431">
        <w:rPr>
          <w:rFonts w:ascii="Times New Roman" w:hAnsi="Times New Roman" w:cs="Times New Roman"/>
          <w:sz w:val="28"/>
          <w:szCs w:val="28"/>
        </w:rPr>
        <w:t>..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E5431">
        <w:rPr>
          <w:rFonts w:ascii="Times New Roman" w:hAnsi="Times New Roman" w:cs="Times New Roman"/>
          <w:sz w:val="28"/>
          <w:szCs w:val="28"/>
        </w:rPr>
        <w:t>оро</w:t>
      </w:r>
      <w:proofErr w:type="spellEnd"/>
      <w:r w:rsidRPr="002E5431">
        <w:rPr>
          <w:rFonts w:ascii="Times New Roman" w:hAnsi="Times New Roman" w:cs="Times New Roman"/>
          <w:sz w:val="28"/>
          <w:szCs w:val="28"/>
        </w:rPr>
        <w:t>..;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МА: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E5431">
        <w:rPr>
          <w:rFonts w:ascii="Times New Roman" w:hAnsi="Times New Roman" w:cs="Times New Roman"/>
          <w:sz w:val="28"/>
          <w:szCs w:val="28"/>
        </w:rPr>
        <w:t>пижа</w:t>
      </w:r>
      <w:proofErr w:type="spellEnd"/>
      <w:r w:rsidRPr="002E5431">
        <w:rPr>
          <w:rFonts w:ascii="Times New Roman" w:hAnsi="Times New Roman" w:cs="Times New Roman"/>
          <w:sz w:val="28"/>
          <w:szCs w:val="28"/>
        </w:rPr>
        <w:t>..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pacing w:val="-2"/>
          <w:sz w:val="28"/>
          <w:szCs w:val="28"/>
        </w:rPr>
        <w:t>пана.</w:t>
      </w:r>
    </w:p>
    <w:p w:rsidR="00CA0EF9" w:rsidRPr="002E5431" w:rsidRDefault="00CA0EF9" w:rsidP="002E54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EF9" w:rsidRPr="002E5431" w:rsidRDefault="002E5431" w:rsidP="002E5431">
      <w:pPr>
        <w:pStyle w:val="a5"/>
        <w:numPr>
          <w:ilvl w:val="1"/>
          <w:numId w:val="1"/>
        </w:numPr>
        <w:tabs>
          <w:tab w:val="left" w:pos="832"/>
        </w:tabs>
        <w:ind w:left="0" w:firstLine="252"/>
        <w:jc w:val="left"/>
        <w:rPr>
          <w:rFonts w:ascii="Times New Roman" w:hAnsi="Times New Roman" w:cs="Times New Roman"/>
          <w:sz w:val="28"/>
          <w:szCs w:val="28"/>
        </w:rPr>
      </w:pPr>
      <w:r w:rsidRPr="002E5431">
        <w:rPr>
          <w:rFonts w:ascii="Times New Roman" w:hAnsi="Times New Roman" w:cs="Times New Roman"/>
          <w:sz w:val="28"/>
          <w:szCs w:val="28"/>
        </w:rPr>
        <w:t>«Рассели животных по домам»: одноэтажный до</w:t>
      </w:r>
      <w:proofErr w:type="gramStart"/>
      <w:r w:rsidRPr="002E5431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2E5431">
        <w:rPr>
          <w:rFonts w:ascii="Times New Roman" w:hAnsi="Times New Roman" w:cs="Times New Roman"/>
          <w:sz w:val="28"/>
          <w:szCs w:val="28"/>
        </w:rPr>
        <w:t xml:space="preserve"> кот, двухэтажный-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лиса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(каждый</w:t>
      </w:r>
      <w:r w:rsidRPr="002E543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слог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записать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на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отдельный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«этаж»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дома).</w:t>
      </w:r>
    </w:p>
    <w:p w:rsidR="00CA0EF9" w:rsidRPr="002E5431" w:rsidRDefault="00CA0EF9" w:rsidP="002E54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EF9" w:rsidRPr="002E5431" w:rsidRDefault="002E5431" w:rsidP="002E5431">
      <w:pPr>
        <w:pStyle w:val="a5"/>
        <w:numPr>
          <w:ilvl w:val="1"/>
          <w:numId w:val="1"/>
        </w:numPr>
        <w:tabs>
          <w:tab w:val="left" w:pos="832"/>
        </w:tabs>
        <w:ind w:left="0" w:hanging="479"/>
        <w:jc w:val="left"/>
        <w:rPr>
          <w:rFonts w:ascii="Times New Roman" w:hAnsi="Times New Roman" w:cs="Times New Roman"/>
          <w:sz w:val="28"/>
          <w:szCs w:val="28"/>
        </w:rPr>
      </w:pPr>
      <w:r w:rsidRPr="002E5431">
        <w:rPr>
          <w:rFonts w:ascii="Times New Roman" w:hAnsi="Times New Roman" w:cs="Times New Roman"/>
          <w:sz w:val="28"/>
          <w:szCs w:val="28"/>
        </w:rPr>
        <w:t>Исправить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ошибку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в</w:t>
      </w:r>
      <w:r w:rsidRPr="002E54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словах: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2E5431">
        <w:rPr>
          <w:rFonts w:ascii="Times New Roman" w:hAnsi="Times New Roman" w:cs="Times New Roman"/>
          <w:sz w:val="28"/>
          <w:szCs w:val="28"/>
        </w:rPr>
        <w:t>мотолок</w:t>
      </w:r>
      <w:proofErr w:type="spellEnd"/>
      <w:r w:rsidRPr="002E5431">
        <w:rPr>
          <w:rFonts w:ascii="Times New Roman" w:hAnsi="Times New Roman" w:cs="Times New Roman"/>
          <w:sz w:val="28"/>
          <w:szCs w:val="28"/>
        </w:rPr>
        <w:t>,</w:t>
      </w:r>
      <w:r w:rsidRPr="002E54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E5431">
        <w:rPr>
          <w:rFonts w:ascii="Times New Roman" w:hAnsi="Times New Roman" w:cs="Times New Roman"/>
          <w:spacing w:val="-2"/>
          <w:sz w:val="28"/>
          <w:szCs w:val="28"/>
        </w:rPr>
        <w:t>моколо</w:t>
      </w:r>
      <w:proofErr w:type="spellEnd"/>
      <w:r w:rsidRPr="002E5431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CA0EF9" w:rsidRPr="002E5431" w:rsidRDefault="00CA0EF9" w:rsidP="002E54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EF9" w:rsidRPr="002E5431" w:rsidRDefault="002E5431" w:rsidP="002E5431">
      <w:pPr>
        <w:pStyle w:val="a5"/>
        <w:numPr>
          <w:ilvl w:val="1"/>
          <w:numId w:val="1"/>
        </w:numPr>
        <w:tabs>
          <w:tab w:val="left" w:pos="832"/>
        </w:tabs>
        <w:ind w:left="0" w:firstLine="252"/>
        <w:jc w:val="left"/>
        <w:rPr>
          <w:rFonts w:ascii="Times New Roman" w:hAnsi="Times New Roman" w:cs="Times New Roman"/>
          <w:sz w:val="28"/>
          <w:szCs w:val="28"/>
        </w:rPr>
      </w:pPr>
      <w:r w:rsidRPr="002E5431">
        <w:rPr>
          <w:rFonts w:ascii="Times New Roman" w:hAnsi="Times New Roman" w:cs="Times New Roman"/>
          <w:sz w:val="28"/>
          <w:szCs w:val="28"/>
        </w:rPr>
        <w:t>«Разрезные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картинки».</w:t>
      </w:r>
      <w:r w:rsidRPr="002E543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Ребенку</w:t>
      </w:r>
      <w:r w:rsidRPr="002E54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дается</w:t>
      </w:r>
      <w:r w:rsidRPr="002E54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задание</w:t>
      </w:r>
      <w:r w:rsidRPr="002E54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сложить</w:t>
      </w:r>
      <w:r w:rsidRPr="002E543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431">
        <w:rPr>
          <w:rFonts w:ascii="Times New Roman" w:hAnsi="Times New Roman" w:cs="Times New Roman"/>
          <w:sz w:val="28"/>
          <w:szCs w:val="28"/>
        </w:rPr>
        <w:t>картинку, которая разрезана на столько частей, сколько слогов в слове. Ребенку объясняют, что если сложить картинку неправильно, то слоги поменяются местами и слово потеряет смысл.</w:t>
      </w:r>
    </w:p>
    <w:sectPr w:rsidR="00CA0EF9" w:rsidRPr="002E5431" w:rsidSect="002E5431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B562F"/>
    <w:multiLevelType w:val="hybridMultilevel"/>
    <w:tmpl w:val="5492BCBA"/>
    <w:lvl w:ilvl="0" w:tplc="A5BA3936">
      <w:start w:val="1"/>
      <w:numFmt w:val="decimal"/>
      <w:lvlText w:val="%1."/>
      <w:lvlJc w:val="left"/>
      <w:pPr>
        <w:ind w:left="888" w:hanging="576"/>
        <w:jc w:val="right"/>
      </w:pPr>
      <w:rPr>
        <w:rFonts w:hint="default"/>
        <w:b w:val="0"/>
        <w:bCs w:val="0"/>
        <w:i w:val="0"/>
        <w:iCs w:val="0"/>
        <w:color w:val="auto"/>
        <w:spacing w:val="0"/>
        <w:w w:val="100"/>
        <w:sz w:val="28"/>
        <w:szCs w:val="24"/>
        <w:lang w:val="ru-RU" w:eastAsia="en-US" w:bidi="ar-SA"/>
      </w:rPr>
    </w:lvl>
    <w:lvl w:ilvl="1" w:tplc="A13044D4">
      <w:start w:val="1"/>
      <w:numFmt w:val="decimal"/>
      <w:lvlText w:val="%2."/>
      <w:lvlJc w:val="left"/>
      <w:pPr>
        <w:ind w:left="888" w:hanging="492"/>
        <w:jc w:val="right"/>
      </w:pPr>
      <w:rPr>
        <w:rFonts w:ascii="Times New Roman" w:eastAsia="Verdana" w:hAnsi="Times New Roman" w:cs="Times New Roman" w:hint="default"/>
        <w:b w:val="0"/>
        <w:bCs w:val="0"/>
        <w:i w:val="0"/>
        <w:iCs w:val="0"/>
        <w:color w:val="auto"/>
        <w:spacing w:val="0"/>
        <w:w w:val="100"/>
        <w:sz w:val="28"/>
        <w:szCs w:val="24"/>
        <w:lang w:val="ru-RU" w:eastAsia="en-US" w:bidi="ar-SA"/>
      </w:rPr>
    </w:lvl>
    <w:lvl w:ilvl="2" w:tplc="D2DE167A">
      <w:numFmt w:val="bullet"/>
      <w:lvlText w:val="•"/>
      <w:lvlJc w:val="left"/>
      <w:pPr>
        <w:ind w:left="2613" w:hanging="492"/>
      </w:pPr>
      <w:rPr>
        <w:rFonts w:hint="default"/>
        <w:lang w:val="ru-RU" w:eastAsia="en-US" w:bidi="ar-SA"/>
      </w:rPr>
    </w:lvl>
    <w:lvl w:ilvl="3" w:tplc="A65469DE">
      <w:numFmt w:val="bullet"/>
      <w:lvlText w:val="•"/>
      <w:lvlJc w:val="left"/>
      <w:pPr>
        <w:ind w:left="3479" w:hanging="492"/>
      </w:pPr>
      <w:rPr>
        <w:rFonts w:hint="default"/>
        <w:lang w:val="ru-RU" w:eastAsia="en-US" w:bidi="ar-SA"/>
      </w:rPr>
    </w:lvl>
    <w:lvl w:ilvl="4" w:tplc="FD0A2658">
      <w:numFmt w:val="bullet"/>
      <w:lvlText w:val="•"/>
      <w:lvlJc w:val="left"/>
      <w:pPr>
        <w:ind w:left="4346" w:hanging="492"/>
      </w:pPr>
      <w:rPr>
        <w:rFonts w:hint="default"/>
        <w:lang w:val="ru-RU" w:eastAsia="en-US" w:bidi="ar-SA"/>
      </w:rPr>
    </w:lvl>
    <w:lvl w:ilvl="5" w:tplc="738653AE">
      <w:numFmt w:val="bullet"/>
      <w:lvlText w:val="•"/>
      <w:lvlJc w:val="left"/>
      <w:pPr>
        <w:ind w:left="5213" w:hanging="492"/>
      </w:pPr>
      <w:rPr>
        <w:rFonts w:hint="default"/>
        <w:lang w:val="ru-RU" w:eastAsia="en-US" w:bidi="ar-SA"/>
      </w:rPr>
    </w:lvl>
    <w:lvl w:ilvl="6" w:tplc="9E10703E">
      <w:numFmt w:val="bullet"/>
      <w:lvlText w:val="•"/>
      <w:lvlJc w:val="left"/>
      <w:pPr>
        <w:ind w:left="6079" w:hanging="492"/>
      </w:pPr>
      <w:rPr>
        <w:rFonts w:hint="default"/>
        <w:lang w:val="ru-RU" w:eastAsia="en-US" w:bidi="ar-SA"/>
      </w:rPr>
    </w:lvl>
    <w:lvl w:ilvl="7" w:tplc="5354296A">
      <w:numFmt w:val="bullet"/>
      <w:lvlText w:val="•"/>
      <w:lvlJc w:val="left"/>
      <w:pPr>
        <w:ind w:left="6946" w:hanging="492"/>
      </w:pPr>
      <w:rPr>
        <w:rFonts w:hint="default"/>
        <w:lang w:val="ru-RU" w:eastAsia="en-US" w:bidi="ar-SA"/>
      </w:rPr>
    </w:lvl>
    <w:lvl w:ilvl="8" w:tplc="4CBC3840">
      <w:numFmt w:val="bullet"/>
      <w:lvlText w:val="•"/>
      <w:lvlJc w:val="left"/>
      <w:pPr>
        <w:ind w:left="7813" w:hanging="49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A0EF9"/>
    <w:rsid w:val="002E5431"/>
    <w:rsid w:val="00CA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3"/>
      <w:ind w:left="2696" w:right="165" w:hanging="1998"/>
    </w:pPr>
    <w:rPr>
      <w:b/>
      <w:bCs/>
      <w:sz w:val="45"/>
      <w:szCs w:val="45"/>
    </w:rPr>
  </w:style>
  <w:style w:type="paragraph" w:styleId="a5">
    <w:name w:val="List Paragraph"/>
    <w:basedOn w:val="a"/>
    <w:uiPriority w:val="1"/>
    <w:qFormat/>
    <w:pPr>
      <w:ind w:left="88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5">
    <w:name w:val="c5"/>
    <w:basedOn w:val="a"/>
    <w:rsid w:val="002E543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rsid w:val="002E54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3"/>
      <w:ind w:left="2696" w:right="165" w:hanging="1998"/>
    </w:pPr>
    <w:rPr>
      <w:b/>
      <w:bCs/>
      <w:sz w:val="45"/>
      <w:szCs w:val="45"/>
    </w:rPr>
  </w:style>
  <w:style w:type="paragraph" w:styleId="a5">
    <w:name w:val="List Paragraph"/>
    <w:basedOn w:val="a"/>
    <w:uiPriority w:val="1"/>
    <w:qFormat/>
    <w:pPr>
      <w:ind w:left="88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5">
    <w:name w:val="c5"/>
    <w:basedOn w:val="a"/>
    <w:rsid w:val="002E543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rsid w:val="002E5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650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Improot</dc:creator>
  <cp:lastModifiedBy>Home4</cp:lastModifiedBy>
  <cp:revision>3</cp:revision>
  <dcterms:created xsi:type="dcterms:W3CDTF">2023-06-20T08:33:00Z</dcterms:created>
  <dcterms:modified xsi:type="dcterms:W3CDTF">2023-06-20T08:37:00Z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2023-06-20T00:00:00Z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D:20200209104355</vt:lpwstr>
  </property>
</Properties>
</file>