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i/>
          <w:iCs/>
          <w:color w:val="000000"/>
          <w:sz w:val="28"/>
          <w:szCs w:val="28"/>
          <w:lang w:eastAsia="ru-RU"/>
        </w:rPr>
        <w:t>КОММУНИКАТИВНЫЕ ИГРЫ</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i/>
          <w:iCs/>
          <w:color w:val="000000"/>
          <w:sz w:val="28"/>
          <w:szCs w:val="28"/>
          <w:lang w:eastAsia="ru-RU"/>
        </w:rPr>
        <w:t>ОТ 3 ДО 5 ЛЕТ</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Охота на тигров</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коммуникативных навыков.</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4-5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не менее 4 человек.</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Необходимые приспособления:</w:t>
      </w:r>
      <w:r w:rsidRPr="009440DC">
        <w:rPr>
          <w:rFonts w:ascii="Times New Roman" w:eastAsia="Times New Roman" w:hAnsi="Times New Roman" w:cs="Times New Roman"/>
          <w:color w:val="000000"/>
          <w:sz w:val="28"/>
          <w:szCs w:val="28"/>
          <w:lang w:eastAsia="ru-RU"/>
        </w:rPr>
        <w:t> маленькая игрушка (тигр).</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дети встают в круг, водящий отворачивается к стене, громко считает до 10. Пока водящий считает, дети передают друг другу игрушку. Когда ведущий заканчивает считать, ребенок, у которого оказалась игрушка, закрывает тигра ладошками и вытягивает вперед руки. Остальные дети делают точно так же. Водящий должен найти тигра. Если он угадал, то водящим становится тот, у кого была игрушка.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Можно потренировать детей в умении сдерживать эмоции, не проявлять их внешне. Это достаточно трудно для детей-дошкольников.</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Зеркала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наблюдательности и коммуникативных навыков.</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4-5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группа детей.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выбирается ведущий. Он становится в центре, дети обступают его полукругом. Ведущий может показывать любые движения, играющие должны повторить их. Если ребенок ошибается, он выбывает. Победивший ребенок становится ведущим.</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Комментарий:</w:t>
      </w:r>
      <w:r w:rsidRPr="009440DC">
        <w:rPr>
          <w:rFonts w:ascii="Times New Roman" w:eastAsia="Times New Roman" w:hAnsi="Times New Roman" w:cs="Times New Roman"/>
          <w:color w:val="000000"/>
          <w:sz w:val="28"/>
          <w:szCs w:val="28"/>
          <w:lang w:eastAsia="ru-RU"/>
        </w:rPr>
        <w:t> необходимо напомнить детям, что они — «зеркало» ведущего, т. е. должны выполнять движения той же рукой (ногой), что и он.</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Передай мяч</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Снять излишнюю двигательную активность.</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4-5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группа детей.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в кругу, сидя на стульях или стоя, играющие стараются как можно быстрее передать соседу мяч, не уронив его. Можно в максимально быстром темпе бросать мяч или передавать его, повернувшись спиной в круг и убрав руки за спину. Усложнить упражнение можно, предложив детям играть с закрытыми глазами или одновременно с несколькими мячами.</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Зевака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Развивать произвольное внимание, быстроту реакции, формировать умение управлять своим телом и выполнять инструкции.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4-5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группа детей.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xml:space="preserve"> все играющие идут по кругу, держась за руки. По сигналу ведущего (звук колокольчика, погремушки, хлопок руками, какое-нибудь слово) останавливаются, хлопают четыре раза в ладоши, поворачиваются и идут в другую сторону. Кто не успел выполнить задание, выбывает из игры. Игру можно проводить под музыку или под групповую песню. В таком </w:t>
      </w:r>
      <w:r w:rsidRPr="009440DC">
        <w:rPr>
          <w:rFonts w:ascii="Times New Roman" w:eastAsia="Times New Roman" w:hAnsi="Times New Roman" w:cs="Times New Roman"/>
          <w:color w:val="000000"/>
          <w:sz w:val="28"/>
          <w:szCs w:val="28"/>
          <w:lang w:eastAsia="ru-RU"/>
        </w:rPr>
        <w:lastRenderedPageBreak/>
        <w:t>случае дети должны хлопать в ладоши, услышав определенное (оговоренное заранее) слово песни.</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Дотронься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навыков общения, умения просить, снятие телесных зажимов.</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 </w:t>
      </w:r>
      <w:r w:rsidRPr="009440DC">
        <w:rPr>
          <w:rFonts w:ascii="Times New Roman" w:eastAsia="Times New Roman" w:hAnsi="Times New Roman" w:cs="Times New Roman"/>
          <w:color w:val="000000"/>
          <w:sz w:val="28"/>
          <w:szCs w:val="28"/>
          <w:lang w:eastAsia="ru-RU"/>
        </w:rPr>
        <w:t>4-5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6-8 человек.</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Необходимые приспособления:</w:t>
      </w:r>
      <w:r w:rsidRPr="009440DC">
        <w:rPr>
          <w:rFonts w:ascii="Times New Roman" w:eastAsia="Times New Roman" w:hAnsi="Times New Roman" w:cs="Times New Roman"/>
          <w:color w:val="000000"/>
          <w:sz w:val="28"/>
          <w:szCs w:val="28"/>
          <w:lang w:eastAsia="ru-RU"/>
        </w:rPr>
        <w:t> игрушки.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дети становятся в круг, в центр складывают игрушки. Ведущий произносит: «Дотронься до ... (глаза, колеса, правой ноги, хвоста и т. д.)». Кто не нашел необходимого предмета, водит.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Комментарий: </w:t>
      </w:r>
      <w:r w:rsidRPr="009440DC">
        <w:rPr>
          <w:rFonts w:ascii="Times New Roman" w:eastAsia="Times New Roman" w:hAnsi="Times New Roman" w:cs="Times New Roman"/>
          <w:color w:val="000000"/>
          <w:sz w:val="28"/>
          <w:szCs w:val="28"/>
          <w:lang w:eastAsia="ru-RU"/>
        </w:rPr>
        <w:t>игрушек должно быть меньше, чем детей. Если у детей коммуникативные навыки развиты плохо, на начальных этапах игры могут развиваться конфликты. Но в дальнейшем, при систематическом проведении бесед и обсуждении проблемных ситуаций с нравственным содержанием с включением этой и подобных игр, дети научатся делиться, находить общий язык.</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Ау!</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интереса к сверстникам, слухового восприятия.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3-4 года.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5-6 человек.</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один ребенок стоит спиной ко всем остальным, он потерялся в лесу. Кто-то из детей кричит ему: «Ау!» — и «потерявшийся» должен угадать, кто его звал.</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Комментарий:</w:t>
      </w:r>
      <w:r w:rsidRPr="009440DC">
        <w:rPr>
          <w:rFonts w:ascii="Times New Roman" w:eastAsia="Times New Roman" w:hAnsi="Times New Roman" w:cs="Times New Roman"/>
          <w:color w:val="000000"/>
          <w:sz w:val="28"/>
          <w:szCs w:val="28"/>
          <w:lang w:eastAsia="ru-RU"/>
        </w:rPr>
        <w:t> игра косвенно стимулирует интерес детей друг к другу через игровое правило. Эту игру хорошо использовать в процессе знакомства детей друг с другом. Ребенку, стоящему спиной ко всем остальным, легче преодолеть барьер в общении, побороть тревогу при знакомстве.</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Кого укусил комарик?</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способствовать развитию взаимопонимания между детьми.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4-5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группа детей.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дети садятся в круг. Ведущий проходит по внешней стороне круга, гладит детей по спинам, а одного из них незаметно от других тихонько щиплет — «кусает комариком». Ребенок, которого «укусил комарик», должен напрячь спинку и плечи. Остальные внимательно разглядывают друг друга и угадывают, «кого укусил комарик».</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Две игрушки – поменяемся местами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моторной ловкости, внимания, координации движений, сотрудничества.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4-5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группа детей.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дети становятся в круг, а ведущий одновременно бросает игрушки двум игрокам, которые должны быстро поменяться местами.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lastRenderedPageBreak/>
        <w:t>Комментарий:</w:t>
      </w:r>
      <w:r w:rsidRPr="009440DC">
        <w:rPr>
          <w:rFonts w:ascii="Times New Roman" w:eastAsia="Times New Roman" w:hAnsi="Times New Roman" w:cs="Times New Roman"/>
          <w:color w:val="000000"/>
          <w:sz w:val="28"/>
          <w:szCs w:val="28"/>
          <w:lang w:eastAsia="ru-RU"/>
        </w:rPr>
        <w:t> игра проводится в достаточно высоком темпе, чтобы увеличить ее интенсивность и сложность. Тем более что детям дошкольного возраста еще достаточно трудно выполнять действия разной направленности (как в данной игре — поймать игрушку, увидеть того, кому досталась вторая и поменяться с ним местами).</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Раздувайся пузырь</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чувства сплоченности, развитие внимания.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3-4 года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группа детей.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дети стоят в кругу очень тесно — это «сдутый пузырь». Потом они его надувают: дуют в кулачки, поставленные один на другой, как в дудочку. После каждого выдоха делают шаг назад — «пузырь» увеличивается, сделав несколько вдохов, все берутся за руки и идут по кругу, приговаривая: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Раздувайся, пузырь, раздувайся большой, Оставайся такой, да не лопайся!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Получается большой круг. Затем воспитатель (или кто-то из детей, выбранный ведущим) говорит: «Хлоп!» — «пузырь» лопается, все сбегаются к центру («пузырь» сдулся) или разбегаются по комнате (разлетелись пузырьки).</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Слушай команду</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Развивать внимание, произвольность поведения.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4-5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группа детей.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звучит спокойная, но не слишком медленная музыка. Дети идут в колонне друг за другом. Внезапно музыка прекращается. Все останавливаются, слушают произнесенную шепотом команду ведущего (например: «Положите правую руку на плечо соседа»)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и хорошо слушать, и выполнять задание.</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Игра поможет воспитателю сменить ритм действий расшалившихся ребят, а детям – успокоиться и без труда переключиться на другой, более спокойный вид деятельности.</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Ласковое имя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развивать умение вступать в контакт, оказывать внимание сверстникам.</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3-4 года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группа детей.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дети стоят в кругу, передают друг другу эстафету (цветок, “волшебную палочку”). При этом называют друг друга ласковым именем (например, Танюша, Алёнушка, Димуля и т.д.) Воспитатель обращает внимание детей на ласковую интонацию.</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Эхо</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учить детей быть открытыми для работы с другими, подчиняться общему ритму движений.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lastRenderedPageBreak/>
        <w:t>Возраст:</w:t>
      </w:r>
      <w:r w:rsidRPr="009440DC">
        <w:rPr>
          <w:rFonts w:ascii="Times New Roman" w:eastAsia="Times New Roman" w:hAnsi="Times New Roman" w:cs="Times New Roman"/>
          <w:color w:val="000000"/>
          <w:sz w:val="28"/>
          <w:szCs w:val="28"/>
          <w:lang w:eastAsia="ru-RU"/>
        </w:rPr>
        <w:t> 3-4 года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группа детей.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дети отвечают на звуки ведущего дружным эхо. Например, на хлопок воспитателя участники группы отвечают дружными хлопками. Ведущий может подавать другие сигналы: серию хлопков в определённом ритме, постукивание по столу, стене, коленям, притопывание и т.д. Упражнение может выполняться в подгруппе (4—5 человек) или со всей группой детей. При выполнении небольшими подгруппами одна подгруппа оценивает слаженность действий другой.</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Встань на кого посмотрю</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воспитание чувств партнера (общение через взгляд) .</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4-5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группа детей.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Ход:</w:t>
      </w:r>
      <w:r w:rsidRPr="009440DC">
        <w:rPr>
          <w:rFonts w:ascii="Times New Roman" w:eastAsia="Times New Roman" w:hAnsi="Times New Roman" w:cs="Times New Roman"/>
          <w:color w:val="000000"/>
          <w:sz w:val="28"/>
          <w:szCs w:val="28"/>
          <w:lang w:eastAsia="ru-RU"/>
        </w:rPr>
        <w:t> ведущий смотрит на одного из детей. Ребенок, поймав взгляд, встает. После этого, предлагают ему сесть.</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Кто к нам в гости пришел?</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 игры</w:t>
      </w:r>
      <w:r w:rsidRPr="009440DC">
        <w:rPr>
          <w:rFonts w:ascii="Times New Roman" w:eastAsia="Times New Roman" w:hAnsi="Times New Roman" w:cs="Times New Roman"/>
          <w:color w:val="000000"/>
          <w:sz w:val="28"/>
          <w:szCs w:val="28"/>
          <w:lang w:eastAsia="ru-RU"/>
        </w:rPr>
        <w:t>: учить детей переключать свое внимание с себя на окружающих, брать на себя роль и действовать в соответствии с ней.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от 3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Ход игры. </w:t>
      </w:r>
      <w:r w:rsidRPr="009440DC">
        <w:rPr>
          <w:rFonts w:ascii="Times New Roman" w:eastAsia="Times New Roman" w:hAnsi="Times New Roman" w:cs="Times New Roman"/>
          <w:color w:val="000000"/>
          <w:sz w:val="28"/>
          <w:szCs w:val="28"/>
          <w:lang w:eastAsia="ru-RU"/>
        </w:rPr>
        <w:t>В начале игры ведущий объясняет детям, что сейчас они будут встречать гостей. Задача детей - угадать, кто именно пришел к ним в гости. Из числа детей ведущий выбирает игроков, каждому из которых дает определенное задание - изобразить животное. Делать это можно посредством жестов, мимики, звукоподражаний. (Игрок, изображающий собаку, может "помахивать хвостиком"- махать сзади рукой и лаять и т.д.). Игроки, изображающие животных, выходят к детям-зрителям по очереди. Зрители должны догадаться, кто именно пришел к ним в гости, приветливо встретить каждого гостя и усадить его рядом.</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Сапожок</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развивать у детей собранность, самостоятельность, воспитывать внимание к окружающим, умение считаться с ними.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4 – 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Ход игры</w:t>
      </w:r>
      <w:r w:rsidRPr="009440DC">
        <w:rPr>
          <w:rFonts w:ascii="Times New Roman" w:eastAsia="Times New Roman" w:hAnsi="Times New Roman" w:cs="Times New Roman"/>
          <w:color w:val="000000"/>
          <w:sz w:val="28"/>
          <w:szCs w:val="28"/>
          <w:lang w:eastAsia="ru-RU"/>
        </w:rPr>
        <w:t>. В начале игры дети выстраиваются в линию на стартовой черте. Ведущий предлагает совершить небольшое путешествие. Дети повторяют за ним движения, одновременно произнося слова: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Наши ножки, наши ножки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Побежали по дорожке. (дети бегут по направлению к финишу)</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А бежали мы лесочком,</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Прыгали через пенечки. (дети выполняют четыре прыжка вперед)</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Прыг-скок! Прыг - скок!</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Потеряли сапожок! (дети садятся на корточки и, приставив ладонь ко лбу, смотрят вправо и влево, ища "потерянный сапожок"). После этого ведущий говорит: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"Нашли сапожки!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Бегите домой!". Дети бегут к стартовой черте, игра повторяется.</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lastRenderedPageBreak/>
        <w:t>Проверка знаний.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знакомить детей с повадками домашнего животного, учить чувствовать его потребности, сопереживать ему.</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4-5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Ход игры.</w:t>
      </w:r>
      <w:r w:rsidRPr="009440DC">
        <w:rPr>
          <w:rFonts w:ascii="Times New Roman" w:eastAsia="Times New Roman" w:hAnsi="Times New Roman" w:cs="Times New Roman"/>
          <w:color w:val="000000"/>
          <w:sz w:val="28"/>
          <w:szCs w:val="28"/>
          <w:lang w:eastAsia="ru-RU"/>
        </w:rPr>
        <w:t> Ведущий спрашивает ребенка, что делает кошка, если она довольна (мурлычет), и что, если недовольна (выгибает спину, шипит). Ведущий рассказывает про кошку. Задача ребенка - догадаться, в какие моменты кошка будет радоваться (мурлыкать), а в какие - сердиться (выгибать спину и шипеть).</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Жила-была кошка Мурка. Она очень любила умываться язычком (дети изображают "добрую кошечку") и пить молоко из блюдечка ("добрая кошечка"). Однажды кошка Мурка вышла из дома, чтобы погулять. День был солнечный, и Мурке захотелось поваляться на травке ("добрая кошечка"). И вдруг начался сильный дождь, и Мурка намокла ("сердитая кошечка"). Мурка побежала домой, но дождь лил все сильнее и сильнее, и кошка вбежала в небольшой домик, стоящий во дворе. А в этом домике жил пес Шарик, он стал лаять на Мурку. Как вы думаете, что сделала Мурка ("сердитая кошечка")? Мурка испугалась и бросилась бежать.</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Добежав до своего дома, Мурка поцарапалась в дверь, и ее тут же впустили ("добрая кошечка"). Мурка согрелась и попила молока из блюдца. Как вы думаете, что сделала Мурка?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Покажите ("добрая кошечка").</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Назови себя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учить представлять себя коллективу сверстников.</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3-5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Ход:</w:t>
      </w:r>
      <w:r w:rsidRPr="009440DC">
        <w:rPr>
          <w:rFonts w:ascii="Times New Roman" w:eastAsia="Times New Roman" w:hAnsi="Times New Roman" w:cs="Times New Roman"/>
          <w:color w:val="000000"/>
          <w:sz w:val="28"/>
          <w:szCs w:val="28"/>
          <w:lang w:eastAsia="ru-RU"/>
        </w:rPr>
        <w:t> ребёнку предлагают представить себя, назвав своё имя так, как ему больше нравится, как называют дома или как он хотел бы, чтобы его называли в группе.</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Магазин</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развивать умение излагать свои мысли точно и лаконично</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4-5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Ход:</w:t>
      </w:r>
      <w:r w:rsidRPr="009440DC">
        <w:rPr>
          <w:rFonts w:ascii="Times New Roman" w:eastAsia="Times New Roman" w:hAnsi="Times New Roman" w:cs="Times New Roman"/>
          <w:color w:val="000000"/>
          <w:sz w:val="28"/>
          <w:szCs w:val="28"/>
          <w:lang w:eastAsia="ru-RU"/>
        </w:rPr>
        <w:t> Один ребёнок – «продавец», остальные дети – «покупатели». На прилавке «магазина» разложены различные предметы. Покупатель не показывает предмет, который хочет купить, а описывает его или рассказывает, для чего он может пригодиться, что из него можно сделать.</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Продавец должен понять, какой именно товар нужен покупателю.</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Чей предмет?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 игры:</w:t>
      </w:r>
      <w:r w:rsidRPr="009440DC">
        <w:rPr>
          <w:rFonts w:ascii="Times New Roman" w:eastAsia="Times New Roman" w:hAnsi="Times New Roman" w:cs="Times New Roman"/>
          <w:color w:val="000000"/>
          <w:sz w:val="28"/>
          <w:szCs w:val="28"/>
          <w:lang w:eastAsia="ru-RU"/>
        </w:rPr>
        <w:t> научить детей проявлять внимание к другим людям.</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от 4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Ход игры:</w:t>
      </w:r>
      <w:r w:rsidRPr="009440DC">
        <w:rPr>
          <w:rFonts w:ascii="Times New Roman" w:eastAsia="Times New Roman" w:hAnsi="Times New Roman" w:cs="Times New Roman"/>
          <w:color w:val="000000"/>
          <w:sz w:val="28"/>
          <w:szCs w:val="28"/>
          <w:lang w:eastAsia="ru-RU"/>
        </w:rPr>
        <w:t xml:space="preserve"> педагог заранее подготавливает несколько предметов, принадлежащих разным детям. Дети закрывают глаза. Педагог выжидает некоторое время, давая возможность детям успокоиться и сосредоточиться, затем предлагает открыть глаза и показывает предмет, принадлежащий одному из детей. Дети должны вспомнить, кому принадлежит эта вещь. </w:t>
      </w:r>
      <w:r w:rsidRPr="009440DC">
        <w:rPr>
          <w:rFonts w:ascii="Times New Roman" w:eastAsia="Times New Roman" w:hAnsi="Times New Roman" w:cs="Times New Roman"/>
          <w:color w:val="000000"/>
          <w:sz w:val="28"/>
          <w:szCs w:val="28"/>
          <w:lang w:eastAsia="ru-RU"/>
        </w:rPr>
        <w:lastRenderedPageBreak/>
        <w:t>Хозяин предмета не должен подсказывать. В игре могут участвовать такие предметы, как заколка для волос, значок и т. д.</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Позови ласково</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воспитывать доброжелательное отношение детей друг к другу.</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3-5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Ход:</w:t>
      </w:r>
      <w:r w:rsidRPr="009440DC">
        <w:rPr>
          <w:rFonts w:ascii="Times New Roman" w:eastAsia="Times New Roman" w:hAnsi="Times New Roman" w:cs="Times New Roman"/>
          <w:color w:val="000000"/>
          <w:sz w:val="28"/>
          <w:szCs w:val="28"/>
          <w:lang w:eastAsia="ru-RU"/>
        </w:rPr>
        <w:t> ребёнку предлагают бросить мяч или передать игрушку любому сверстнику (по желанию), ласково назвав его по имени.</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Все наоборот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 игры</w:t>
      </w:r>
      <w:r w:rsidRPr="009440DC">
        <w:rPr>
          <w:rFonts w:ascii="Times New Roman" w:eastAsia="Times New Roman" w:hAnsi="Times New Roman" w:cs="Times New Roman"/>
          <w:color w:val="000000"/>
          <w:sz w:val="28"/>
          <w:szCs w:val="28"/>
          <w:lang w:eastAsia="ru-RU"/>
        </w:rPr>
        <w:t>: научить детей определять действия, противоположные по смыслу.</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от 4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Ход игры:</w:t>
      </w:r>
      <w:r w:rsidRPr="009440DC">
        <w:rPr>
          <w:rFonts w:ascii="Times New Roman" w:eastAsia="Times New Roman" w:hAnsi="Times New Roman" w:cs="Times New Roman"/>
          <w:color w:val="000000"/>
          <w:sz w:val="28"/>
          <w:szCs w:val="28"/>
          <w:lang w:eastAsia="ru-RU"/>
        </w:rPr>
        <w:t> при помощи считалки выбираем водящего. Дети встают в круг, руки на пояс, водящий становится в центр круга. Водящий делает произвольные движения и называет их, остальные дети выполняют противоположные действия. Например, водящий поднимает вверх руки и говорит: «Руки вверх», все дети опускают руки по швам. Ребенок, допустивший ошибку, становится водящим. Если все дети выполнят действия правильно, через некоторое время выбирается новый водящий при помощи считалочки.</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Сосны, елочки, пенечки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 игры:</w:t>
      </w:r>
      <w:r w:rsidRPr="009440DC">
        <w:rPr>
          <w:rFonts w:ascii="Times New Roman" w:eastAsia="Times New Roman" w:hAnsi="Times New Roman" w:cs="Times New Roman"/>
          <w:color w:val="000000"/>
          <w:sz w:val="28"/>
          <w:szCs w:val="28"/>
          <w:lang w:eastAsia="ru-RU"/>
        </w:rPr>
        <w:t> развивать внимательность, умение управлять своим поведением.</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от 4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Ход игры:</w:t>
      </w:r>
      <w:r w:rsidRPr="009440DC">
        <w:rPr>
          <w:rFonts w:ascii="Times New Roman" w:eastAsia="Times New Roman" w:hAnsi="Times New Roman" w:cs="Times New Roman"/>
          <w:color w:val="000000"/>
          <w:sz w:val="28"/>
          <w:szCs w:val="28"/>
          <w:lang w:eastAsia="ru-RU"/>
        </w:rPr>
        <w:t> дети встают в круг, взявшись за руки. Педагог находится в центре круга. Звучит негромкая музыка, дети движутся по кругу. По команде педагога «Сосны», «Елочки» или «Пенечки» дети должны остановиться и изобразить названный предмет: «Сосны» – подняв руки высоко вверх, «Елочки» – раскинув руки в стороны, «Пенечки» – присев на корточки. Ошибившиеся игроки выбывают из игры или получают штрафное очко. Затем игра продолжается.</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i/>
          <w:iCs/>
          <w:color w:val="000000"/>
          <w:sz w:val="28"/>
          <w:szCs w:val="28"/>
          <w:lang w:eastAsia="ru-RU"/>
        </w:rPr>
        <w:t>КОММУНИКАТИВНЫЕ ИГРЫ</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i/>
          <w:iCs/>
          <w:color w:val="000000"/>
          <w:sz w:val="28"/>
          <w:szCs w:val="28"/>
          <w:lang w:eastAsia="ru-RU"/>
        </w:rPr>
        <w:t>ОТ 5 ДО 7 ЛЕТ</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Сиамские близнецы</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 </w:t>
      </w:r>
      <w:r w:rsidRPr="009440DC">
        <w:rPr>
          <w:rFonts w:ascii="Times New Roman" w:eastAsia="Times New Roman" w:hAnsi="Times New Roman" w:cs="Times New Roman"/>
          <w:color w:val="000000"/>
          <w:sz w:val="28"/>
          <w:szCs w:val="28"/>
          <w:lang w:eastAsia="ru-RU"/>
        </w:rPr>
        <w:t>развитие коммуникативных навыков, умения согласовывать свои действия, развитие графических навыков.</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 </w:t>
      </w:r>
      <w:r w:rsidRPr="009440DC">
        <w:rPr>
          <w:rFonts w:ascii="Times New Roman" w:eastAsia="Times New Roman" w:hAnsi="Times New Roman" w:cs="Times New Roman"/>
          <w:color w:val="000000"/>
          <w:sz w:val="28"/>
          <w:szCs w:val="28"/>
          <w:lang w:eastAsia="ru-RU"/>
        </w:rPr>
        <w:t>6-7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кратное двум.</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Необходимые приспособления: </w:t>
      </w:r>
      <w:r w:rsidRPr="009440DC">
        <w:rPr>
          <w:rFonts w:ascii="Times New Roman" w:eastAsia="Times New Roman" w:hAnsi="Times New Roman" w:cs="Times New Roman"/>
          <w:color w:val="000000"/>
          <w:sz w:val="28"/>
          <w:szCs w:val="28"/>
          <w:lang w:eastAsia="ru-RU"/>
        </w:rPr>
        <w:t>перевязочный бинт (платок), большой лист бумаги, восковые мелки.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 </w:t>
      </w:r>
      <w:r w:rsidRPr="009440DC">
        <w:rPr>
          <w:rFonts w:ascii="Times New Roman" w:eastAsia="Times New Roman" w:hAnsi="Times New Roman" w:cs="Times New Roman"/>
          <w:color w:val="000000"/>
          <w:sz w:val="28"/>
          <w:szCs w:val="28"/>
          <w:lang w:eastAsia="ru-RU"/>
        </w:rPr>
        <w:t>дети разбиваются на пары, садятся за стол очень близко друг к другу, затем связывают правую руку одного ребенка и левую — другого от локтя до кисти. Каждому в руку дают мелок. Мелки должны быть разного цвета. До начала рисования дети могут договориться между собой, что они будут рисовать. Время на рисование — 5-6 минут. Чтобы усложнить задание, одному из игроков можно завязать глаза, тогда «зрячий» игрок должен руководить движениями «незрячего».</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lastRenderedPageBreak/>
        <w:t>Ладонь в ладонь</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коммуникативных навыков, получение опыта взаимодействия в парах, преодоление боязни тактильного контакта.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5 – 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2 или больше человек.</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Необходимые приспособления:</w:t>
      </w:r>
      <w:r w:rsidRPr="009440DC">
        <w:rPr>
          <w:rFonts w:ascii="Times New Roman" w:eastAsia="Times New Roman" w:hAnsi="Times New Roman" w:cs="Times New Roman"/>
          <w:color w:val="000000"/>
          <w:sz w:val="28"/>
          <w:szCs w:val="28"/>
          <w:lang w:eastAsia="ru-RU"/>
        </w:rPr>
        <w:t> стол, стулья и т. д.</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дети становятся попарно, прижимая правую ладонь к левой ладони и левую ладонь к правой ладони друга. Соединенные таким образом, они должны передвигаться по комнате, обходя различные препятствия: стол, стулья, кровать, гору (в виде кучи подушек), реку (в виде разложенного полотенца или детской железной дороги) и т. д.</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Тропинка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умения действовать сообща, в команде.</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6-7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Возьмитесь за руки. По команде «гуляем» - идете по кругу;</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«Тропинка» — дети кладут руки на плечи впереди стоящему и наклоняют головы вниз;</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«Копна» — дети поднимают руки над головой;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«Кочки!» — все приседают.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Я могу говорить очень тихо. Какая команда окажется самой внимательной?</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Небоскреб</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умения договариваться, работать в команде.</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6-7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Количество играющих:</w:t>
      </w:r>
      <w:r w:rsidRPr="009440DC">
        <w:rPr>
          <w:rFonts w:ascii="Times New Roman" w:eastAsia="Times New Roman" w:hAnsi="Times New Roman" w:cs="Times New Roman"/>
          <w:color w:val="000000"/>
          <w:sz w:val="28"/>
          <w:szCs w:val="28"/>
          <w:lang w:eastAsia="ru-RU"/>
        </w:rPr>
        <w:t> 5-6 человек.</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Необходимые приспособления:</w:t>
      </w:r>
      <w:r w:rsidRPr="009440DC">
        <w:rPr>
          <w:rFonts w:ascii="Times New Roman" w:eastAsia="Times New Roman" w:hAnsi="Times New Roman" w:cs="Times New Roman"/>
          <w:color w:val="000000"/>
          <w:sz w:val="28"/>
          <w:szCs w:val="28"/>
          <w:lang w:eastAsia="ru-RU"/>
        </w:rPr>
        <w:t> складной метр; 2-3 деревянных кубика (можно разного размера) на каждого ребенка.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дети садятся в круг, а в центре круга им необходимо построить небоскреб. Дети по очереди кладут свои кубики (по одному за ход). При этом они могут обсуждать, куда лучше положить кубик, чтобы небоскреб не упал. Если упадет хоть один кубик, строительство начинается сначала. Взрослый, наблюдающий за ходом строительства, периодически измеряет высоту постройки.</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Доброе животное</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способствовать сплочению детского коллектива, научить детей понимать чувства других, оказывать поддержку и сопереживать.</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два шага вперед, на выдох — два шага назад. Вдох — два шага вперед. Выдох — два шага назад. Так не только дышит животное, так же четко и ровно бьется его большое доброе сердце. Стук — шаг вперед, стук — шаг назад и т. д. Мы все берем дыхание и стук сердца этого животного себе».</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Дракон</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lastRenderedPageBreak/>
        <w:t>Цель:</w:t>
      </w:r>
      <w:r w:rsidRPr="009440DC">
        <w:rPr>
          <w:rFonts w:ascii="Times New Roman" w:eastAsia="Times New Roman" w:hAnsi="Times New Roman" w:cs="Times New Roman"/>
          <w:color w:val="000000"/>
          <w:sz w:val="28"/>
          <w:szCs w:val="28"/>
          <w:lang w:eastAsia="ru-RU"/>
        </w:rPr>
        <w:t> помочь детям, испытывающим затруднения в общении, обрести уверенность и почувствовать себя частью коллектива.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Играющие становятся в линию, держась за плечи друг друга.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Сложи картинку</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развивать у детей умение сотрудничать.</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Для выполнения этого упражнения необходимы несколько картинок животных, разрезанных на 3-4 части (голова, ноги, тело, хвост), например, собаки, кота. Дети делятся на группы из 3-4 человек. Каждый из членов группы получает кусочек своей картинки. Группе необходимо «сложить картинку», то есть каждому члену группы надо изобразить свой кусочек так, чтобы в результате получилось целое животное.</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Улитка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выдержки и самоконтроля.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w:t>
      </w:r>
      <w:r w:rsidRPr="009440DC">
        <w:rPr>
          <w:rFonts w:ascii="Times New Roman" w:eastAsia="Times New Roman" w:hAnsi="Times New Roman" w:cs="Times New Roman"/>
          <w:color w:val="000000"/>
          <w:sz w:val="28"/>
          <w:szCs w:val="28"/>
          <w:lang w:eastAsia="ru-RU"/>
        </w:rPr>
        <w:t> дети становятся в одну линию и по сигналу начинают медленно продвигаться к заранее оговоренному месту, причем нельзя останавливаться и разворачиваться. Побеждает пришедший к финишу последним.</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Комментарий:</w:t>
      </w:r>
      <w:r w:rsidRPr="009440DC">
        <w:rPr>
          <w:rFonts w:ascii="Times New Roman" w:eastAsia="Times New Roman" w:hAnsi="Times New Roman" w:cs="Times New Roman"/>
          <w:color w:val="000000"/>
          <w:sz w:val="28"/>
          <w:szCs w:val="28"/>
          <w:lang w:eastAsia="ru-RU"/>
        </w:rPr>
        <w:t> чтобы выполнить правила этой игры, детям-дошкольникам требуется приложить немало усилий, так как они активны и подвижны.</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Особенно полезно эту игру включать в работу групп, в которых участвуют конфликтные, агрессивные дети. Также ее можно использовать в работе с гиперактивными детьми, но лишь на последних этапах коррекции.</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Крокодил</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ловкости, наблюдательности, снятие страхов.</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Описание игры: </w:t>
      </w:r>
      <w:r w:rsidRPr="009440DC">
        <w:rPr>
          <w:rFonts w:ascii="Times New Roman" w:eastAsia="Times New Roman" w:hAnsi="Times New Roman" w:cs="Times New Roman"/>
          <w:color w:val="000000"/>
          <w:sz w:val="28"/>
          <w:szCs w:val="28"/>
          <w:lang w:eastAsia="ru-RU"/>
        </w:rPr>
        <w:t>дети выбирают «крокодила». Выбранный вытягивает руки вперед одна над другой — это пасть крокодила — и ходит по комнате (площадке), напевая песенки, пританцовывая, подпрыгивая. Тем временем дети в пасть кладут руки. В какой-то момент «крокодил» смыкает пасть. Кто не успел выдернуть руку, становится «крокодилом».</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Комментарий: </w:t>
      </w:r>
      <w:r w:rsidRPr="009440DC">
        <w:rPr>
          <w:rFonts w:ascii="Times New Roman" w:eastAsia="Times New Roman" w:hAnsi="Times New Roman" w:cs="Times New Roman"/>
          <w:color w:val="000000"/>
          <w:sz w:val="28"/>
          <w:szCs w:val="28"/>
          <w:lang w:eastAsia="ru-RU"/>
        </w:rPr>
        <w:t>в роли «крокодила» должно побывать как можно большее количество детей, чтобы почувствовать на себе смену ролевых ощущений.</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Менялки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 </w:t>
      </w:r>
      <w:r w:rsidRPr="009440DC">
        <w:rPr>
          <w:rFonts w:ascii="Times New Roman" w:eastAsia="Times New Roman" w:hAnsi="Times New Roman" w:cs="Times New Roman"/>
          <w:color w:val="000000"/>
          <w:sz w:val="28"/>
          <w:szCs w:val="28"/>
          <w:lang w:eastAsia="ru-RU"/>
        </w:rPr>
        <w:t>Развивать коммуникативные навыки, активизировать детей.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Игра проводится в кругу. Участники выбирают водящего – тот выносит свой стул за круг. Получается, что стульев на один меньше, чем играющих. Далее ведущий говорит: «Меняются местами те, у кого… (светлые волосы, часы и т.п.)». После этого имеющие названный признак быстро встают и меняются местами, а водящий старается занять свободное место. Участник игры, оставшийся без стула, становится водящим.</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Запрещено движение</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lastRenderedPageBreak/>
        <w:t>Цель. </w:t>
      </w:r>
      <w:r w:rsidRPr="009440DC">
        <w:rPr>
          <w:rFonts w:ascii="Times New Roman" w:eastAsia="Times New Roman" w:hAnsi="Times New Roman" w:cs="Times New Roman"/>
          <w:color w:val="000000"/>
          <w:sz w:val="28"/>
          <w:szCs w:val="28"/>
          <w:lang w:eastAsia="ru-RU"/>
        </w:rPr>
        <w:t>Учить играм с четкими правилами, которые организуют, дисциплинируют, сплачивают, развивают быстроту реакции и вызывают эмоциональный подъем.</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Дети стоят лицом к ведущему. Под музыку с началом каждого такта они повторяют движения, которые показывает ведущий. Затем выбирается движение, которое нельзя выполнять. Тот, кто нарушит этот запрет, выходит из игры. Вместо показа движения можно называть вслух цифры. Участники игры повторяют хором все цифры, кроме одной запрещенной, например цифры 5. Когда дети ее услышат, они должны будут хлопнуть в ладоши (или покружиться на месте).</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Слушай хлопки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 </w:t>
      </w:r>
      <w:r w:rsidRPr="009440DC">
        <w:rPr>
          <w:rFonts w:ascii="Times New Roman" w:eastAsia="Times New Roman" w:hAnsi="Times New Roman" w:cs="Times New Roman"/>
          <w:color w:val="000000"/>
          <w:sz w:val="28"/>
          <w:szCs w:val="28"/>
          <w:lang w:eastAsia="ru-RU"/>
        </w:rPr>
        <w:t>Тренировать внимание и контроль двигательной активности.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Пожелание</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 </w:t>
      </w:r>
      <w:r w:rsidRPr="009440DC">
        <w:rPr>
          <w:rFonts w:ascii="Times New Roman" w:eastAsia="Times New Roman" w:hAnsi="Times New Roman" w:cs="Times New Roman"/>
          <w:color w:val="000000"/>
          <w:sz w:val="28"/>
          <w:szCs w:val="28"/>
          <w:lang w:eastAsia="ru-RU"/>
        </w:rPr>
        <w:t>воспитывать интерес к партнёру по общению.</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Дети садятся в круг и, передавая мяч (“волшебную палочку” или др.), высказывают друг другу пожелания. Например: “Желаю тебе хорошего настроения”, “Всегда будь таким же смелым (добрым, красивым…), как сейчас” и т.д.</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Сделай подарок</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знакомить детей с невербальными способами общения.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Педагог изображает различные предметы при помощи жестов и выразительных движений. Отгадавший получает этот предмет “в подарок”. Затем ведущий предлагает детям сделать подарок друг для друга.</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День наступает, всё оживает...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 </w:t>
      </w:r>
      <w:r w:rsidRPr="009440DC">
        <w:rPr>
          <w:rFonts w:ascii="Times New Roman" w:eastAsia="Times New Roman" w:hAnsi="Times New Roman" w:cs="Times New Roman"/>
          <w:color w:val="000000"/>
          <w:sz w:val="28"/>
          <w:szCs w:val="28"/>
          <w:lang w:eastAsia="ru-RU"/>
        </w:rPr>
        <w:t>развивать у детей выразительность поз, учить быть внимательными.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Ведущий произносит первую половину зачина, все участники начинают двигаться по комнате в хаотическом порядке. Когда ведущий произносит вторую половину зачина, все застывают в причудливых позах. Затем по выбору ведущего отдельные участники “отмирают” и придуманным способом оправдывают позу.</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Дрозды</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 </w:t>
      </w:r>
      <w:r w:rsidRPr="009440DC">
        <w:rPr>
          <w:rFonts w:ascii="Times New Roman" w:eastAsia="Times New Roman" w:hAnsi="Times New Roman" w:cs="Times New Roman"/>
          <w:color w:val="000000"/>
          <w:sz w:val="28"/>
          <w:szCs w:val="28"/>
          <w:lang w:eastAsia="ru-RU"/>
        </w:rPr>
        <w:t>развивать навыки общения, воспитывать доброжелательное отношение к сверстникам.</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Дети делятся на пары, повторяют за педагогом слова и действия: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Я дрозд. (Показывают на себя.)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И ты дрозд. (Показывают на своего партнёра.)У меня нос. (Дотрагиваются до своего носа.)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У тебя нос. (Дотрагиваются до носа своего партнёра.)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У меня губки сладкие. (Дотрагиваются до своих губ.)</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lastRenderedPageBreak/>
        <w:t>У тебя губки сладкие. (Дотрагиваются до губ своего партнёра.)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У меня щёчки гладкие. (Гладят свои щёки.)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У тебя щёчки гладкие. (Гладят щёки своего партнёра.)</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Возьмёмся за руки, друзья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учить детей чувствовать прикосновения другого человека.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Педагог и дети стоят в кругу, на небольшом расстоянии друг от друга, руки вдоль туловища. Нужно взяться за руки, но не сразу, а по очереди. Начинает педагог. Он предлагает свою руку ребёнку, стоящему рядом. И только после того, как ребёнок почувствовал руку взрослого, свою свободную руку он отдаёт соседу. Постепенно круг замыкается.</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Рисунок на спине</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развивать кожную чувствительность и способность различать тактильный образ.</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Дети разбиваются на пары. Один ребёнок встаёт первым, другой — за ним. Игрок, стоящий сзади, рисует указательным пальцем на спине партнёра образ(домик, солнышко, ёлку, лесенку, цветок, кораблик, снеговика и т.д.). Партнёр должен определить, что нарисовано. Затем дети меняются местами.</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Ручеёк</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помочь детям войти в контакт, сделать эмоционально значимый выбор.</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Дети в произвольном порядке разбиваются на пары. Пары располагаются друг за другом, взявшись за руки и подняв сомкнутые руки вверх. Тот, кому не хватило пары, проходит под сомкнутыми руками и выбирает себе партнёра. Новая пара становится сзади, а освободившийся участник игры заходит в ручеёк и ищет себе пару и т.д.</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Найди друга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Упражнение выполняется среди детей или же между родителями и детьми. Одной половине завязывают глаза, дают возможность походить по помещению и предлагают найти и узнать друга (или своего родителя). Узнать можно с помощью рук, ощупывая волосы, одежду, руки. Затем, когда друг найден, игроки меняются ролями.</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Ветер дует на...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Со словами «Ветер дует на...» ведущий начинает игру. Чтобы участники игры побольше узнали друг о друге, вопросы могут быть следующими: «Ветер дует на того, у кого светлые волосы» все светловолосые собираются в одну кучку. «Ветер дует на того, у кого... есть сестра», «кто любит животных», «кто много плачет», «у кого нет друзей» и т.д.</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Ведущего необходимо менять, давая возможность поспрашивать участников каждому.</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Секрет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Всем участникам ведущий раздает по «секрету» из красивого сундучка (пуговицу, бусинку, брошку, старые часы и т. д.), кладет в ладошку и зажимает кулачок. Участники ходят по помещению и, разъедаемые любопытством, находят способы уговорить каждого показать ему свой секрет.</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lastRenderedPageBreak/>
        <w:t>Рукавички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помещению. Дети разбредаются по залу. Отыскивают свою «пару», отходят в уголок и с помощью трех карандашей разного цвета стараются, как можно быстрее, раскрасить совершенно одинаково рукавички.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Замечание: Ведущий наблюдает, как организуют совместную работу пары, как делят карандаши как при этом договариваются. Победителей поздравляют.</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Дотронься до...</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Все играющие одеты по-разному. Ведущий выкрикивает: «Дотронься до... синего!» Все должны мгновенно сориентироваться, обнаружить у участников в одежде что-то синее и дотронуться до этого цвета. Цвета периодически меняются, кто не успел – ведущий.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Замечание: Взрослый следит, чтобы дотрагивались до каждого участника.</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Тень</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Один играющий ходит по помещению и делает разные движения, неожиданные повороты, приседания, нагибается в стороны, кивает головой, машет руками и т. д. Все остальные встают в линию за ним на небольшом расстоянии. Они его тень и должны быстро и четко повторять его движения. Затем ведущий меняется.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Испорченный телефон</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от 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Царевна-Несмеяна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от 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Игроки делятся на две команды.</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Участники первой команды “царевны Несмеяны” садятся на стулья и принимают серьёзный или унылый вид.</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Участники другой команды - “смешители” по очереди или вместе должны рассмешить “Несмеян”.</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Каждая улыбнувшаяся “Несмеяна” выходит из игры или присоединяется к команде “смешителей”.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Если за определённый промежуток времени удастся рассмешить всех “Несмеян”,выигравшей объявляется команда “смешителей“, если нет – команда “Несмеян”.</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После объявления победителей команды могут поменяться ролями.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br/>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Упражнение Веселый счет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снятие внутреннего напряжения участников, сплочение группы путем совместного и одновременного выполнения упражнения.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lastRenderedPageBreak/>
        <w:t>Возраст:</w:t>
      </w:r>
      <w:r w:rsidRPr="009440DC">
        <w:rPr>
          <w:rFonts w:ascii="Times New Roman" w:eastAsia="Times New Roman" w:hAnsi="Times New Roman" w:cs="Times New Roman"/>
          <w:color w:val="000000"/>
          <w:sz w:val="28"/>
          <w:szCs w:val="28"/>
          <w:lang w:eastAsia="ru-RU"/>
        </w:rPr>
        <w:t> от 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Ход упражнения</w:t>
      </w:r>
      <w:r w:rsidRPr="009440DC">
        <w:rPr>
          <w:rFonts w:ascii="Times New Roman" w:eastAsia="Times New Roman" w:hAnsi="Times New Roman" w:cs="Times New Roman"/>
          <w:color w:val="000000"/>
          <w:sz w:val="28"/>
          <w:szCs w:val="28"/>
          <w:lang w:eastAsia="ru-RU"/>
        </w:rPr>
        <w:t>: Ведущий называет какое-либо число, не превышающее количество человек в группе. Названное количество участников встает. В выполнении упражнения необходимо добиться синхронности, участники не должны совещаться.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Психологический смысл упражнения: упражнение позволяет участникам почувствовать другого, понять его мысли с целью более эффективного выполнения задания.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Обсуждение: почему сначала не получалось выполнить задание? Что помогло в выполнении задания?</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Кто быстрее?</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сплочение коллектива.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от 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Ход упражнения</w:t>
      </w:r>
      <w:r w:rsidRPr="009440DC">
        <w:rPr>
          <w:rFonts w:ascii="Times New Roman" w:eastAsia="Times New Roman" w:hAnsi="Times New Roman" w:cs="Times New Roman"/>
          <w:color w:val="000000"/>
          <w:sz w:val="28"/>
          <w:szCs w:val="28"/>
          <w:lang w:eastAsia="ru-RU"/>
        </w:rPr>
        <w:t>: Группа должна быстро, без слов, построить, используя всех игроков команды, следующие фигуры:</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квадрат; треугольник; ромб; букву; птичий косяк.</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Психологический смысл упражнения: координация совместных действий, распределение ролей в группе.</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Волшебники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5-7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продолжать воспитывать дружелюбное отношение друг к другу, умение проявлять внимание и заботу.</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Ход</w:t>
      </w:r>
      <w:r w:rsidRPr="009440DC">
        <w:rPr>
          <w:rFonts w:ascii="Times New Roman" w:eastAsia="Times New Roman" w:hAnsi="Times New Roman" w:cs="Times New Roman"/>
          <w:color w:val="000000"/>
          <w:sz w:val="28"/>
          <w:szCs w:val="28"/>
          <w:lang w:eastAsia="ru-RU"/>
        </w:rPr>
        <w:t>: детям предлагают вообразить, что они волшебники и могут исполнять свои желания и желания других. Например, Володе мы прибавим смелости, Алёше – ловкости и т.п.</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Игра с юлой</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умения сотрудничать.</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Играющие садятся на пол по кругу. Один ребёнок выходит на середину круга, раскручивает юлу, называет имя другого ребёнка, а сам возвращается в круг. Тот, кого он назвал, должен успеть дотронуться до юлы, пока она крутится. Вновь раскручивает её и называет следующего игрока. Кто не успел добежать до юля и подхватить её, выбывает из игры.</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br/>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Холодно – горячо, право – лево</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5- 7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Воспитатель прячет условный предмет (игрушка), а затем с помощью команд типа «Шаг вправо, два шага вперёд, три влево» ведёт игрока к цели, помогая ему словами «тепло», «горячо», «холодно». Когда дети научатся ориентироваться в пространстве по словесным указаниям взрослого, можно использовать словесные указания другого ребенка.</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Цепочка слов</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слухового восприятия.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5-7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lastRenderedPageBreak/>
        <w:t>Выбирается водящий. Он придумывает и называет три – пять слов, потом указывает на любого игрока, который должен повторить слова в той же последовательности. Если ребёнок справляется с заданием, он становится водящим.</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Собери чемодан</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слухового восприятия.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5-7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Детям предлагают отправиться в путешествие. Что для этого надо?</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Уложить вещи в чемодан: «Подумайте: что нужно взять с собой в дорогу?». Первый путешественник называет один предмет, второй повторяет и называет свой предмет. Третий повторяет, что назвал второй путешественник, и называет свой. И т. д. Условие: повторяться нельзя.</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Эхо</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слухового восприятия.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5-7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1-й вариант</w:t>
      </w:r>
      <w:r w:rsidRPr="009440DC">
        <w:rPr>
          <w:rFonts w:ascii="Times New Roman" w:eastAsia="Times New Roman" w:hAnsi="Times New Roman" w:cs="Times New Roman"/>
          <w:color w:val="000000"/>
          <w:sz w:val="28"/>
          <w:szCs w:val="28"/>
          <w:lang w:eastAsia="ru-RU"/>
        </w:rPr>
        <w:t>. Детям читают стихотворение, они повторяют последнее слово каждой строчки.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2-й вариант.</w:t>
      </w:r>
      <w:r w:rsidRPr="009440DC">
        <w:rPr>
          <w:rFonts w:ascii="Times New Roman" w:eastAsia="Times New Roman" w:hAnsi="Times New Roman" w:cs="Times New Roman"/>
          <w:color w:val="000000"/>
          <w:sz w:val="28"/>
          <w:szCs w:val="28"/>
          <w:lang w:eastAsia="ru-RU"/>
        </w:rPr>
        <w:t> Дети делятся на две команды: «Эхо» и «Выдумщики».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«Выдумщики» договариваются, кто какое слово скажет по определённой теме, по очереди произносят загаданные слова и спрашивают игроков: «Какое слово сказал Коля? Саша? И т. д.».</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br/>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Взаимное цитирование</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развитие слухового восприятия.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5-7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«Мы сыграем в такую игру. Я два раза постучу ладонями по коленям и дважды назову своё имя, затем похлопаю в ладоши в воздухе, назвав имя кого-нибудь из вас, например, «Ваня – Ваня». Ваня сначала два раза постучит по коленям, называя себя, а затем хлопнет в ладоши и назовёт кого-либо другого, например, «Катя-Катя». Тогда Катя, переняв ход, сделает то же. И т. д. Важно не смотреть на того участника, которого ты вызываешь, а произносить его имя в пространство, глядя, например, в другую сторону или в потолок.</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Сундучок</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учить детей задавать открытые и закрытые вопросы</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5-7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На столе стоит сундучок, в котором лежит какой-нибудь предмет. Вызывают одного ребёнка, он заглядывает в сундучок. Остальные дети задают ему вопросы о цвете, форме, качестве,</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свойствах и т. д. этого предмета до тех пор, пока не угадают, что лежит в сундучке.</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Правило:</w:t>
      </w:r>
      <w:r w:rsidRPr="009440DC">
        <w:rPr>
          <w:rFonts w:ascii="Times New Roman" w:eastAsia="Times New Roman" w:hAnsi="Times New Roman" w:cs="Times New Roman"/>
          <w:color w:val="000000"/>
          <w:sz w:val="28"/>
          <w:szCs w:val="28"/>
          <w:lang w:eastAsia="ru-RU"/>
        </w:rPr>
        <w:t> на все вопросы надо отвечать только «Да» или «Нет».</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Картинная галерея</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учить детей задавать открытые и закрытые вопросы</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lastRenderedPageBreak/>
        <w:t>Возраст:</w:t>
      </w:r>
      <w:r w:rsidRPr="009440DC">
        <w:rPr>
          <w:rFonts w:ascii="Times New Roman" w:eastAsia="Times New Roman" w:hAnsi="Times New Roman" w:cs="Times New Roman"/>
          <w:color w:val="000000"/>
          <w:sz w:val="28"/>
          <w:szCs w:val="28"/>
          <w:lang w:eastAsia="ru-RU"/>
        </w:rPr>
        <w:t> 5-7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Детям предлагают рассмотреть уже известные им картины и загадать ту, которая им больше понравилась. Затем все дети садятся в круг, вызывается один ребёнок. Он говорит: «Все картины хороши, но одна лучше».</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Дети с помощью вопросов пытаются угадать, какая картина понравилась этому ребёнку. Если она угадана, ребёнок говорит: «Спасибо всем! Это действительно она – картина под названием (называет)».</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Объясни Незнайке!</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учить детей перефразировать сказанное, оставив главный смысл.</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5-7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Педагог говорит: «Незнайка не понимает того, о чём я ему говорю. Давайте ему поможем. Как можно сказать по-другому? Труд кормит, а лень портит. Умея начать, умей окончить. Незнайка лежит, а Знайка далеко бежит». И т. д.</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Я бросаю тебе мяч</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5-7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Дети становятся в круг и перебрасывают друг другу мяч, называя по имени того, кому бросают, и говорят: «Я бросаю тебе конфетку (цветок, котика и т. д.)». Тот, кому бросили мяч, ловит его и отвечает примерно так: «Спасибо, ты знаешь, что я люблю сладкое (люблю играть с котёнком, люблю смотреть на цветы и т. д.)».</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Художник слова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w:t>
      </w:r>
      <w:r w:rsidRPr="009440DC">
        <w:rPr>
          <w:rFonts w:ascii="Times New Roman" w:eastAsia="Times New Roman" w:hAnsi="Times New Roman" w:cs="Times New Roman"/>
          <w:color w:val="000000"/>
          <w:sz w:val="28"/>
          <w:szCs w:val="28"/>
          <w:lang w:eastAsia="ru-RU"/>
        </w:rPr>
        <w:t> развивать умение излагать свои мысли точно и лаконично</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w:t>
      </w:r>
      <w:r w:rsidRPr="009440DC">
        <w:rPr>
          <w:rFonts w:ascii="Times New Roman" w:eastAsia="Times New Roman" w:hAnsi="Times New Roman" w:cs="Times New Roman"/>
          <w:color w:val="000000"/>
          <w:sz w:val="28"/>
          <w:szCs w:val="28"/>
          <w:lang w:eastAsia="ru-RU"/>
        </w:rPr>
        <w:t> 5-7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Дети (по очереди) задумывают кого-то из группы и начинают рисовать его словесный портрет, не называя имени этого человека. Предварительно можно предложить детям упражнение на ассоциативное восприятие: «На какое животное похож? На какой предмет мебели?» И т. д.</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Коробка добрых поступков</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 игры: </w:t>
      </w:r>
      <w:r w:rsidRPr="009440DC">
        <w:rPr>
          <w:rFonts w:ascii="Times New Roman" w:eastAsia="Times New Roman" w:hAnsi="Times New Roman" w:cs="Times New Roman"/>
          <w:color w:val="000000"/>
          <w:sz w:val="28"/>
          <w:szCs w:val="28"/>
          <w:lang w:eastAsia="ru-RU"/>
        </w:rPr>
        <w:t>воспитание у детей доброжелательного отношения друг к другу, создание положительного эмоционального настроя в детском коллективе, воспитание в детях умения замечать и ценить положительные поступки, совершенные другими людьми.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 </w:t>
      </w:r>
      <w:r w:rsidRPr="009440DC">
        <w:rPr>
          <w:rFonts w:ascii="Times New Roman" w:eastAsia="Times New Roman" w:hAnsi="Times New Roman" w:cs="Times New Roman"/>
          <w:color w:val="000000"/>
          <w:sz w:val="28"/>
          <w:szCs w:val="28"/>
          <w:lang w:eastAsia="ru-RU"/>
        </w:rPr>
        <w:t>от 5 лет.</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Ход игры:</w:t>
      </w:r>
      <w:r w:rsidRPr="009440DC">
        <w:rPr>
          <w:rFonts w:ascii="Times New Roman" w:eastAsia="Times New Roman" w:hAnsi="Times New Roman" w:cs="Times New Roman"/>
          <w:color w:val="000000"/>
          <w:sz w:val="28"/>
          <w:szCs w:val="28"/>
          <w:lang w:eastAsia="ru-RU"/>
        </w:rPr>
        <w:t> педагог показывает детям коробку, наполненную кубиками, высыпает их и предлагает детям представить, что каждый кубик – это хороший поступок, совершенный кем-либо из детей. Игра продолжается в течение определенного промежутка времени, например, в течение одного дня. Каждый ребенок может положить в коробку кубик за любой хороший поступок, неважно, кто его совершил – этот ребенок или кто-то другой. О каждом положенном в коробку кубике дети сообщают педагогу, по окончании игры подводятся итоги. Педагог вместе с детьми подсчитывает количество кубиков, вспоминаются и анализируются добрые поступки, за которые были сложены в коробку кубики, поощряются и ставятся в пример дети, совершившие эти поступки.</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Один и тот же поступок не должен оцениваться дважды.</w:t>
      </w:r>
    </w:p>
    <w:p w:rsidR="00BB15FC" w:rsidRPr="009440DC" w:rsidRDefault="00BB15FC" w:rsidP="00BB15FC">
      <w:pPr>
        <w:shd w:val="clear" w:color="auto" w:fill="FFFFFF"/>
        <w:spacing w:after="0" w:line="240" w:lineRule="auto"/>
        <w:jc w:val="center"/>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lastRenderedPageBreak/>
        <w:t>Конспиратор</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Цель: </w:t>
      </w:r>
      <w:r w:rsidRPr="009440DC">
        <w:rPr>
          <w:rFonts w:ascii="Times New Roman" w:eastAsia="Times New Roman" w:hAnsi="Times New Roman" w:cs="Times New Roman"/>
          <w:color w:val="000000"/>
          <w:sz w:val="28"/>
          <w:szCs w:val="28"/>
          <w:lang w:eastAsia="ru-RU"/>
        </w:rPr>
        <w:t>повысить степень доверия к взрослому человеку.</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b/>
          <w:bCs/>
          <w:color w:val="000000"/>
          <w:sz w:val="28"/>
          <w:szCs w:val="28"/>
          <w:lang w:eastAsia="ru-RU"/>
        </w:rPr>
        <w:t>Возраст: </w:t>
      </w:r>
      <w:r w:rsidRPr="009440DC">
        <w:rPr>
          <w:rFonts w:ascii="Times New Roman" w:eastAsia="Times New Roman" w:hAnsi="Times New Roman" w:cs="Times New Roman"/>
          <w:color w:val="000000"/>
          <w:sz w:val="28"/>
          <w:szCs w:val="28"/>
          <w:lang w:eastAsia="ru-RU"/>
        </w:rPr>
        <w:t>для детей старшего дошкольного и младшего школьного возраста.</w:t>
      </w:r>
    </w:p>
    <w:p w:rsidR="00BB15FC" w:rsidRPr="009440DC" w:rsidRDefault="00BB15FC" w:rsidP="00BB15FC">
      <w:pPr>
        <w:shd w:val="clear" w:color="auto" w:fill="FFFFFF"/>
        <w:spacing w:after="0" w:line="240" w:lineRule="auto"/>
        <w:rPr>
          <w:rFonts w:ascii="Calibri" w:eastAsia="Times New Roman" w:hAnsi="Calibri" w:cs="Calibri"/>
          <w:color w:val="000000"/>
          <w:lang w:eastAsia="ru-RU"/>
        </w:rPr>
      </w:pPr>
      <w:r w:rsidRPr="009440DC">
        <w:rPr>
          <w:rFonts w:ascii="Times New Roman" w:eastAsia="Times New Roman" w:hAnsi="Times New Roman" w:cs="Times New Roman"/>
          <w:color w:val="000000"/>
          <w:sz w:val="28"/>
          <w:szCs w:val="28"/>
          <w:lang w:eastAsia="ru-RU"/>
        </w:rPr>
        <w:t>В игре могут принимать участие группа детей и один или несколько взрослых.</w:t>
      </w:r>
    </w:p>
    <w:p w:rsidR="00F0234F" w:rsidRDefault="00BB15FC" w:rsidP="00BB15FC">
      <w:r w:rsidRPr="009440DC">
        <w:rPr>
          <w:rFonts w:ascii="Times New Roman" w:eastAsia="Times New Roman" w:hAnsi="Times New Roman" w:cs="Times New Roman"/>
          <w:color w:val="000000"/>
          <w:sz w:val="28"/>
          <w:szCs w:val="28"/>
          <w:lang w:eastAsia="ru-RU"/>
        </w:rPr>
        <w:t>Игроки размещаются по кругу, лицом к центру. В центре круга с завязанными глазами стоит водящий. Игроки водят вокруг него хоровод, пока он не скажет: «Стоп!» Затем водящий должен на ощупь, начиная с головы, узнать всех играющих (они, естественно, помалкивают). Узнанный игрок выходит из круга. Лучший конспиратор – тот, кого у</w:t>
      </w:r>
      <w:bookmarkStart w:id="0" w:name="_GoBack"/>
      <w:bookmarkEnd w:id="0"/>
    </w:p>
    <w:sectPr w:rsidR="00F023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152"/>
    <w:rsid w:val="004A5152"/>
    <w:rsid w:val="00BB15FC"/>
    <w:rsid w:val="00F02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5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5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4784</Words>
  <Characters>27271</Characters>
  <Application>Microsoft Office Word</Application>
  <DocSecurity>0</DocSecurity>
  <Lines>227</Lines>
  <Paragraphs>63</Paragraphs>
  <ScaleCrop>false</ScaleCrop>
  <Company/>
  <LinksUpToDate>false</LinksUpToDate>
  <CharactersWithSpaces>31992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Home5</dc:creator>
  <cp:keywords/>
  <dc:description/>
  <cp:lastModifiedBy>Home5</cp:lastModifiedBy>
  <cp:revision>2</cp:revision>
  <dcterms:created xsi:type="dcterms:W3CDTF">2024-05-03T13:30:00Z</dcterms:created>
  <dcterms:modified xsi:type="dcterms:W3CDTF">2024-05-03T13:30:00Z</dcterms:modified>
</cp:coreProperties>
</file>