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4C" w:rsidRPr="00DF352A" w:rsidRDefault="008967DE" w:rsidP="0088124C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</w:rPr>
        <w:t>Консультация</w:t>
      </w:r>
      <w:bookmarkStart w:id="0" w:name="_GoBack"/>
      <w:bookmarkEnd w:id="0"/>
      <w:r w:rsidR="0088124C" w:rsidRPr="00DF352A">
        <w:rPr>
          <w:rStyle w:val="c12"/>
          <w:b/>
          <w:bCs/>
          <w:color w:val="000000"/>
          <w:sz w:val="28"/>
          <w:szCs w:val="28"/>
        </w:rPr>
        <w:t xml:space="preserve"> для родителей «Формирование здорового образа жизни у дошкольника».</w:t>
      </w:r>
    </w:p>
    <w:p w:rsidR="0088124C" w:rsidRPr="00DF352A" w:rsidRDefault="0088124C" w:rsidP="0088124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1"/>
          <w:color w:val="111111"/>
          <w:sz w:val="28"/>
          <w:szCs w:val="28"/>
          <w:shd w:val="clear" w:color="auto" w:fill="FFFFFF"/>
        </w:rPr>
        <w:t>      Вырастить ребёнка крепким, сильным, здоровым - это желание каждого родителя. Но как это сделать, какими средствами и путями? Многолетняя практика нашей работы показывает, что здоровье детей зависит не только от их физических особенностей, но и от условий жизни в семье, санитарной грамотности и гигиенической культуры родителей. Поэтому в нашем ДОУ в центре работы по полноценному физическому развитию и оздоровлению детей находится семья и детский сад, существующие как две основные структуры. Которые в основном и определяют уровень здоровья детей</w:t>
      </w:r>
      <w:r w:rsidRPr="00DF352A"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:rsidR="0088124C" w:rsidRPr="00DF352A" w:rsidRDefault="0088124C" w:rsidP="0088124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352A">
        <w:rPr>
          <w:rStyle w:val="c9"/>
          <w:b/>
          <w:color w:val="000000"/>
          <w:sz w:val="28"/>
          <w:szCs w:val="28"/>
        </w:rPr>
        <w:t>Золотые правила здорового образа жизни: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1. Новый день начинайте с улыбки и с утренней разминки;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2. Соблюдайте режим дня;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3. Помните: лучше умная книга, чем бесцельный просмотр телевизора;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4. Любите своего ребенка - он ваш, уважайте членов своей семьи, они - попутчики на вашем пути;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5. Обнимать ребенка следует не менее 4 раз, а лучше - 8 раз;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6. Не бывает плохих детей, бывают плохие поступки;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7. Личный пример по здоровому образу жизни - лучше хорошей морали;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8. Используйте естественные факторы закаливания - солнце, воздух и воду;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9. Помните: простая пища полезнее для здоровья, чем искусные яства;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10. Лучший вид отдыха - прогулка с семьей на свежем воздухе, лучшее развлечение для ребенка - совместная игра с родителями.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DF352A">
        <w:rPr>
          <w:rStyle w:val="c9"/>
          <w:b/>
          <w:color w:val="000000"/>
          <w:sz w:val="28"/>
          <w:szCs w:val="28"/>
        </w:rPr>
        <w:t>Рекомендации родителям по формированию здорового образа жизни у детей.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b/>
          <w:color w:val="111111"/>
          <w:sz w:val="28"/>
          <w:szCs w:val="28"/>
        </w:rPr>
        <w:t>ПОМНИТЕ:</w:t>
      </w:r>
      <w:r w:rsidRPr="00DF352A">
        <w:rPr>
          <w:rStyle w:val="c0"/>
          <w:color w:val="111111"/>
          <w:sz w:val="28"/>
          <w:szCs w:val="28"/>
        </w:rPr>
        <w:t xml:space="preserve"> пример родителей является определяющим при формировании привычек и образа жизни ребенка.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Традиции здорового питания в семье – залог сохранения здоровья ребенка.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0"/>
          <w:color w:val="111111"/>
          <w:sz w:val="28"/>
          <w:szCs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музыкантов, спортсменов.</w:t>
      </w:r>
    </w:p>
    <w:p w:rsidR="0088124C" w:rsidRPr="00DF352A" w:rsidRDefault="0088124C" w:rsidP="0088124C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352A">
        <w:rPr>
          <w:rStyle w:val="c9"/>
          <w:b/>
          <w:color w:val="000000"/>
          <w:sz w:val="28"/>
          <w:szCs w:val="28"/>
        </w:rPr>
        <w:t>Рекомендации родителям по организации активного семейного отдыха.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 xml:space="preserve"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</w:t>
      </w:r>
      <w:r w:rsidRPr="00DF352A">
        <w:rPr>
          <w:rStyle w:val="c3"/>
          <w:color w:val="000000"/>
          <w:sz w:val="28"/>
          <w:szCs w:val="28"/>
        </w:rPr>
        <w:lastRenderedPageBreak/>
        <w:t>велосипедные прогулки в лес и т.д. – благотворно действуют на дошкольников и их родителей.</w:t>
      </w:r>
    </w:p>
    <w:p w:rsidR="0088124C" w:rsidRPr="00DF352A" w:rsidRDefault="0088124C" w:rsidP="0088124C">
      <w:pPr>
        <w:pStyle w:val="c1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F352A">
        <w:rPr>
          <w:rStyle w:val="c9"/>
          <w:b/>
          <w:color w:val="000000"/>
          <w:sz w:val="28"/>
          <w:szCs w:val="28"/>
        </w:rPr>
        <w:t>Родители совместно с детьми могут: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3. В летнее время – загорать, плавать, устраивать шумные, подвижные игры на улице.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4. Устраивать совместные семейные чтения о здоровом образе жизни. (Например, стихотворение А. Барто «Девочка чумазая» вызывает желание малышей умываться и мыть руки с мылом, произведение С. Михалкова «Про девочку, которая плохо кушала» поможет побороть плохой аппетит, стихотворение С. Михалкова «Про мимозу» расскажет о необходимости закаливания и т.п.)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В заключение хочется предложить родителям сформулированные семейные правила, касающиеся режима дня, закаливания, питания и других составляющих здорового образа жизни.</w:t>
      </w:r>
    </w:p>
    <w:p w:rsidR="0088124C" w:rsidRPr="00DF352A" w:rsidRDefault="0088124C" w:rsidP="0088124C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352A">
        <w:rPr>
          <w:rStyle w:val="c9"/>
          <w:b/>
          <w:color w:val="000000"/>
          <w:sz w:val="28"/>
          <w:szCs w:val="28"/>
        </w:rPr>
        <w:t>Семейный кодекс здоровья.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1. Каждый день начинаем с зарядки.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2. Просыпаясь, не залеживаемся в постели.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3. Берем холодную воду в друзья, она дарит бодрость и закалку.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4. В детский сад, на работу –</w:t>
      </w:r>
      <w:r w:rsidR="008967DE">
        <w:rPr>
          <w:rStyle w:val="c3"/>
          <w:color w:val="000000"/>
          <w:sz w:val="28"/>
          <w:szCs w:val="28"/>
        </w:rPr>
        <w:t xml:space="preserve"> </w:t>
      </w:r>
      <w:r w:rsidRPr="00DF352A">
        <w:rPr>
          <w:rStyle w:val="c3"/>
          <w:color w:val="000000"/>
          <w:sz w:val="28"/>
          <w:szCs w:val="28"/>
        </w:rPr>
        <w:t>идём пешком в быстром темпе.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5. Лифт – враг наш.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6. Будем щедрыми на улыбку, никогда не унываем!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7. При встрече желаем друг другу здоровья (Здравствуй!)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8. Режим – наш друг, хотим все успеть – успеем!</w:t>
      </w:r>
    </w:p>
    <w:p w:rsidR="0088124C" w:rsidRPr="00DF352A" w:rsidRDefault="0088124C" w:rsidP="0088124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9. Ничего не жевать сидя у телевизора!</w:t>
      </w:r>
    </w:p>
    <w:p w:rsidR="0088124C" w:rsidRPr="00DF352A" w:rsidRDefault="0088124C" w:rsidP="0088124C">
      <w:pPr>
        <w:pStyle w:val="c8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DF352A">
        <w:rPr>
          <w:rStyle w:val="c3"/>
          <w:color w:val="000000"/>
          <w:sz w:val="28"/>
          <w:szCs w:val="28"/>
        </w:rPr>
        <w:t>10. В отпуск и выходные – только вместе!</w:t>
      </w:r>
    </w:p>
    <w:p w:rsidR="0088124C" w:rsidRPr="00DF352A" w:rsidRDefault="0088124C" w:rsidP="0088124C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6DF0" w:rsidRPr="00DF352A" w:rsidRDefault="00936DF0">
      <w:pPr>
        <w:rPr>
          <w:rFonts w:ascii="Times New Roman" w:hAnsi="Times New Roman" w:cs="Times New Roman"/>
          <w:sz w:val="28"/>
          <w:szCs w:val="28"/>
        </w:rPr>
      </w:pPr>
    </w:p>
    <w:sectPr w:rsidR="00936DF0" w:rsidRPr="00DF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8F"/>
    <w:rsid w:val="00581E8F"/>
    <w:rsid w:val="0088124C"/>
    <w:rsid w:val="008967DE"/>
    <w:rsid w:val="00936DF0"/>
    <w:rsid w:val="00D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124C"/>
  </w:style>
  <w:style w:type="paragraph" w:customStyle="1" w:styleId="c2">
    <w:name w:val="c2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124C"/>
  </w:style>
  <w:style w:type="paragraph" w:customStyle="1" w:styleId="c8">
    <w:name w:val="c8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124C"/>
  </w:style>
  <w:style w:type="paragraph" w:customStyle="1" w:styleId="c6">
    <w:name w:val="c6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124C"/>
  </w:style>
  <w:style w:type="character" w:customStyle="1" w:styleId="c3">
    <w:name w:val="c3"/>
    <w:basedOn w:val="a0"/>
    <w:rsid w:val="00881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8124C"/>
  </w:style>
  <w:style w:type="paragraph" w:customStyle="1" w:styleId="c2">
    <w:name w:val="c2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124C"/>
  </w:style>
  <w:style w:type="paragraph" w:customStyle="1" w:styleId="c8">
    <w:name w:val="c8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124C"/>
  </w:style>
  <w:style w:type="paragraph" w:customStyle="1" w:styleId="c6">
    <w:name w:val="c6"/>
    <w:basedOn w:val="a"/>
    <w:rsid w:val="0088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8124C"/>
  </w:style>
  <w:style w:type="character" w:customStyle="1" w:styleId="c3">
    <w:name w:val="c3"/>
    <w:basedOn w:val="a0"/>
    <w:rsid w:val="0088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Home5</cp:lastModifiedBy>
  <cp:revision>5</cp:revision>
  <dcterms:created xsi:type="dcterms:W3CDTF">2024-06-20T17:45:00Z</dcterms:created>
  <dcterms:modified xsi:type="dcterms:W3CDTF">2024-06-21T11:05:00Z</dcterms:modified>
</cp:coreProperties>
</file>