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3E" w:rsidRDefault="0018293E" w:rsidP="0018293E">
      <w:pPr>
        <w:pStyle w:val="c10"/>
        <w:shd w:val="clear" w:color="auto" w:fill="FFFFFF"/>
        <w:spacing w:before="0" w:beforeAutospacing="0" w:after="0" w:afterAutospacing="0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                 </w:t>
      </w:r>
      <w:r w:rsidRPr="0018293E">
        <w:rPr>
          <w:rFonts w:eastAsiaTheme="minorEastAsia"/>
          <w:b/>
          <w:sz w:val="32"/>
          <w:szCs w:val="32"/>
        </w:rPr>
        <w:t xml:space="preserve">Консультация для родителей </w:t>
      </w:r>
    </w:p>
    <w:p w:rsidR="00074F33" w:rsidRPr="0018293E" w:rsidRDefault="0018293E" w:rsidP="0018293E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    </w:t>
      </w:r>
      <w:bookmarkStart w:id="0" w:name="_GoBack"/>
      <w:bookmarkEnd w:id="0"/>
      <w:r w:rsidRPr="0018293E">
        <w:rPr>
          <w:rFonts w:eastAsiaTheme="minorEastAsia"/>
          <w:b/>
          <w:sz w:val="32"/>
          <w:szCs w:val="32"/>
        </w:rPr>
        <w:t>«</w:t>
      </w:r>
      <w:r w:rsidR="00B84FB9" w:rsidRPr="0018293E">
        <w:rPr>
          <w:rStyle w:val="c1"/>
          <w:b/>
          <w:bCs/>
          <w:color w:val="000000"/>
          <w:sz w:val="32"/>
          <w:szCs w:val="32"/>
        </w:rPr>
        <w:t>Здоровый образ жизни дошкольников</w:t>
      </w:r>
      <w:r w:rsidRPr="0018293E">
        <w:rPr>
          <w:rStyle w:val="c1"/>
          <w:b/>
          <w:bCs/>
          <w:color w:val="000000"/>
          <w:sz w:val="32"/>
          <w:szCs w:val="32"/>
        </w:rPr>
        <w:t>».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Дошкольный возраст является важным и ответственным периодом.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</w:t>
      </w:r>
      <w:proofErr w:type="spellStart"/>
      <w:proofErr w:type="gramStart"/>
      <w:r>
        <w:rPr>
          <w:rStyle w:val="c2"/>
          <w:color w:val="000000"/>
        </w:rPr>
        <w:t>в</w:t>
      </w:r>
      <w:proofErr w:type="spellEnd"/>
      <w:proofErr w:type="gramEnd"/>
      <w:r>
        <w:rPr>
          <w:rStyle w:val="c2"/>
          <w:color w:val="000000"/>
        </w:rPr>
        <w:t xml:space="preserve"> это время нужно начинать формирование основ здорового образа жизни у дошкольников.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Надо отметить, что в настоящее время отмечается низкий уровень знаний о ценности своего здоровья родителей и о здоровье их детей. Как известно, здоровье чаще всего зависит от образа жизни, чуть менее – от окружающей среды. Наследственность и состояние здравоохранения в стране в гораздо меньшей степени влияют на состояние здоровья поколения. Поэтому задача родителей и педагогов — воспитать у дошкольника уважение к собственному здоровью и обязанности его беречь. И начинать формирование основ здорового образа жизни у дошкольников как можно раньше.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В дошкольный период идет интенсивное развитие органов, становление функциональных систем организма. Очень важно в это время заложить детям определенную базу знаний и практических навыков здорового образа жизни, сформировать потребность регулярных и систематических занятий физической культурой и спортом.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Так как под здоровым образом жизни понимается активная деятельность человека, направленная на сохранение и улучшение здоровья,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психоэмоционального состояния. Именно эти компоненты должны быть заложены в основу фундамента здорового образа жизни дошкольника.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Главным образом в формировании основ здорового образа жизни у дошкольников и правильного отношения к своему здоровью у дошкольников являются соответствующие игры, просмотр фильмов, мультфильмов, чтение и обсуждение художественной литературы, викторины, пешие прогулки, дни здоровья, спортивные праздники. Именно такие мероприятия являются наиболее интересными для детей, и в этом процессе продуктивней формировать нужное отношение к здоровому образу жизни у дошкольников.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В ходе физкультурно-оздоровительной работы, а именно физкультурных минуток, минуток здоровья, двигательных разрядок, элементов релаксации и т.п., закладываются физические, психические и нравственные качества детей, воспитываются самостоятельность и творчество.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Необходимо уделить серьезное внимание культурно-гигиеническим навыкам, сформировать привычки правильного умывания, вытирания, ухаживания за полостью рта, пользования носовым платком, правильного поведения при кашле и чихании.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Необходимо чтобы дети имели возможность систематически двигаться. Для этого нужно способствовать развитию основных двигательных качеств, поддерживать в течение всего дня работоспособность на высоком уровне. Однако нужно учитывать, что здоровый образ жизни дошкольников предполагает чередование активных и спокойных игр, так что разумный баланс между двигательной активностью и отдыхом должен быть сохранен.</w:t>
      </w:r>
    </w:p>
    <w:p w:rsidR="00074F33" w:rsidRDefault="00B84FB9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rFonts w:ascii="Calibri" w:hAnsi="Calibri" w:cs="Calibri"/>
          <w:color w:val="34495E"/>
          <w:sz w:val="22"/>
          <w:szCs w:val="22"/>
        </w:rPr>
        <w:t> </w:t>
      </w:r>
    </w:p>
    <w:p w:rsidR="00074F33" w:rsidRDefault="001926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>
        <w:pict>
          <v:shape id="_x0000_i1026" type="#_x0000_t75" style="width:24pt;height:24pt"/>
        </w:pict>
      </w:r>
    </w:p>
    <w:p w:rsidR="00074F33" w:rsidRDefault="00B84FB9">
      <w:r>
        <w:t>- 5б</w:t>
      </w:r>
    </w:p>
    <w:p w:rsidR="00074F33" w:rsidRDefault="00074F33"/>
    <w:sectPr w:rsidR="00074F33" w:rsidSect="0007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9E" w:rsidRDefault="0019269E">
      <w:pPr>
        <w:spacing w:line="240" w:lineRule="auto"/>
      </w:pPr>
      <w:r>
        <w:separator/>
      </w:r>
    </w:p>
  </w:endnote>
  <w:endnote w:type="continuationSeparator" w:id="0">
    <w:p w:rsidR="0019269E" w:rsidRDefault="00192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9E" w:rsidRDefault="0019269E">
      <w:pPr>
        <w:spacing w:after="0"/>
      </w:pPr>
      <w:r>
        <w:separator/>
      </w:r>
    </w:p>
  </w:footnote>
  <w:footnote w:type="continuationSeparator" w:id="0">
    <w:p w:rsidR="0019269E" w:rsidRDefault="001926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1C2"/>
    <w:rsid w:val="00074F33"/>
    <w:rsid w:val="0018293E"/>
    <w:rsid w:val="0019269E"/>
    <w:rsid w:val="0032642E"/>
    <w:rsid w:val="00450D37"/>
    <w:rsid w:val="004930EC"/>
    <w:rsid w:val="009E34BE"/>
    <w:rsid w:val="009F1EB2"/>
    <w:rsid w:val="00A87E47"/>
    <w:rsid w:val="00AD5E41"/>
    <w:rsid w:val="00B43DFE"/>
    <w:rsid w:val="00B84FB9"/>
    <w:rsid w:val="00C0265D"/>
    <w:rsid w:val="00D121C2"/>
    <w:rsid w:val="00F03D45"/>
    <w:rsid w:val="1E4C0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3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F33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74F33"/>
  </w:style>
  <w:style w:type="paragraph" w:customStyle="1" w:styleId="c9">
    <w:name w:val="c9"/>
    <w:basedOn w:val="a"/>
    <w:rsid w:val="0007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74F33"/>
  </w:style>
  <w:style w:type="character" w:customStyle="1" w:styleId="c18">
    <w:name w:val="c18"/>
    <w:basedOn w:val="a0"/>
    <w:rsid w:val="00074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Home5</cp:lastModifiedBy>
  <cp:revision>9</cp:revision>
  <dcterms:created xsi:type="dcterms:W3CDTF">2022-09-25T11:16:00Z</dcterms:created>
  <dcterms:modified xsi:type="dcterms:W3CDTF">2024-06-24T13:06:00Z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1703430ABF04490FB38FEF91AF22A533_12</vt:lpwstr>
  </property>
</Properties>
</file>