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B4A" w:rsidRDefault="00667B4A" w:rsidP="00E112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Получить информацию об аутизме Вы можете на официальном сайте нашего детского сада: </w:t>
      </w:r>
    </w:p>
    <w:p w:rsidR="00667B4A" w:rsidRDefault="00EB50F8" w:rsidP="00E11208">
      <w:pPr>
        <w:jc w:val="both"/>
      </w:pPr>
      <w:hyperlink r:id="rId8" w:history="1">
        <w:r w:rsidR="00667B4A">
          <w:rPr>
            <w:rStyle w:val="aa"/>
          </w:rPr>
          <w:t>МБДОУ "ПИГАРЕВСКИЙ ДС" (tvoysadik.ru)</w:t>
        </w:r>
      </w:hyperlink>
    </w:p>
    <w:p w:rsidR="00667B4A" w:rsidRPr="00A03A42" w:rsidRDefault="001A719F" w:rsidP="00E11208">
      <w:pPr>
        <w:jc w:val="both"/>
        <w:rPr>
          <w:rFonts w:ascii="Times New Roman" w:hAnsi="Times New Roman" w:cs="Times New Roman"/>
          <w:b/>
          <w:color w:val="262626"/>
          <w:spacing w:val="-4"/>
          <w:sz w:val="28"/>
          <w:szCs w:val="28"/>
        </w:rPr>
      </w:pPr>
      <w:proofErr w:type="gramStart"/>
      <w:r w:rsidRPr="00A03A42">
        <w:rPr>
          <w:rFonts w:ascii="Times New Roman" w:hAnsi="Times New Roman" w:cs="Times New Roman"/>
          <w:b/>
          <w:sz w:val="28"/>
          <w:szCs w:val="28"/>
        </w:rPr>
        <w:t xml:space="preserve">на сайте Регионального ресурсного центра по комплексному сопровождению детей с РАС (при Государственном казённом </w:t>
      </w:r>
      <w:r w:rsidRPr="00A03A42">
        <w:rPr>
          <w:rFonts w:ascii="Times New Roman" w:hAnsi="Times New Roman" w:cs="Times New Roman"/>
          <w:b/>
          <w:color w:val="262626"/>
          <w:spacing w:val="-4"/>
          <w:sz w:val="28"/>
          <w:szCs w:val="28"/>
        </w:rPr>
        <w:t>общеобразовательном учреждении Ростовской области «Ростовская специальная школа-интернат № 42</w:t>
      </w:r>
      <w:r w:rsidR="00A03A42">
        <w:rPr>
          <w:rFonts w:ascii="Times New Roman" w:hAnsi="Times New Roman" w:cs="Times New Roman"/>
          <w:b/>
          <w:color w:val="262626"/>
          <w:spacing w:val="-4"/>
          <w:sz w:val="28"/>
          <w:szCs w:val="28"/>
        </w:rPr>
        <w:t>»</w:t>
      </w:r>
      <w:bookmarkStart w:id="0" w:name="_GoBack"/>
      <w:bookmarkEnd w:id="0"/>
      <w:r w:rsidR="00CF1C3B" w:rsidRPr="00A03A42">
        <w:rPr>
          <w:rFonts w:ascii="Times New Roman" w:hAnsi="Times New Roman" w:cs="Times New Roman"/>
          <w:b/>
          <w:color w:val="262626"/>
          <w:spacing w:val="-4"/>
          <w:sz w:val="28"/>
          <w:szCs w:val="28"/>
        </w:rPr>
        <w:t xml:space="preserve"> (участник фонда «Обнажённые сердца</w:t>
      </w:r>
      <w:r w:rsidRPr="00A03A42">
        <w:rPr>
          <w:rFonts w:ascii="Times New Roman" w:hAnsi="Times New Roman" w:cs="Times New Roman"/>
          <w:b/>
          <w:color w:val="262626"/>
          <w:spacing w:val="-4"/>
          <w:sz w:val="28"/>
          <w:szCs w:val="28"/>
        </w:rPr>
        <w:t>»):</w:t>
      </w:r>
      <w:proofErr w:type="gramEnd"/>
    </w:p>
    <w:p w:rsidR="001A719F" w:rsidRDefault="00EB50F8" w:rsidP="00E11208">
      <w:pPr>
        <w:jc w:val="both"/>
      </w:pPr>
      <w:hyperlink r:id="rId9" w:history="1">
        <w:r w:rsidR="001A719F">
          <w:rPr>
            <w:rStyle w:val="aa"/>
          </w:rPr>
          <w:t>Региональный ресурсный центр по комплексному сопровождению детей с РАС (nakedheart.ru)</w:t>
        </w:r>
      </w:hyperlink>
    </w:p>
    <w:p w:rsidR="001A719F" w:rsidRPr="001A719F" w:rsidRDefault="001A719F" w:rsidP="00E11208">
      <w:pPr>
        <w:jc w:val="both"/>
        <w:rPr>
          <w:rFonts w:cs="Times New Roman"/>
          <w:b/>
          <w:sz w:val="28"/>
          <w:szCs w:val="28"/>
        </w:rPr>
      </w:pPr>
    </w:p>
    <w:p w:rsidR="00E11208" w:rsidRPr="005720EB" w:rsidRDefault="006617DD" w:rsidP="00CF1C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1C3B">
        <w:rPr>
          <w:rFonts w:ascii="Times New Roman" w:hAnsi="Times New Roman" w:cs="Times New Roman"/>
          <w:b/>
          <w:sz w:val="32"/>
          <w:szCs w:val="32"/>
        </w:rPr>
        <w:t>Мы разные, но мы вместе</w:t>
      </w:r>
      <w:r w:rsidR="00E11208" w:rsidRPr="00CF1C3B">
        <w:rPr>
          <w:rFonts w:ascii="Times New Roman" w:hAnsi="Times New Roman" w:cs="Times New Roman"/>
          <w:b/>
          <w:sz w:val="32"/>
          <w:szCs w:val="32"/>
        </w:rPr>
        <w:t>!</w:t>
      </w:r>
    </w:p>
    <w:p w:rsidR="00E11208" w:rsidRDefault="00E11208" w:rsidP="00CF1C3B">
      <w:pPr>
        <w:jc w:val="center"/>
      </w:pPr>
    </w:p>
    <w:p w:rsidR="00E11208" w:rsidRDefault="00E11208" w:rsidP="00E11208"/>
    <w:p w:rsidR="00E11208" w:rsidRDefault="00E11208" w:rsidP="00E11208"/>
    <w:p w:rsidR="00E34BED" w:rsidRDefault="00CF1C3B" w:rsidP="00CF1C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01874" cy="1591857"/>
            <wp:effectExtent l="0" t="0" r="8255" b="8890"/>
            <wp:docPr id="1" name="Рисунок 1" descr="C:\Users\Home\Desktop\Папка дефектолога\проекты\проект Казачьему роду нет переводу\занятие Кто такие донские казаки\фото к 86-летию Ростовской области\dcc584ebde6a6347c47a0736d185ac92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Папка дефектолога\проекты\проект Казачьему роду нет переводу\занятие Кто такие донские казаки\фото к 86-летию Ростовской области\dcc584ebde6a6347c47a0736d185ac92-800x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874" cy="159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C3B" w:rsidRDefault="00CF1C3B" w:rsidP="00E112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1208" w:rsidRPr="00617886" w:rsidRDefault="00E11208" w:rsidP="00E11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886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бюджетное  дошкольное образовательное учреждение</w:t>
      </w:r>
    </w:p>
    <w:p w:rsidR="00E11208" w:rsidRPr="00617886" w:rsidRDefault="00E11208" w:rsidP="00E11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886">
        <w:rPr>
          <w:rFonts w:ascii="Times New Roman" w:hAnsi="Times New Roman" w:cs="Times New Roman"/>
          <w:b/>
          <w:sz w:val="28"/>
          <w:szCs w:val="28"/>
        </w:rPr>
        <w:t>«Пигаревский детский сад «Сказка»</w:t>
      </w:r>
    </w:p>
    <w:p w:rsidR="00E11208" w:rsidRDefault="00E11208" w:rsidP="00E11208">
      <w:pPr>
        <w:jc w:val="center"/>
      </w:pPr>
    </w:p>
    <w:p w:rsidR="00E34BED" w:rsidRDefault="00E34BED" w:rsidP="00E34B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BED" w:rsidRPr="00E34BED" w:rsidRDefault="00E34BED" w:rsidP="00E34BE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«Аутизм - вчера, сегодня, завтра"</w:t>
      </w:r>
    </w:p>
    <w:p w:rsidR="00E34BED" w:rsidRPr="00DD4499" w:rsidRDefault="00E34BED" w:rsidP="00E34BED">
      <w:pPr>
        <w:spacing w:after="0" w:line="240" w:lineRule="auto"/>
        <w:jc w:val="center"/>
        <w:rPr>
          <w:b/>
          <w:sz w:val="26"/>
          <w:szCs w:val="26"/>
        </w:rPr>
      </w:pPr>
      <w:r w:rsidRPr="00202889">
        <w:rPr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0F5AC379" wp14:editId="2809A910">
            <wp:simplePos x="0" y="0"/>
            <wp:positionH relativeFrom="column">
              <wp:posOffset>410845</wp:posOffset>
            </wp:positionH>
            <wp:positionV relativeFrom="paragraph">
              <wp:posOffset>197485</wp:posOffset>
            </wp:positionV>
            <wp:extent cx="3779520" cy="4280535"/>
            <wp:effectExtent l="0" t="0" r="0" b="5715"/>
            <wp:wrapSquare wrapText="bothSides"/>
            <wp:docPr id="2" name="Рисунок 4" descr="http://inva.tv/media/k2/items/cache/9e44b6c3361a9ab1b2ee3a67ca969493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nva.tv/media/k2/items/cache/9e44b6c3361a9ab1b2ee3a67ca969493_X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428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4BED" w:rsidRDefault="00E34BED" w:rsidP="00E34BED">
      <w:pPr>
        <w:spacing w:after="0" w:line="240" w:lineRule="auto"/>
        <w:jc w:val="center"/>
      </w:pPr>
    </w:p>
    <w:p w:rsidR="00E34BED" w:rsidRDefault="00E34BED" w:rsidP="00E34BED">
      <w:pPr>
        <w:jc w:val="both"/>
      </w:pPr>
    </w:p>
    <w:p w:rsidR="00E34BED" w:rsidRDefault="00E34BED" w:rsidP="00E34BED">
      <w:pPr>
        <w:jc w:val="both"/>
        <w:sectPr w:rsidR="00E34BED" w:rsidSect="00BC5A93">
          <w:pgSz w:w="16838" w:h="11906" w:orient="landscape"/>
          <w:pgMar w:top="567" w:right="567" w:bottom="567" w:left="567" w:header="709" w:footer="709" w:gutter="0"/>
          <w:cols w:num="2" w:sep="1" w:space="709"/>
          <w:docGrid w:linePitch="360"/>
        </w:sectPr>
      </w:pPr>
    </w:p>
    <w:p w:rsidR="00282520" w:rsidRPr="00282520" w:rsidRDefault="00E34BED" w:rsidP="00E34BED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28252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lastRenderedPageBreak/>
        <w:t xml:space="preserve">2 апреля  - всемирный день распространения </w:t>
      </w:r>
    </w:p>
    <w:p w:rsidR="00E34BED" w:rsidRPr="00282520" w:rsidRDefault="00282520" w:rsidP="00E34BED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информации об аутизме</w:t>
      </w:r>
    </w:p>
    <w:p w:rsidR="00E34BED" w:rsidRPr="00282520" w:rsidRDefault="00E34BED" w:rsidP="00282520">
      <w:pPr>
        <w:pStyle w:val="a7"/>
        <w:spacing w:before="179" w:line="276" w:lineRule="auto"/>
        <w:ind w:left="280" w:right="581" w:firstLine="283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spellStart"/>
      <w:proofErr w:type="gramStart"/>
      <w:r w:rsidRPr="00282520">
        <w:rPr>
          <w:rFonts w:ascii="Times New Roman" w:hAnsi="Times New Roman" w:cs="Times New Roman"/>
          <w:b/>
          <w:w w:val="103"/>
          <w:sz w:val="32"/>
          <w:szCs w:val="32"/>
        </w:rPr>
        <w:t>Аути</w:t>
      </w:r>
      <w:r w:rsidRPr="00282520">
        <w:rPr>
          <w:rFonts w:ascii="Times New Roman" w:hAnsi="Times New Roman" w:cs="Times New Roman"/>
          <w:b/>
          <w:w w:val="2"/>
          <w:sz w:val="32"/>
          <w:szCs w:val="32"/>
        </w:rPr>
        <w:t>´</w:t>
      </w:r>
      <w:r w:rsidRPr="00282520">
        <w:rPr>
          <w:rFonts w:ascii="Times New Roman" w:hAnsi="Times New Roman" w:cs="Times New Roman"/>
          <w:b/>
          <w:w w:val="102"/>
          <w:sz w:val="32"/>
          <w:szCs w:val="32"/>
        </w:rPr>
        <w:t>зм</w:t>
      </w:r>
      <w:proofErr w:type="spellEnd"/>
      <w:proofErr w:type="gramEnd"/>
      <w:r>
        <w:t xml:space="preserve"> </w:t>
      </w:r>
      <w:r>
        <w:rPr>
          <w:spacing w:val="-7"/>
        </w:rPr>
        <w:t xml:space="preserve"> </w:t>
      </w:r>
      <w:r>
        <w:rPr>
          <w:w w:val="95"/>
        </w:rPr>
        <w:t>—</w:t>
      </w:r>
      <w:r>
        <w:t xml:space="preserve"> </w:t>
      </w:r>
      <w:r w:rsidRPr="00282520">
        <w:rPr>
          <w:rFonts w:ascii="Times New Roman" w:hAnsi="Times New Roman" w:cs="Times New Roman"/>
          <w:w w:val="105"/>
          <w:sz w:val="28"/>
          <w:szCs w:val="28"/>
        </w:rPr>
        <w:t>расстройство,</w:t>
      </w:r>
      <w:r w:rsidRPr="00282520">
        <w:rPr>
          <w:rFonts w:ascii="Times New Roman" w:hAnsi="Times New Roman" w:cs="Times New Roman"/>
          <w:sz w:val="28"/>
          <w:szCs w:val="28"/>
        </w:rPr>
        <w:t xml:space="preserve"> </w:t>
      </w:r>
      <w:r w:rsidRPr="0028252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82520">
        <w:rPr>
          <w:rFonts w:ascii="Times New Roman" w:hAnsi="Times New Roman" w:cs="Times New Roman"/>
          <w:w w:val="104"/>
          <w:sz w:val="28"/>
          <w:szCs w:val="28"/>
        </w:rPr>
        <w:t>возникающее</w:t>
      </w:r>
      <w:r w:rsidRPr="00282520">
        <w:rPr>
          <w:rFonts w:ascii="Times New Roman" w:hAnsi="Times New Roman" w:cs="Times New Roman"/>
          <w:sz w:val="28"/>
          <w:szCs w:val="28"/>
        </w:rPr>
        <w:t xml:space="preserve"> </w:t>
      </w:r>
      <w:r w:rsidRPr="0028252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82520">
        <w:rPr>
          <w:rFonts w:ascii="Times New Roman" w:hAnsi="Times New Roman" w:cs="Times New Roman"/>
          <w:w w:val="101"/>
          <w:sz w:val="28"/>
          <w:szCs w:val="28"/>
        </w:rPr>
        <w:t>вследствие</w:t>
      </w:r>
      <w:r w:rsidRPr="00282520">
        <w:rPr>
          <w:rFonts w:ascii="Times New Roman" w:hAnsi="Times New Roman" w:cs="Times New Roman"/>
          <w:sz w:val="28"/>
          <w:szCs w:val="28"/>
        </w:rPr>
        <w:t xml:space="preserve"> </w:t>
      </w:r>
      <w:r w:rsidRPr="0028252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82520">
        <w:rPr>
          <w:rFonts w:ascii="Times New Roman" w:hAnsi="Times New Roman" w:cs="Times New Roman"/>
          <w:spacing w:val="-2"/>
          <w:w w:val="106"/>
          <w:sz w:val="28"/>
          <w:szCs w:val="28"/>
        </w:rPr>
        <w:t>наруше</w:t>
      </w:r>
      <w:r w:rsidRPr="00282520">
        <w:rPr>
          <w:rFonts w:ascii="Times New Roman" w:hAnsi="Times New Roman" w:cs="Times New Roman"/>
          <w:w w:val="105"/>
          <w:sz w:val="28"/>
          <w:szCs w:val="28"/>
        </w:rPr>
        <w:t>ния развития головного мозга и характеризующееся выраженным дефицитом социального взаимодействия</w:t>
      </w:r>
      <w:r w:rsidRPr="00282520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82520">
        <w:rPr>
          <w:rFonts w:ascii="Times New Roman" w:hAnsi="Times New Roman" w:cs="Times New Roman"/>
          <w:w w:val="105"/>
          <w:sz w:val="28"/>
          <w:szCs w:val="28"/>
        </w:rPr>
        <w:t xml:space="preserve">и общения, а также ограниченными интересами и повторяющимися действиями. </w:t>
      </w:r>
    </w:p>
    <w:p w:rsidR="00E34BED" w:rsidRPr="00282520" w:rsidRDefault="00E34BED" w:rsidP="00282520">
      <w:pPr>
        <w:pStyle w:val="a7"/>
        <w:spacing w:before="179" w:line="360" w:lineRule="auto"/>
        <w:ind w:left="280" w:right="581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82520">
        <w:rPr>
          <w:rFonts w:ascii="Times New Roman" w:hAnsi="Times New Roman" w:cs="Times New Roman"/>
          <w:w w:val="105"/>
          <w:sz w:val="28"/>
          <w:szCs w:val="28"/>
        </w:rPr>
        <w:t xml:space="preserve">Все указанные признаки </w:t>
      </w:r>
      <w:r w:rsidR="00667B4A" w:rsidRPr="00282520">
        <w:rPr>
          <w:rFonts w:ascii="Times New Roman" w:hAnsi="Times New Roman" w:cs="Times New Roman"/>
          <w:w w:val="105"/>
          <w:sz w:val="28"/>
          <w:szCs w:val="28"/>
        </w:rPr>
        <w:t xml:space="preserve">(РАС – расстройства аутистического спектра) </w:t>
      </w:r>
      <w:r w:rsidRPr="00282520">
        <w:rPr>
          <w:rFonts w:ascii="Times New Roman" w:hAnsi="Times New Roman" w:cs="Times New Roman"/>
          <w:w w:val="105"/>
          <w:sz w:val="28"/>
          <w:szCs w:val="28"/>
        </w:rPr>
        <w:t>проявляются в</w:t>
      </w:r>
      <w:r w:rsidRPr="00282520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82520">
        <w:rPr>
          <w:rFonts w:ascii="Times New Roman" w:hAnsi="Times New Roman" w:cs="Times New Roman"/>
          <w:w w:val="105"/>
          <w:sz w:val="28"/>
          <w:szCs w:val="28"/>
        </w:rPr>
        <w:t xml:space="preserve">возрасте до трёх лет. </w:t>
      </w:r>
    </w:p>
    <w:p w:rsidR="00E34BED" w:rsidRPr="00DD4499" w:rsidRDefault="00E34BED" w:rsidP="0054333A">
      <w:pPr>
        <w:pStyle w:val="Default"/>
        <w:spacing w:after="36"/>
        <w:jc w:val="both"/>
      </w:pPr>
    </w:p>
    <w:p w:rsidR="00282520" w:rsidRDefault="00E34BED" w:rsidP="00282520">
      <w:pPr>
        <w:pStyle w:val="Default"/>
        <w:spacing w:after="36" w:line="360" w:lineRule="auto"/>
        <w:jc w:val="both"/>
      </w:pPr>
      <w:r w:rsidRPr="00282520">
        <w:rPr>
          <w:b/>
          <w:sz w:val="32"/>
          <w:szCs w:val="32"/>
        </w:rPr>
        <w:t xml:space="preserve">Число выявленных людей </w:t>
      </w:r>
      <w:r w:rsidR="00282520" w:rsidRPr="00282520">
        <w:rPr>
          <w:b/>
          <w:sz w:val="32"/>
          <w:szCs w:val="32"/>
        </w:rPr>
        <w:t>с аутизмом растет с каждым днем!</w:t>
      </w:r>
      <w:r w:rsidRPr="00282520">
        <w:t xml:space="preserve"> </w:t>
      </w:r>
    </w:p>
    <w:p w:rsidR="00E34BED" w:rsidRPr="00282520" w:rsidRDefault="00E34BED" w:rsidP="00282520">
      <w:pPr>
        <w:pStyle w:val="Default"/>
        <w:spacing w:after="36" w:line="360" w:lineRule="auto"/>
        <w:jc w:val="both"/>
        <w:rPr>
          <w:sz w:val="28"/>
          <w:szCs w:val="28"/>
        </w:rPr>
      </w:pPr>
      <w:r w:rsidRPr="00282520">
        <w:rPr>
          <w:sz w:val="28"/>
          <w:szCs w:val="28"/>
        </w:rPr>
        <w:t>Сегодня от аутизма ст</w:t>
      </w:r>
      <w:r w:rsidR="00282520" w:rsidRPr="00282520">
        <w:rPr>
          <w:sz w:val="28"/>
          <w:szCs w:val="28"/>
        </w:rPr>
        <w:t>радают 67 млн. человек в мире</w:t>
      </w:r>
      <w:r w:rsidRPr="00282520">
        <w:rPr>
          <w:sz w:val="28"/>
          <w:szCs w:val="28"/>
        </w:rPr>
        <w:t xml:space="preserve"> или каждый 88-ой ребенок!! </w:t>
      </w:r>
    </w:p>
    <w:p w:rsidR="000900B7" w:rsidRPr="00282520" w:rsidRDefault="000900B7" w:rsidP="00282520">
      <w:pPr>
        <w:pStyle w:val="Default"/>
        <w:spacing w:after="36" w:line="360" w:lineRule="auto"/>
        <w:jc w:val="both"/>
        <w:rPr>
          <w:b/>
          <w:sz w:val="28"/>
          <w:szCs w:val="28"/>
        </w:rPr>
      </w:pPr>
      <w:r w:rsidRPr="00282520">
        <w:rPr>
          <w:b/>
          <w:color w:val="010101"/>
          <w:sz w:val="28"/>
          <w:szCs w:val="28"/>
          <w:shd w:val="clear" w:color="auto" w:fill="FFFFFF"/>
        </w:rPr>
        <w:t>В России детей с аутизмом становится всё больше – на данный момент их более 300 тысяч человек!</w:t>
      </w:r>
    </w:p>
    <w:p w:rsidR="00E34BED" w:rsidRPr="00702EAD" w:rsidRDefault="00E34BED" w:rsidP="00282520">
      <w:pPr>
        <w:pStyle w:val="Default"/>
        <w:spacing w:after="36" w:line="360" w:lineRule="auto"/>
        <w:jc w:val="both"/>
      </w:pPr>
      <w:r w:rsidRPr="00702EAD">
        <w:t>Детей, страдающих аутизмом</w:t>
      </w:r>
      <w:r>
        <w:t>,</w:t>
      </w:r>
      <w:r w:rsidRPr="00702EAD">
        <w:t xml:space="preserve"> в этом году выявлено боль</w:t>
      </w:r>
      <w:r>
        <w:t>ше</w:t>
      </w:r>
      <w:r w:rsidRPr="00702EAD">
        <w:t>, чем д</w:t>
      </w:r>
      <w:r>
        <w:t xml:space="preserve">етей с раком, диабетом и СПИДом. </w:t>
      </w:r>
      <w:r w:rsidRPr="00702EAD">
        <w:t xml:space="preserve">Вероятность развития аутизма в 4 раза выше у мальчиков, </w:t>
      </w:r>
      <w:r>
        <w:t>ч</w:t>
      </w:r>
      <w:r w:rsidRPr="00702EAD">
        <w:t xml:space="preserve">ем у девочек. </w:t>
      </w:r>
    </w:p>
    <w:p w:rsidR="00E34BED" w:rsidRPr="00702EAD" w:rsidRDefault="00E34BED" w:rsidP="00282520">
      <w:pPr>
        <w:pStyle w:val="Default"/>
        <w:spacing w:line="360" w:lineRule="auto"/>
        <w:jc w:val="both"/>
      </w:pPr>
    </w:p>
    <w:p w:rsidR="00E34BED" w:rsidRDefault="00E34BED" w:rsidP="00E34BED">
      <w:pPr>
        <w:pStyle w:val="Default"/>
        <w:spacing w:line="27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21A674E3" wp14:editId="09DEFCEA">
            <wp:extent cx="2371725" cy="21240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B4A" w:rsidRDefault="00667B4A" w:rsidP="00E34BED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E34BED" w:rsidRDefault="00E34BED" w:rsidP="00E34BE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33A" w:rsidRDefault="00971995" w:rsidP="00E34BE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Российское общество и дети с РАС</w:t>
      </w:r>
    </w:p>
    <w:p w:rsidR="00971995" w:rsidRPr="00282520" w:rsidRDefault="00A03A42" w:rsidP="00282520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Все специалисты</w:t>
      </w:r>
      <w:r w:rsidR="000900B7" w:rsidRPr="00282520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, работающие с детьми с РАС</w:t>
      </w:r>
      <w:r w:rsidR="00971995" w:rsidRPr="00282520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, хотят, чтобы помощь таким детям и взрослым была бесплатной, квалифицированной и доступной в каждом городе.</w:t>
      </w:r>
    </w:p>
    <w:p w:rsidR="00971995" w:rsidRPr="00282520" w:rsidRDefault="00971995" w:rsidP="00282520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Проблемы детей с РАС помогают решить фонды и организации «Обнажённые сердца», «Открытая среда», «Антон тут рядом», «Центр проблем аутизма», ассоциация «</w:t>
      </w:r>
      <w:proofErr w:type="gramStart"/>
      <w:r w:rsidRPr="00282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Аутизм-регионы</w:t>
      </w:r>
      <w:proofErr w:type="gramEnd"/>
      <w:r w:rsidRPr="00282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0900B7" w:rsidRPr="00282520" w:rsidRDefault="000900B7" w:rsidP="00282520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Шолоховском районе продолжает работу региональная общественная организация «Мир без границ» при поддержке партии «Единая Россия».</w:t>
      </w:r>
    </w:p>
    <w:sectPr w:rsidR="000900B7" w:rsidRPr="00282520" w:rsidSect="005720EB">
      <w:headerReference w:type="default" r:id="rId13"/>
      <w:pgSz w:w="16838" w:h="11906" w:orient="landscape"/>
      <w:pgMar w:top="426" w:right="536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0F8" w:rsidRDefault="00EB50F8">
      <w:pPr>
        <w:spacing w:after="0" w:line="240" w:lineRule="auto"/>
      </w:pPr>
      <w:r>
        <w:separator/>
      </w:r>
    </w:p>
  </w:endnote>
  <w:endnote w:type="continuationSeparator" w:id="0">
    <w:p w:rsidR="00EB50F8" w:rsidRDefault="00EB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0F8" w:rsidRDefault="00EB50F8">
      <w:pPr>
        <w:spacing w:after="0" w:line="240" w:lineRule="auto"/>
      </w:pPr>
      <w:r>
        <w:separator/>
      </w:r>
    </w:p>
  </w:footnote>
  <w:footnote w:type="continuationSeparator" w:id="0">
    <w:p w:rsidR="00EB50F8" w:rsidRDefault="00EB5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418" w:rsidRPr="0008132E" w:rsidRDefault="00EB50F8">
    <w:pPr>
      <w:pStyle w:val="a3"/>
      <w:rPr>
        <w:rFonts w:ascii="Times New Roman" w:hAnsi="Times New Roman" w:cs="Times New Roman"/>
        <w:b/>
        <w:sz w:val="28"/>
        <w:szCs w:val="28"/>
      </w:rPr>
    </w:pPr>
  </w:p>
  <w:p w:rsidR="00814661" w:rsidRDefault="00EB50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079"/>
    <w:multiLevelType w:val="multilevel"/>
    <w:tmpl w:val="37C2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C733D"/>
    <w:multiLevelType w:val="multilevel"/>
    <w:tmpl w:val="79542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33C5FAA"/>
    <w:multiLevelType w:val="multilevel"/>
    <w:tmpl w:val="69E2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3C517A"/>
    <w:multiLevelType w:val="multilevel"/>
    <w:tmpl w:val="0FAA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7E51EF"/>
    <w:multiLevelType w:val="hybridMultilevel"/>
    <w:tmpl w:val="E90AD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B32"/>
    <w:rsid w:val="000900B7"/>
    <w:rsid w:val="000E6980"/>
    <w:rsid w:val="001A719F"/>
    <w:rsid w:val="00282520"/>
    <w:rsid w:val="0054333A"/>
    <w:rsid w:val="006617DD"/>
    <w:rsid w:val="00667B4A"/>
    <w:rsid w:val="007F151C"/>
    <w:rsid w:val="008C20B1"/>
    <w:rsid w:val="00971995"/>
    <w:rsid w:val="00A03A42"/>
    <w:rsid w:val="00BF7B32"/>
    <w:rsid w:val="00C4205E"/>
    <w:rsid w:val="00CF1C3B"/>
    <w:rsid w:val="00E11208"/>
    <w:rsid w:val="00E34BED"/>
    <w:rsid w:val="00EB50F8"/>
    <w:rsid w:val="00EC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1208"/>
  </w:style>
  <w:style w:type="paragraph" w:styleId="a5">
    <w:name w:val="Balloon Text"/>
    <w:basedOn w:val="a"/>
    <w:link w:val="a6"/>
    <w:uiPriority w:val="99"/>
    <w:semiHidden/>
    <w:unhideWhenUsed/>
    <w:rsid w:val="00E1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208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EC6A0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EC6A04"/>
    <w:rPr>
      <w:rFonts w:ascii="Cambria" w:eastAsia="Cambria" w:hAnsi="Cambria" w:cs="Cambria"/>
      <w:sz w:val="20"/>
      <w:szCs w:val="20"/>
    </w:rPr>
  </w:style>
  <w:style w:type="paragraph" w:customStyle="1" w:styleId="Default">
    <w:name w:val="Default"/>
    <w:rsid w:val="00E34B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34BED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54333A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F1C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1208"/>
  </w:style>
  <w:style w:type="paragraph" w:styleId="a5">
    <w:name w:val="Balloon Text"/>
    <w:basedOn w:val="a"/>
    <w:link w:val="a6"/>
    <w:uiPriority w:val="99"/>
    <w:semiHidden/>
    <w:unhideWhenUsed/>
    <w:rsid w:val="00E1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208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EC6A0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EC6A04"/>
    <w:rPr>
      <w:rFonts w:ascii="Cambria" w:eastAsia="Cambria" w:hAnsi="Cambria" w:cs="Cambria"/>
      <w:sz w:val="20"/>
      <w:szCs w:val="20"/>
    </w:rPr>
  </w:style>
  <w:style w:type="paragraph" w:customStyle="1" w:styleId="Default">
    <w:name w:val="Default"/>
    <w:rsid w:val="00E34B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34BED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54333A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F1C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29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5972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0927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7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garev.tvoysadik.ru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nakedheart.ru/objects/regionalnyi-resursnyi-tsentr-po-kompleksnomu-soprovozhdeniu-detei-s-ras?ysclid=ltwp51dugr363406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2024-03-18T07:17:00Z</dcterms:created>
  <dcterms:modified xsi:type="dcterms:W3CDTF">2024-03-18T09:40:00Z</dcterms:modified>
</cp:coreProperties>
</file>