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16A" w:rsidRPr="0033116A" w:rsidRDefault="0033116A" w:rsidP="0033116A">
      <w:pPr>
        <w:spacing w:before="480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595951"/>
          <w:sz w:val="36"/>
          <w:szCs w:val="36"/>
          <w:lang w:eastAsia="ru-RU"/>
        </w:rPr>
        <w:t>Инструкция по выполнению заданий от логопеда (для родителей)</w:t>
      </w:r>
    </w:p>
    <w:p w:rsidR="0033116A" w:rsidRPr="0033116A" w:rsidRDefault="0033116A" w:rsidP="003311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Вы получили задания от логопеда для занятий с вашим ребенком дома. Очень важно выполнять их регулярно и правильно, так как это значительно ускоряет процесс коррекции речи. Эта инструкция поможет вам организовать занятия и добиться максимальной эффективности.</w:t>
      </w:r>
    </w:p>
    <w:p w:rsidR="0033116A" w:rsidRPr="0033116A" w:rsidRDefault="0033116A" w:rsidP="0033116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1. Подготовка к занятию:</w:t>
      </w:r>
    </w:p>
    <w:p w:rsidR="0033116A" w:rsidRPr="0033116A" w:rsidRDefault="0033116A" w:rsidP="0033116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Выберите время: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Найдите время, когда ребенок спокоен, не голоден и не уставший. Лучше заниматься в первой половине дня, когда ребенок более восприимчив. Занятия должны быть короткими (15-20 минут для маленьких детей) и регулярными (ежедневно или несколько раз в неделю, как рекомендовал логопед).</w:t>
      </w:r>
    </w:p>
    <w:p w:rsidR="0033116A" w:rsidRPr="0033116A" w:rsidRDefault="0033116A" w:rsidP="0033116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Подготовьте место: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Организуйте тихое и удобное место для занятий, где ребенка ничто не будет отвлекать.</w:t>
      </w:r>
    </w:p>
    <w:p w:rsidR="0033116A" w:rsidRPr="0033116A" w:rsidRDefault="0033116A" w:rsidP="0033116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Соберите материалы: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proofErr w:type="gramStart"/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Подготовьте все необходимые материалы, указанные логопедом: картинки, игрушки, зеркало, счетные палочки, и т.д.</w:t>
      </w:r>
      <w:proofErr w:type="gramEnd"/>
    </w:p>
    <w:p w:rsidR="0033116A" w:rsidRPr="0033116A" w:rsidRDefault="0033116A" w:rsidP="0033116A">
      <w:pPr>
        <w:numPr>
          <w:ilvl w:val="0"/>
          <w:numId w:val="1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Изучите задание: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Внимательно прочитайте инструкцию к каждому упражнению. Если что-то непонятно, не стесняйтесь спросить у логопеда при следующей встрече.</w:t>
      </w:r>
    </w:p>
    <w:p w:rsidR="0033116A" w:rsidRPr="0033116A" w:rsidRDefault="0033116A" w:rsidP="0033116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2. Проведение занятия: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Начните с приветствия: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Создайте позитивное настроение. Поздоровайтесь с ребенком, улыбнитесь ему.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Объясните задание: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Объясните ребенку, что вы будете делать, простыми и понятными словами.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Покажите пример: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Выполните упражнение сами, чтобы ребенок увидел, как это нужно делать. Говорите четко и внятно.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Контролируйте выполнение: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Следите за тем, как ребенок выполняет упражнение. Поправляйте его, если он делает что-то неправильно. Не критикуйте, а направляйте.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Используйте игровые приемы: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Превратите занятие в игру. Используйте стишки, </w:t>
      </w:r>
      <w:proofErr w:type="spellStart"/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потешки</w:t>
      </w:r>
      <w:proofErr w:type="spellEnd"/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считалки. Это поможет ребенку не заскучать.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Хвалите ребенка: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Хвалите за каждый успех, даже самый маленький. Поощряйте его старания.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Не торопите: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Дайте ребенку время на выполнение задания. Не заставляйте его, если он устал или не хочет заниматься. Перенесите занятие на другое время.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Делайте перерывы: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занятие длится дольше 15 минут, сделайте небольшой перерыв, чтобы ребенок отдохнул.</w:t>
      </w:r>
    </w:p>
    <w:p w:rsidR="0033116A" w:rsidRPr="0033116A" w:rsidRDefault="0033116A" w:rsidP="0033116A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Закончите занятие позитивно: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Похвалите ребенка за работу, поблагодарите его за участие и скажите, что вам было приятно заниматься вместе.</w:t>
      </w:r>
    </w:p>
    <w:p w:rsidR="0033116A" w:rsidRPr="0033116A" w:rsidRDefault="0033116A" w:rsidP="0033116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3. Особенности выполнения конкретных видов заданий:</w:t>
      </w:r>
    </w:p>
    <w:p w:rsidR="0033116A" w:rsidRPr="0033116A" w:rsidRDefault="0033116A" w:rsidP="0033116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Артикуляционная гимнастика: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Перед зеркалом: Ребенок должен видеть свое лицо, чтобы контролировать положение языка, губ и щек.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Начните с простых упражнений: Постепенно переходите к более сложным.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Считайте повторения: Выполняйте каждое упражнение 5-10 раз.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Повторяйте за вами: Ребенок должен повторять упражнения за вами.</w:t>
      </w:r>
    </w:p>
    <w:p w:rsidR="0033116A" w:rsidRPr="0033116A" w:rsidRDefault="0033116A" w:rsidP="0033116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Дыхательные упражнения: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lastRenderedPageBreak/>
        <w:t>Научите ребенка правильно дышать: Вдох через нос, выдох через рот.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Используйте игровые предметы: Дуйте на перышко, ватку, мыльные пузыри.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Следите за тем, чтобы ребенок не напрягал плечи и шею.</w:t>
      </w:r>
    </w:p>
    <w:p w:rsidR="0033116A" w:rsidRPr="0033116A" w:rsidRDefault="0033116A" w:rsidP="0033116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proofErr w:type="spellStart"/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Звукопостановка</w:t>
      </w:r>
      <w:proofErr w:type="spellEnd"/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: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bookmarkStart w:id="0" w:name="_GoBack"/>
      <w:bookmarkEnd w:id="0"/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Автоматизируйте звук: Повторяйте звук в слогах, словах, фразах, предложениях.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Дифференцируйте звуки: Учите ребенка различать похожие звуки на слух и в произношении.</w:t>
      </w:r>
    </w:p>
    <w:p w:rsidR="0033116A" w:rsidRPr="0033116A" w:rsidRDefault="0033116A" w:rsidP="0033116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Развитие фонематического слуха: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Учите ребенка различать звуки: Например, "где звук [а]?", "какой звук первый в слове </w:t>
      </w:r>
      <w:r w:rsidRPr="0033116A">
        <w:rPr>
          <w:rFonts w:ascii="Times New Roman" w:eastAsia="Times New Roman" w:hAnsi="Times New Roman" w:cs="Times New Roman"/>
          <w:i/>
          <w:iCs/>
          <w:color w:val="494949"/>
          <w:sz w:val="24"/>
          <w:szCs w:val="24"/>
          <w:lang w:eastAsia="ru-RU"/>
        </w:rPr>
        <w:t>кот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?".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Играйте в игры: "Угадай звук", "Найди картинку на заданный звук".</w:t>
      </w:r>
    </w:p>
    <w:p w:rsidR="0033116A" w:rsidRPr="0033116A" w:rsidRDefault="0033116A" w:rsidP="0033116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Работа над словарным запасом: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Называйте предметы: Показывайте предметы и называйте их.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Объясняйте значения слов: Объясняйте значение новых слов простыми и понятными словами.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Играйте в словесные игры: "Назови одним словом", "Что это делает?".</w:t>
      </w:r>
    </w:p>
    <w:p w:rsidR="0033116A" w:rsidRPr="0033116A" w:rsidRDefault="0033116A" w:rsidP="0033116A">
      <w:pPr>
        <w:numPr>
          <w:ilvl w:val="0"/>
          <w:numId w:val="3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Работа над грамматическим строем речи: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Учите ребенка правильно строить предложения: Помогайте ему правильно согласовывать слова в роде, числе и падеже.</w:t>
      </w:r>
    </w:p>
    <w:p w:rsidR="0033116A" w:rsidRPr="0033116A" w:rsidRDefault="0033116A" w:rsidP="0033116A">
      <w:pPr>
        <w:numPr>
          <w:ilvl w:val="1"/>
          <w:numId w:val="3"/>
        </w:numPr>
        <w:spacing w:after="0" w:line="240" w:lineRule="auto"/>
        <w:ind w:left="750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Используйте наглядные материалы: Картинки, таблицы, схемы.</w:t>
      </w:r>
    </w:p>
    <w:p w:rsidR="0033116A" w:rsidRPr="0033116A" w:rsidRDefault="0033116A" w:rsidP="0033116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4. Ведение дневника занятий:</w:t>
      </w:r>
    </w:p>
    <w:p w:rsidR="0033116A" w:rsidRPr="0033116A" w:rsidRDefault="0033116A" w:rsidP="0033116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Записывайте дату, время и содержание занятия.</w:t>
      </w:r>
    </w:p>
    <w:p w:rsidR="0033116A" w:rsidRPr="0033116A" w:rsidRDefault="0033116A" w:rsidP="0033116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Отмечайте успехи и трудности ребенка.</w:t>
      </w:r>
    </w:p>
    <w:p w:rsidR="0033116A" w:rsidRPr="0033116A" w:rsidRDefault="0033116A" w:rsidP="0033116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Записывайте вопросы, которые хотите задать логопеду.</w:t>
      </w:r>
    </w:p>
    <w:p w:rsidR="0033116A" w:rsidRPr="0033116A" w:rsidRDefault="0033116A" w:rsidP="0033116A">
      <w:pPr>
        <w:numPr>
          <w:ilvl w:val="0"/>
          <w:numId w:val="4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Дневник поможет вам отслеживать прогресс и адаптировать занятия к потребностям ребенка.</w:t>
      </w:r>
    </w:p>
    <w:p w:rsidR="0033116A" w:rsidRPr="0033116A" w:rsidRDefault="0033116A" w:rsidP="0033116A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5. Важные советы: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Будьте позитивными: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Ваше хорошее настроение передастся ребенку.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Будьте терпеливыми: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Не ждите мгновенных результатов.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Будьте последовательными: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Регулярные занятия - залог успеха.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Сотрудничайте с логопедом: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Спрашивайте совета, делитесь своими наблюдениями.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Адаптируйте задания: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Если упражнение слишком сложное или скучное, упростите его или измените.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Включите других членов семьи: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Привлекайте к занятиям бабушек, дедушек, братьев и сестер.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Превратите обучение в игру:</w:t>
      </w: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Веселые и интересные занятия принесут больше пользы.</w:t>
      </w:r>
    </w:p>
    <w:p w:rsidR="0033116A" w:rsidRPr="0033116A" w:rsidRDefault="0033116A" w:rsidP="0033116A">
      <w:pPr>
        <w:numPr>
          <w:ilvl w:val="0"/>
          <w:numId w:val="5"/>
        </w:numPr>
        <w:spacing w:after="0" w:line="240" w:lineRule="auto"/>
        <w:ind w:left="375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b/>
          <w:bCs/>
          <w:color w:val="494949"/>
          <w:sz w:val="24"/>
          <w:szCs w:val="24"/>
          <w:lang w:eastAsia="ru-RU"/>
        </w:rPr>
        <w:t>Любите и поддерживайте своего ребенка!</w:t>
      </w:r>
    </w:p>
    <w:p w:rsidR="0033116A" w:rsidRPr="0033116A" w:rsidRDefault="0033116A" w:rsidP="0033116A">
      <w:pPr>
        <w:spacing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33116A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Выполнение заданий от логопеда – это важная часть коррекционного процесса. Ваше участие и поддержка помогут вашему ребенку преодолеть трудности и заговорить правильно. Удачи!</w:t>
      </w:r>
    </w:p>
    <w:p w:rsidR="00D948BE" w:rsidRDefault="00D948BE"/>
    <w:sectPr w:rsidR="00D948BE" w:rsidSect="0033116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D7A61"/>
    <w:multiLevelType w:val="multilevel"/>
    <w:tmpl w:val="6CAC9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6A606A"/>
    <w:multiLevelType w:val="multilevel"/>
    <w:tmpl w:val="415A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CB3312"/>
    <w:multiLevelType w:val="multilevel"/>
    <w:tmpl w:val="EECE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2172D"/>
    <w:multiLevelType w:val="multilevel"/>
    <w:tmpl w:val="A872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18619B"/>
    <w:multiLevelType w:val="multilevel"/>
    <w:tmpl w:val="93E4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DB6"/>
    <w:rsid w:val="0033116A"/>
    <w:rsid w:val="006A1DB6"/>
    <w:rsid w:val="0084571F"/>
    <w:rsid w:val="00D9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16A"/>
    <w:rPr>
      <w:b/>
      <w:bCs/>
    </w:rPr>
  </w:style>
  <w:style w:type="character" w:styleId="a5">
    <w:name w:val="Emphasis"/>
    <w:basedOn w:val="a0"/>
    <w:uiPriority w:val="20"/>
    <w:qFormat/>
    <w:rsid w:val="0033116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31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11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3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16A"/>
    <w:rPr>
      <w:b/>
      <w:bCs/>
    </w:rPr>
  </w:style>
  <w:style w:type="character" w:styleId="a5">
    <w:name w:val="Emphasis"/>
    <w:basedOn w:val="a0"/>
    <w:uiPriority w:val="20"/>
    <w:qFormat/>
    <w:rsid w:val="0033116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Home4</dc:creator>
  <cp:keywords/>
  <dc:description/>
  <cp:lastModifiedBy>Home4</cp:lastModifiedBy>
  <cp:revision>3</cp:revision>
  <dcterms:created xsi:type="dcterms:W3CDTF">2025-06-02T08:16:00Z</dcterms:created>
  <dcterms:modified xsi:type="dcterms:W3CDTF">2025-06-02T08:37:00Z</dcterms:modified>
</cp:coreProperties>
</file>