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AC" w:rsidRPr="00911604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color w:val="000000"/>
          <w:sz w:val="28"/>
          <w:szCs w:val="28"/>
        </w:rPr>
      </w:pPr>
      <w:r w:rsidRPr="00911604">
        <w:rPr>
          <w:rStyle w:val="c10"/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C30AC" w:rsidRPr="00911604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color w:val="000000"/>
          <w:sz w:val="28"/>
          <w:szCs w:val="28"/>
        </w:rPr>
      </w:pPr>
      <w:r w:rsidRPr="00911604">
        <w:rPr>
          <w:rStyle w:val="c10"/>
          <w:b/>
          <w:color w:val="000000"/>
          <w:sz w:val="28"/>
          <w:szCs w:val="28"/>
        </w:rPr>
        <w:t>«</w:t>
      </w:r>
      <w:proofErr w:type="spellStart"/>
      <w:r w:rsidRPr="00911604">
        <w:rPr>
          <w:rStyle w:val="c10"/>
          <w:b/>
          <w:color w:val="000000"/>
          <w:sz w:val="28"/>
          <w:szCs w:val="28"/>
        </w:rPr>
        <w:t>Пигаревский</w:t>
      </w:r>
      <w:proofErr w:type="spellEnd"/>
      <w:r w:rsidRPr="00911604">
        <w:rPr>
          <w:rStyle w:val="c10"/>
          <w:b/>
          <w:color w:val="000000"/>
          <w:sz w:val="28"/>
          <w:szCs w:val="28"/>
        </w:rPr>
        <w:t xml:space="preserve"> детский сад «Сказка»</w:t>
      </w: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color w:val="000000"/>
          <w:sz w:val="28"/>
          <w:szCs w:val="28"/>
        </w:rPr>
      </w:pPr>
      <w:r w:rsidRPr="00D312E6">
        <w:rPr>
          <w:rStyle w:val="c10"/>
          <w:b/>
          <w:bCs/>
          <w:color w:val="000000"/>
          <w:sz w:val="28"/>
          <w:szCs w:val="28"/>
        </w:rPr>
        <w:t>Консультация</w:t>
      </w:r>
      <w:r w:rsidRPr="00D312E6">
        <w:rPr>
          <w:rStyle w:val="c10"/>
          <w:color w:val="000000"/>
          <w:sz w:val="28"/>
          <w:szCs w:val="28"/>
        </w:rPr>
        <w:t xml:space="preserve"> </w:t>
      </w:r>
      <w:r w:rsidRPr="00F03850">
        <w:rPr>
          <w:rStyle w:val="c10"/>
          <w:b/>
          <w:color w:val="000000"/>
          <w:sz w:val="28"/>
          <w:szCs w:val="28"/>
        </w:rPr>
        <w:t>для</w:t>
      </w:r>
      <w:r w:rsidRPr="00D312E6">
        <w:rPr>
          <w:rStyle w:val="c10"/>
          <w:color w:val="000000"/>
          <w:sz w:val="28"/>
          <w:szCs w:val="28"/>
        </w:rPr>
        <w:t xml:space="preserve"> </w:t>
      </w:r>
      <w:r w:rsidRPr="00D312E6">
        <w:rPr>
          <w:rStyle w:val="c10"/>
          <w:b/>
          <w:color w:val="000000"/>
          <w:sz w:val="28"/>
          <w:szCs w:val="28"/>
        </w:rPr>
        <w:t>воспитателей</w:t>
      </w:r>
      <w:r w:rsidRPr="00D312E6">
        <w:rPr>
          <w:rStyle w:val="c10"/>
          <w:color w:val="000000"/>
          <w:sz w:val="28"/>
          <w:szCs w:val="28"/>
        </w:rPr>
        <w:t xml:space="preserve"> </w:t>
      </w:r>
      <w:r w:rsidRPr="00D312E6">
        <w:rPr>
          <w:rStyle w:val="c10"/>
          <w:b/>
          <w:bCs/>
          <w:color w:val="000000"/>
          <w:sz w:val="28"/>
          <w:szCs w:val="28"/>
        </w:rPr>
        <w:t>на тему</w:t>
      </w: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color w:val="000000"/>
          <w:sz w:val="28"/>
          <w:szCs w:val="28"/>
        </w:rPr>
      </w:pPr>
      <w:r w:rsidRPr="00D312E6">
        <w:rPr>
          <w:rStyle w:val="c10"/>
          <w:b/>
          <w:bCs/>
          <w:color w:val="000000"/>
          <w:sz w:val="28"/>
          <w:szCs w:val="28"/>
        </w:rPr>
        <w:t>«</w:t>
      </w:r>
      <w:r>
        <w:rPr>
          <w:rStyle w:val="c10"/>
          <w:b/>
          <w:bCs/>
          <w:color w:val="000000"/>
          <w:sz w:val="28"/>
          <w:szCs w:val="28"/>
        </w:rPr>
        <w:t>Готовим руку ребёнка к письму</w:t>
      </w:r>
      <w:r w:rsidRPr="00D312E6">
        <w:rPr>
          <w:rStyle w:val="c10"/>
          <w:b/>
          <w:bCs/>
          <w:color w:val="000000"/>
          <w:sz w:val="28"/>
          <w:szCs w:val="28"/>
        </w:rPr>
        <w:t>»</w:t>
      </w: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color w:val="000000"/>
          <w:sz w:val="28"/>
          <w:szCs w:val="28"/>
        </w:rPr>
      </w:pPr>
      <w:r w:rsidRPr="00D312E6">
        <w:rPr>
          <w:rStyle w:val="c10"/>
          <w:color w:val="000000"/>
          <w:sz w:val="28"/>
          <w:szCs w:val="28"/>
        </w:rPr>
        <w:t xml:space="preserve">                                                                     </w:t>
      </w:r>
    </w:p>
    <w:p w:rsidR="005C30AC" w:rsidRPr="00911604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color w:val="000000"/>
          <w:sz w:val="28"/>
          <w:szCs w:val="28"/>
        </w:rPr>
      </w:pPr>
      <w:r w:rsidRPr="00D312E6">
        <w:rPr>
          <w:rStyle w:val="c10"/>
          <w:color w:val="000000"/>
          <w:sz w:val="28"/>
          <w:szCs w:val="28"/>
        </w:rPr>
        <w:t xml:space="preserve"> </w:t>
      </w:r>
      <w:r w:rsidRPr="00911604">
        <w:rPr>
          <w:rStyle w:val="c10"/>
          <w:b/>
          <w:color w:val="000000"/>
          <w:sz w:val="28"/>
          <w:szCs w:val="28"/>
        </w:rPr>
        <w:t xml:space="preserve">Учитель – дефектолог: </w:t>
      </w:r>
      <w:proofErr w:type="spellStart"/>
      <w:r w:rsidRPr="00911604">
        <w:rPr>
          <w:rStyle w:val="c10"/>
          <w:b/>
          <w:color w:val="000000"/>
          <w:sz w:val="28"/>
          <w:szCs w:val="28"/>
        </w:rPr>
        <w:t>Ребриева</w:t>
      </w:r>
      <w:proofErr w:type="spellEnd"/>
      <w:r w:rsidRPr="00911604">
        <w:rPr>
          <w:rStyle w:val="c10"/>
          <w:b/>
          <w:color w:val="000000"/>
          <w:sz w:val="28"/>
          <w:szCs w:val="28"/>
        </w:rPr>
        <w:t xml:space="preserve"> Е.В.</w:t>
      </w: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color w:val="000000"/>
          <w:sz w:val="28"/>
          <w:szCs w:val="28"/>
        </w:rPr>
      </w:pPr>
      <w:r w:rsidRPr="00D312E6">
        <w:rPr>
          <w:rStyle w:val="c10"/>
          <w:color w:val="000000"/>
          <w:sz w:val="28"/>
          <w:szCs w:val="28"/>
        </w:rPr>
        <w:t xml:space="preserve">                                            х. </w:t>
      </w:r>
      <w:proofErr w:type="spellStart"/>
      <w:r w:rsidRPr="00D312E6">
        <w:rPr>
          <w:rStyle w:val="c10"/>
          <w:color w:val="000000"/>
          <w:sz w:val="28"/>
          <w:szCs w:val="28"/>
        </w:rPr>
        <w:t>Пигаревский</w:t>
      </w:r>
      <w:proofErr w:type="spellEnd"/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color w:val="000000"/>
          <w:sz w:val="28"/>
          <w:szCs w:val="28"/>
        </w:rPr>
      </w:pPr>
      <w:r w:rsidRPr="00D312E6">
        <w:rPr>
          <w:rStyle w:val="c10"/>
          <w:color w:val="000000"/>
          <w:sz w:val="28"/>
          <w:szCs w:val="28"/>
        </w:rPr>
        <w:t xml:space="preserve">                       </w:t>
      </w:r>
      <w:r>
        <w:rPr>
          <w:rStyle w:val="c10"/>
          <w:color w:val="000000"/>
          <w:sz w:val="28"/>
          <w:szCs w:val="28"/>
        </w:rPr>
        <w:t xml:space="preserve">                            2024 </w:t>
      </w:r>
      <w:r w:rsidRPr="00D312E6">
        <w:rPr>
          <w:rStyle w:val="c10"/>
          <w:color w:val="000000"/>
          <w:sz w:val="28"/>
          <w:szCs w:val="28"/>
        </w:rPr>
        <w:t>г.</w:t>
      </w:r>
    </w:p>
    <w:p w:rsidR="005C30AC" w:rsidRPr="00D312E6" w:rsidRDefault="005C30AC" w:rsidP="005C30AC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color w:val="000000"/>
          <w:sz w:val="28"/>
          <w:szCs w:val="28"/>
        </w:rPr>
      </w:pPr>
    </w:p>
    <w:p w:rsidR="005C30AC" w:rsidRPr="00D312E6" w:rsidRDefault="005C30AC" w:rsidP="005C30A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lastRenderedPageBreak/>
        <w:t xml:space="preserve">Подготовка к письму является одним из самых сложных этапов подготовки </w:t>
      </w:r>
      <w:r w:rsidR="005C30AC" w:rsidRPr="00911604">
        <w:rPr>
          <w:sz w:val="28"/>
          <w:szCs w:val="28"/>
        </w:rPr>
        <w:t xml:space="preserve">дошкольника </w:t>
      </w:r>
      <w:r w:rsidRPr="00911604">
        <w:rPr>
          <w:sz w:val="28"/>
          <w:szCs w:val="28"/>
        </w:rPr>
        <w:t>к систематическому обучению</w:t>
      </w:r>
      <w:r w:rsidR="005C30AC" w:rsidRPr="00911604">
        <w:rPr>
          <w:sz w:val="28"/>
          <w:szCs w:val="28"/>
        </w:rPr>
        <w:t xml:space="preserve"> в школе</w:t>
      </w:r>
      <w:r w:rsidRPr="00911604">
        <w:rPr>
          <w:sz w:val="28"/>
          <w:szCs w:val="28"/>
        </w:rPr>
        <w:t>. Это связано с психофизиологическими особенностями 6 летнего ребенка, с одной стороны, и с самим процессом письма с другой стороны.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К организации процесса письма предъявляются определённые требова</w:t>
      </w:r>
      <w:r w:rsidR="005C30AC" w:rsidRPr="00911604">
        <w:rPr>
          <w:sz w:val="28"/>
          <w:szCs w:val="28"/>
        </w:rPr>
        <w:t xml:space="preserve">ния, которые должны соблюдаться </w:t>
      </w:r>
      <w:r w:rsidRPr="00911604">
        <w:rPr>
          <w:sz w:val="28"/>
          <w:szCs w:val="28"/>
        </w:rPr>
        <w:t>в обязательном порядке.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</w:rPr>
        <w:t>Требования к организации процесса письма.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№</w:t>
      </w:r>
      <w:r w:rsidRPr="00911604">
        <w:rPr>
          <w:b/>
          <w:bCs/>
          <w:sz w:val="28"/>
          <w:szCs w:val="28"/>
        </w:rPr>
        <w:t>1.</w:t>
      </w:r>
      <w:r w:rsidR="005C30AC" w:rsidRPr="00911604">
        <w:rPr>
          <w:sz w:val="28"/>
          <w:szCs w:val="28"/>
        </w:rPr>
        <w:t xml:space="preserve"> </w:t>
      </w:r>
      <w:r w:rsidRPr="00911604">
        <w:rPr>
          <w:sz w:val="28"/>
          <w:szCs w:val="28"/>
        </w:rPr>
        <w:t>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  <w:u w:val="single"/>
        </w:rPr>
        <w:t>Как правильно держать ручку?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911604">
        <w:rPr>
          <w:sz w:val="28"/>
          <w:szCs w:val="28"/>
        </w:rPr>
        <w:t>Прогибание</w:t>
      </w:r>
      <w:proofErr w:type="spellEnd"/>
      <w:r w:rsidRPr="00911604">
        <w:rPr>
          <w:sz w:val="28"/>
          <w:szCs w:val="28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№</w:t>
      </w:r>
      <w:r w:rsidRPr="00911604">
        <w:rPr>
          <w:b/>
          <w:bCs/>
          <w:sz w:val="28"/>
          <w:szCs w:val="28"/>
        </w:rPr>
        <w:t>2.</w:t>
      </w:r>
      <w:r w:rsidR="005C30AC" w:rsidRPr="00911604">
        <w:rPr>
          <w:sz w:val="28"/>
          <w:szCs w:val="28"/>
        </w:rPr>
        <w:t xml:space="preserve"> </w:t>
      </w:r>
      <w:r w:rsidRPr="00911604">
        <w:rPr>
          <w:sz w:val="28"/>
          <w:szCs w:val="28"/>
        </w:rPr>
        <w:t>Когда пишем, соблюдаем следующие</w:t>
      </w:r>
      <w:r w:rsidR="005C30AC" w:rsidRPr="00911604">
        <w:rPr>
          <w:b/>
          <w:bCs/>
          <w:sz w:val="28"/>
          <w:szCs w:val="28"/>
        </w:rPr>
        <w:t xml:space="preserve"> </w:t>
      </w:r>
      <w:r w:rsidRPr="00911604">
        <w:rPr>
          <w:b/>
          <w:bCs/>
          <w:sz w:val="28"/>
          <w:szCs w:val="28"/>
        </w:rPr>
        <w:t>правила</w:t>
      </w:r>
      <w:r w:rsidRPr="00911604">
        <w:rPr>
          <w:sz w:val="28"/>
          <w:szCs w:val="28"/>
        </w:rPr>
        <w:t>: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 xml:space="preserve">Стол, за которым ребёнок будет </w:t>
      </w:r>
      <w:r w:rsidR="005C30AC" w:rsidRPr="00911604">
        <w:rPr>
          <w:sz w:val="28"/>
          <w:szCs w:val="28"/>
        </w:rPr>
        <w:t xml:space="preserve">выполнять письменное задание, </w:t>
      </w:r>
      <w:r w:rsidRPr="00911604">
        <w:rPr>
          <w:sz w:val="28"/>
          <w:szCs w:val="28"/>
        </w:rPr>
        <w:t>подобран по росту ребёнка;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Свет при письме падает слева;</w:t>
      </w:r>
    </w:p>
    <w:p w:rsidR="009868B2" w:rsidRPr="00911604" w:rsidRDefault="005C30AC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Ребёнок сидит</w:t>
      </w:r>
      <w:r w:rsidR="009868B2" w:rsidRPr="00911604">
        <w:rPr>
          <w:sz w:val="28"/>
          <w:szCs w:val="28"/>
        </w:rPr>
        <w:t xml:space="preserve"> прямо;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lastRenderedPageBreak/>
        <w:t>Ноги вместе;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Между грудью и столом расстояние 1,5-2 см;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:rsidR="009868B2" w:rsidRPr="00911604" w:rsidRDefault="009868B2" w:rsidP="009116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Оба локтя лежат на столе.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rPr>
          <w:sz w:val="28"/>
          <w:szCs w:val="28"/>
        </w:rPr>
      </w:pPr>
      <w:r w:rsidRPr="00911604">
        <w:rPr>
          <w:i/>
          <w:iCs/>
          <w:sz w:val="28"/>
          <w:szCs w:val="28"/>
        </w:rPr>
        <w:t>Сели прямо, ноги вместе,</w:t>
      </w:r>
      <w:r w:rsidRPr="00911604">
        <w:rPr>
          <w:sz w:val="28"/>
          <w:szCs w:val="28"/>
        </w:rPr>
        <w:br/>
      </w:r>
      <w:r w:rsidR="00911604">
        <w:rPr>
          <w:i/>
          <w:iCs/>
          <w:sz w:val="28"/>
          <w:szCs w:val="28"/>
        </w:rPr>
        <w:t xml:space="preserve">        </w:t>
      </w:r>
      <w:r w:rsidRPr="00911604">
        <w:rPr>
          <w:i/>
          <w:iCs/>
          <w:sz w:val="28"/>
          <w:szCs w:val="28"/>
        </w:rPr>
        <w:t>Под наклон возьмём тетрадь.</w:t>
      </w:r>
      <w:r w:rsidRPr="00911604">
        <w:rPr>
          <w:sz w:val="28"/>
          <w:szCs w:val="28"/>
        </w:rPr>
        <w:br/>
      </w:r>
      <w:r w:rsidR="00911604">
        <w:rPr>
          <w:i/>
          <w:iCs/>
          <w:sz w:val="28"/>
          <w:szCs w:val="28"/>
        </w:rPr>
        <w:t xml:space="preserve">       </w:t>
      </w:r>
      <w:r w:rsidRPr="00911604">
        <w:rPr>
          <w:i/>
          <w:iCs/>
          <w:sz w:val="28"/>
          <w:szCs w:val="28"/>
        </w:rPr>
        <w:t>Левая рука на месте,</w:t>
      </w:r>
      <w:r w:rsidRPr="00911604">
        <w:rPr>
          <w:sz w:val="28"/>
          <w:szCs w:val="28"/>
        </w:rPr>
        <w:br/>
      </w:r>
      <w:r w:rsidR="00911604">
        <w:rPr>
          <w:i/>
          <w:iCs/>
          <w:sz w:val="28"/>
          <w:szCs w:val="28"/>
        </w:rPr>
        <w:t xml:space="preserve">      </w:t>
      </w:r>
      <w:r w:rsidRPr="00911604">
        <w:rPr>
          <w:i/>
          <w:iCs/>
          <w:sz w:val="28"/>
          <w:szCs w:val="28"/>
        </w:rPr>
        <w:t>Правая рука на месте,</w:t>
      </w:r>
      <w:r w:rsidRPr="00911604">
        <w:rPr>
          <w:sz w:val="28"/>
          <w:szCs w:val="28"/>
        </w:rPr>
        <w:br/>
      </w:r>
      <w:r w:rsidR="00911604">
        <w:rPr>
          <w:i/>
          <w:iCs/>
          <w:sz w:val="28"/>
          <w:szCs w:val="28"/>
        </w:rPr>
        <w:t xml:space="preserve">     </w:t>
      </w:r>
      <w:r w:rsidRPr="00911604">
        <w:rPr>
          <w:i/>
          <w:iCs/>
          <w:sz w:val="28"/>
          <w:szCs w:val="28"/>
        </w:rPr>
        <w:t>Можно начинать писать.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Рука при письме опирается на основани</w:t>
      </w:r>
      <w:proofErr w:type="gramStart"/>
      <w:r w:rsidRPr="00911604">
        <w:rPr>
          <w:sz w:val="28"/>
          <w:szCs w:val="28"/>
        </w:rPr>
        <w:t>е</w:t>
      </w:r>
      <w:proofErr w:type="gramEnd"/>
      <w:r w:rsidRPr="00911604">
        <w:rPr>
          <w:sz w:val="28"/>
          <w:szCs w:val="28"/>
        </w:rPr>
        <w:t xml:space="preserve">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  <w:u w:val="single"/>
        </w:rPr>
        <w:t>Упражнения на укрепление мышц руки</w:t>
      </w:r>
    </w:p>
    <w:p w:rsidR="009868B2" w:rsidRPr="00911604" w:rsidRDefault="009868B2" w:rsidP="009116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i/>
          <w:iCs/>
          <w:sz w:val="28"/>
          <w:szCs w:val="28"/>
        </w:rPr>
        <w:t>Упражнения с мелким материалом</w:t>
      </w:r>
      <w:r w:rsidRPr="00911604">
        <w:rPr>
          <w:i/>
          <w:iCs/>
          <w:sz w:val="28"/>
          <w:szCs w:val="28"/>
        </w:rPr>
        <w:t>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lastRenderedPageBreak/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9868B2" w:rsidRPr="00911604" w:rsidRDefault="009868B2" w:rsidP="009116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</w:rPr>
        <w:t>Различные виды продуктивной деятельности</w:t>
      </w:r>
      <w:r w:rsidRPr="00911604">
        <w:rPr>
          <w:sz w:val="28"/>
          <w:szCs w:val="28"/>
        </w:rPr>
        <w:t>: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9868B2" w:rsidRPr="00911604" w:rsidRDefault="009868B2" w:rsidP="009116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</w:rPr>
        <w:t>Закрашивание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9868B2" w:rsidRPr="00911604" w:rsidRDefault="00911604" w:rsidP="009116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Штриховка 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 xml:space="preserve"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</w:t>
      </w:r>
      <w:r w:rsidR="005C30AC" w:rsidRPr="00911604">
        <w:rPr>
          <w:sz w:val="28"/>
          <w:szCs w:val="28"/>
        </w:rPr>
        <w:t>нужно делать</w:t>
      </w:r>
      <w:r w:rsidRPr="00911604">
        <w:rPr>
          <w:sz w:val="28"/>
          <w:szCs w:val="28"/>
        </w:rPr>
        <w:t xml:space="preserve"> цветными ручками. Это тоже необходимый этап подготовки к письму. Для того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:rsidR="009868B2" w:rsidRPr="00911604" w:rsidRDefault="009868B2" w:rsidP="009116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i/>
          <w:iCs/>
          <w:sz w:val="28"/>
          <w:szCs w:val="28"/>
        </w:rPr>
        <w:t>Вы</w:t>
      </w:r>
      <w:r w:rsidR="00911604">
        <w:rPr>
          <w:b/>
          <w:bCs/>
          <w:i/>
          <w:iCs/>
          <w:sz w:val="28"/>
          <w:szCs w:val="28"/>
        </w:rPr>
        <w:t>полнение пальчиковой гимнастики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По мнению ученых, пальчиковая гимнастика активизирует работу речевых зон в коре головного мозга.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 xml:space="preserve"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</w:t>
      </w:r>
      <w:r w:rsidRPr="00911604">
        <w:rPr>
          <w:sz w:val="28"/>
          <w:szCs w:val="28"/>
        </w:rPr>
        <w:lastRenderedPageBreak/>
        <w:t>очередь способствует развитию речи. Предлагаю Вам несколько вариантов пальчиковой гимнастики.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  <w:u w:val="single"/>
        </w:rPr>
        <w:t>«Кошка</w:t>
      </w:r>
      <w:r w:rsidRPr="00911604">
        <w:rPr>
          <w:sz w:val="28"/>
          <w:szCs w:val="28"/>
          <w:u w:val="single"/>
        </w:rPr>
        <w:t>».</w:t>
      </w:r>
      <w:r w:rsidR="005C30AC" w:rsidRPr="00911604">
        <w:rPr>
          <w:sz w:val="28"/>
          <w:szCs w:val="28"/>
        </w:rPr>
        <w:t xml:space="preserve"> </w:t>
      </w:r>
      <w:r w:rsidRPr="00911604">
        <w:rPr>
          <w:sz w:val="28"/>
          <w:szCs w:val="28"/>
        </w:rPr>
        <w:t>Расслабленными пальцами одной руки погладить ладонь другой руки.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rPr>
          <w:sz w:val="28"/>
          <w:szCs w:val="28"/>
        </w:rPr>
      </w:pPr>
      <w:r w:rsidRPr="00911604">
        <w:rPr>
          <w:sz w:val="28"/>
          <w:szCs w:val="28"/>
        </w:rPr>
        <w:t>Шубка мягкая у кошки,</w:t>
      </w:r>
      <w:r w:rsidRPr="00911604">
        <w:rPr>
          <w:sz w:val="28"/>
          <w:szCs w:val="28"/>
        </w:rPr>
        <w:br/>
      </w:r>
      <w:r w:rsidR="00911604">
        <w:rPr>
          <w:sz w:val="28"/>
          <w:szCs w:val="28"/>
        </w:rPr>
        <w:t xml:space="preserve">        </w:t>
      </w:r>
      <w:r w:rsidRPr="00911604">
        <w:rPr>
          <w:sz w:val="28"/>
          <w:szCs w:val="28"/>
        </w:rPr>
        <w:t>Ты погладь ее немножко.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rPr>
          <w:sz w:val="28"/>
          <w:szCs w:val="28"/>
        </w:rPr>
      </w:pPr>
      <w:r w:rsidRPr="00911604">
        <w:rPr>
          <w:b/>
          <w:bCs/>
          <w:sz w:val="28"/>
          <w:szCs w:val="28"/>
          <w:u w:val="single"/>
        </w:rPr>
        <w:t>«Веер»</w:t>
      </w:r>
      <w:r w:rsidR="005C30AC" w:rsidRPr="00911604">
        <w:rPr>
          <w:sz w:val="28"/>
          <w:szCs w:val="28"/>
          <w:u w:val="single"/>
        </w:rPr>
        <w:t xml:space="preserve">. </w:t>
      </w:r>
      <w:r w:rsidRPr="00911604">
        <w:rPr>
          <w:sz w:val="28"/>
          <w:szCs w:val="28"/>
        </w:rPr>
        <w:t>Расслабить руки от локтя, раскрыть пальцы и «обмахивать» ими лицо, как веером.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rPr>
          <w:sz w:val="28"/>
          <w:szCs w:val="28"/>
        </w:rPr>
      </w:pPr>
      <w:r w:rsidRPr="00911604">
        <w:rPr>
          <w:sz w:val="28"/>
          <w:szCs w:val="28"/>
        </w:rPr>
        <w:t>Мы купили новый веер,</w:t>
      </w:r>
      <w:r w:rsidRPr="00911604">
        <w:rPr>
          <w:sz w:val="28"/>
          <w:szCs w:val="28"/>
        </w:rPr>
        <w:br/>
      </w:r>
      <w:r w:rsidR="00911604">
        <w:rPr>
          <w:sz w:val="28"/>
          <w:szCs w:val="28"/>
        </w:rPr>
        <w:t xml:space="preserve">        </w:t>
      </w:r>
      <w:r w:rsidRPr="00911604">
        <w:rPr>
          <w:sz w:val="28"/>
          <w:szCs w:val="28"/>
        </w:rPr>
        <w:t>Он работает, как ветер.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  <w:u w:val="single"/>
        </w:rPr>
        <w:t>«Щелчки».</w:t>
      </w:r>
      <w:r w:rsidR="00911604" w:rsidRPr="00911604">
        <w:rPr>
          <w:sz w:val="28"/>
          <w:szCs w:val="28"/>
          <w:u w:val="single"/>
        </w:rPr>
        <w:t xml:space="preserve"> </w:t>
      </w:r>
      <w:r w:rsidRPr="00911604">
        <w:rPr>
          <w:sz w:val="28"/>
          <w:szCs w:val="28"/>
        </w:rPr>
        <w:t xml:space="preserve">Прижимать поочередно кончик каждого пальца к </w:t>
      </w:r>
      <w:proofErr w:type="gramStart"/>
      <w:r w:rsidRPr="00911604">
        <w:rPr>
          <w:sz w:val="28"/>
          <w:szCs w:val="28"/>
        </w:rPr>
        <w:t>большому</w:t>
      </w:r>
      <w:proofErr w:type="gramEnd"/>
      <w:r w:rsidRPr="00911604">
        <w:rPr>
          <w:sz w:val="28"/>
          <w:szCs w:val="28"/>
        </w:rPr>
        <w:t xml:space="preserve"> и произвести щелчок.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rPr>
          <w:sz w:val="28"/>
          <w:szCs w:val="28"/>
        </w:rPr>
      </w:pPr>
      <w:r w:rsidRPr="00911604">
        <w:rPr>
          <w:sz w:val="28"/>
          <w:szCs w:val="28"/>
        </w:rPr>
        <w:t>Раз щелчок, два щелчок.</w:t>
      </w:r>
      <w:r w:rsidRPr="00911604">
        <w:rPr>
          <w:sz w:val="28"/>
          <w:szCs w:val="28"/>
        </w:rPr>
        <w:br/>
      </w:r>
      <w:r w:rsidR="00911604">
        <w:rPr>
          <w:sz w:val="28"/>
          <w:szCs w:val="28"/>
        </w:rPr>
        <w:t xml:space="preserve">        </w:t>
      </w:r>
      <w:r w:rsidRPr="00911604">
        <w:rPr>
          <w:sz w:val="28"/>
          <w:szCs w:val="28"/>
        </w:rPr>
        <w:t>Каждый пальчик прыгнуть смог.</w:t>
      </w:r>
    </w:p>
    <w:p w:rsidR="009868B2" w:rsidRPr="00911604" w:rsidRDefault="009868B2" w:rsidP="0091160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b/>
          <w:bCs/>
          <w:sz w:val="28"/>
          <w:szCs w:val="28"/>
        </w:rPr>
        <w:t>Обводка по контуру фигур различной с</w:t>
      </w:r>
      <w:r w:rsidR="00911604">
        <w:rPr>
          <w:b/>
          <w:bCs/>
          <w:sz w:val="28"/>
          <w:szCs w:val="28"/>
        </w:rPr>
        <w:t>ложности</w:t>
      </w:r>
      <w:bookmarkStart w:id="0" w:name="_GoBack"/>
      <w:bookmarkEnd w:id="0"/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Можно ещё посоветовать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</w:t>
      </w:r>
      <w:r w:rsidR="00911604" w:rsidRPr="00911604">
        <w:rPr>
          <w:sz w:val="28"/>
          <w:szCs w:val="28"/>
        </w:rPr>
        <w:t>оторику. Конечно, здесь воспитатель</w:t>
      </w:r>
      <w:r w:rsidRPr="00911604">
        <w:rPr>
          <w:sz w:val="28"/>
          <w:szCs w:val="28"/>
        </w:rPr>
        <w:t xml:space="preserve"> должен быть всегда рядом, дабы ребёнок не поранился иголкой.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lastRenderedPageBreak/>
        <w:t>Привлекайте ребёнка к лепке пирожков и пельменей</w:t>
      </w:r>
      <w:r w:rsidR="00911604" w:rsidRPr="00911604">
        <w:rPr>
          <w:sz w:val="28"/>
          <w:szCs w:val="28"/>
        </w:rPr>
        <w:t xml:space="preserve"> из соленого теста</w:t>
      </w:r>
      <w:r w:rsidRPr="00911604">
        <w:rPr>
          <w:sz w:val="28"/>
          <w:szCs w:val="28"/>
        </w:rPr>
        <w:t>. В летний период дайте задание прополоть грядку</w:t>
      </w:r>
      <w:r w:rsidR="00911604" w:rsidRPr="00911604">
        <w:rPr>
          <w:sz w:val="28"/>
          <w:szCs w:val="28"/>
        </w:rPr>
        <w:t xml:space="preserve"> во дворе детского сада </w:t>
      </w:r>
      <w:r w:rsidRPr="00911604">
        <w:rPr>
          <w:sz w:val="28"/>
          <w:szCs w:val="28"/>
        </w:rPr>
        <w:t xml:space="preserve"> от сорняков, пусть постирают свои носовые платочки или кукольную одежду – всё это тоже развивает мелкую моторику.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>И так постепенно, заставляя работать пальчики, мы и подготовим руку ребёнка к письму</w:t>
      </w:r>
      <w:r w:rsidR="00911604" w:rsidRPr="00911604">
        <w:rPr>
          <w:sz w:val="28"/>
          <w:szCs w:val="28"/>
        </w:rPr>
        <w:t>, к обучению в начальной школе</w:t>
      </w:r>
      <w:r w:rsidRPr="00911604">
        <w:rPr>
          <w:sz w:val="28"/>
          <w:szCs w:val="28"/>
        </w:rPr>
        <w:t>.</w:t>
      </w:r>
    </w:p>
    <w:p w:rsidR="009868B2" w:rsidRPr="00911604" w:rsidRDefault="009868B2" w:rsidP="00911604">
      <w:pPr>
        <w:pStyle w:val="a3"/>
        <w:shd w:val="clear" w:color="auto" w:fill="FFFFFF"/>
        <w:spacing w:before="0" w:beforeAutospacing="0" w:after="150" w:afterAutospacing="0" w:line="360" w:lineRule="auto"/>
        <w:ind w:left="-567" w:firstLine="567"/>
        <w:jc w:val="both"/>
        <w:rPr>
          <w:sz w:val="28"/>
          <w:szCs w:val="28"/>
        </w:rPr>
      </w:pPr>
      <w:r w:rsidRPr="00911604">
        <w:rPr>
          <w:sz w:val="28"/>
          <w:szCs w:val="28"/>
        </w:rPr>
        <w:t xml:space="preserve">Если </w:t>
      </w:r>
      <w:r w:rsidR="00911604" w:rsidRPr="00911604">
        <w:rPr>
          <w:sz w:val="28"/>
          <w:szCs w:val="28"/>
        </w:rPr>
        <w:t>воспитатель будет</w:t>
      </w:r>
      <w:r w:rsidRPr="00911604">
        <w:rPr>
          <w:sz w:val="28"/>
          <w:szCs w:val="28"/>
        </w:rPr>
        <w:t xml:space="preserve">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ручку и карандаш.</w:t>
      </w:r>
    </w:p>
    <w:p w:rsidR="003F7717" w:rsidRPr="00911604" w:rsidRDefault="003F7717" w:rsidP="0091160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7717" w:rsidRPr="00911604" w:rsidSect="003F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2DB"/>
    <w:multiLevelType w:val="multilevel"/>
    <w:tmpl w:val="B7C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24336"/>
    <w:multiLevelType w:val="multilevel"/>
    <w:tmpl w:val="64CEB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77DEC"/>
    <w:multiLevelType w:val="multilevel"/>
    <w:tmpl w:val="28D0F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450F1"/>
    <w:multiLevelType w:val="multilevel"/>
    <w:tmpl w:val="EB30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C7075"/>
    <w:multiLevelType w:val="multilevel"/>
    <w:tmpl w:val="084ED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412BC"/>
    <w:multiLevelType w:val="multilevel"/>
    <w:tmpl w:val="B05EA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E2892"/>
    <w:multiLevelType w:val="multilevel"/>
    <w:tmpl w:val="2C365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0E528B"/>
    <w:multiLevelType w:val="multilevel"/>
    <w:tmpl w:val="E5FCB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8B2"/>
    <w:rsid w:val="003F7717"/>
    <w:rsid w:val="005C30AC"/>
    <w:rsid w:val="00911604"/>
    <w:rsid w:val="009868B2"/>
    <w:rsid w:val="00DC4848"/>
    <w:rsid w:val="00E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C3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4</cp:revision>
  <dcterms:created xsi:type="dcterms:W3CDTF">2017-10-24T07:52:00Z</dcterms:created>
  <dcterms:modified xsi:type="dcterms:W3CDTF">2024-01-17T08:46:00Z</dcterms:modified>
</cp:coreProperties>
</file>