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158AC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1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0DC37EDA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1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«Пигаревский детский сад «Сказка»</w:t>
      </w:r>
    </w:p>
    <w:p w14:paraId="1FE625CC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B44CA37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90E8847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D8F0600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2E611BB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F4303B5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8F20941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859B590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49742EF" w14:textId="77777777" w:rsidR="0099125B" w:rsidRPr="00D81C6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9912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Консультация для воспитателей на тему</w:t>
      </w:r>
    </w:p>
    <w:p w14:paraId="2819C781" w14:textId="77777777" w:rsidR="0099125B" w:rsidRPr="00D81C6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29EF9AB3" w14:textId="1F6F619E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9912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«Билингвизм. Особенности воспитания двуязычных детей»</w:t>
      </w:r>
    </w:p>
    <w:p w14:paraId="680E90A1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11CF54E5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9F897F4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0EA3F69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58F7BD5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C8E684F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E444E94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D87603B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1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</w:t>
      </w:r>
    </w:p>
    <w:p w14:paraId="3D837074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1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Учитель – дефектолог: Ребриева Е.В.</w:t>
      </w:r>
    </w:p>
    <w:p w14:paraId="767DF4BE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9231EB9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35E893B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CC37719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1BCCBAF" w14:textId="77777777" w:rsidR="0099125B" w:rsidRPr="00D81C6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B45ACB5" w14:textId="77777777" w:rsidR="0099125B" w:rsidRPr="00D81C6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72684AF" w14:textId="77777777" w:rsidR="0099125B" w:rsidRPr="00D81C6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A3A6890" w14:textId="77777777" w:rsidR="0099125B" w:rsidRPr="00D81C6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3A2EFDC" w14:textId="77777777" w:rsidR="0099125B" w:rsidRPr="00D81C6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F4C71F7" w14:textId="77777777" w:rsidR="0099125B" w:rsidRPr="00D81C6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7C42F3B" w14:textId="77777777" w:rsidR="0099125B" w:rsidRPr="00D81C6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5C1DF3D" w14:textId="77777777" w:rsidR="0099125B" w:rsidRPr="00D81C6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D4012AE" w14:textId="77777777" w:rsidR="0099125B" w:rsidRPr="00D81C6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2DEA4A2" w14:textId="6648BC7F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1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х. Пигаревский</w:t>
      </w:r>
    </w:p>
    <w:p w14:paraId="725EAD33" w14:textId="69FC4356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1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2026 г.</w:t>
      </w:r>
    </w:p>
    <w:p w14:paraId="35275FE9" w14:textId="77777777" w:rsidR="0099125B" w:rsidRPr="0099125B" w:rsidRDefault="0099125B" w:rsidP="0099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9C27407" w14:textId="77777777" w:rsidR="0099125B" w:rsidRPr="0099125B" w:rsidRDefault="0099125B" w:rsidP="00C126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2611D02" w14:textId="77777777" w:rsidR="0099125B" w:rsidRPr="0099125B" w:rsidRDefault="0099125B" w:rsidP="00C126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14:paraId="0852871D" w14:textId="77777777" w:rsidR="0099125B" w:rsidRPr="0099125B" w:rsidRDefault="0099125B" w:rsidP="00C126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14:paraId="27584172" w14:textId="77777777" w:rsidR="0099125B" w:rsidRPr="0099125B" w:rsidRDefault="0099125B" w:rsidP="00C126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14:paraId="6E2EF405" w14:textId="77777777" w:rsidR="0099125B" w:rsidRPr="0099125B" w:rsidRDefault="0099125B" w:rsidP="00C126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14:paraId="09518EE7" w14:textId="77777777" w:rsidR="00270C94" w:rsidRPr="0099125B" w:rsidRDefault="00270C94" w:rsidP="0099125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912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Билингвизм</w:t>
      </w:r>
      <w:r w:rsidRPr="009912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14:paraId="18E3EB98" w14:textId="77777777" w:rsidR="00270C94" w:rsidRPr="00903C39" w:rsidRDefault="00270C94" w:rsidP="00270C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 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билингвизме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сегодня говорят очень много. И надо сказать, эта тема достойна столь пристального внимания.</w:t>
      </w:r>
    </w:p>
    <w:p w14:paraId="7AD1E39F" w14:textId="77777777" w:rsidR="00270C94" w:rsidRPr="00903C39" w:rsidRDefault="00270C94" w:rsidP="00994F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 </w:t>
      </w:r>
      <w:r w:rsidRPr="00903C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03C3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билингвизм</w:t>
      </w:r>
      <w:r w:rsidRPr="00903C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происходит от двух 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латинских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bi – </w:t>
      </w:r>
      <w:r w:rsidRPr="00903C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«двойной»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903C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«lingua»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язык»</w:t>
      </w:r>
      <w:proofErr w:type="gramStart"/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).Таким</w:t>
      </w:r>
      <w:proofErr w:type="gramEnd"/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образом, 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билингвизм – это способность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владения двумя языками, причем степень владения тем или иным языком может быть весьма различной. Отсюда, 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билингв – человек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может разговаривать на двух языках.</w:t>
      </w:r>
    </w:p>
    <w:p w14:paraId="61163233" w14:textId="77777777" w:rsidR="00DF06CE" w:rsidRDefault="00DF06CE" w:rsidP="00FB5A4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14:paraId="2B90B242" w14:textId="77777777" w:rsidR="00270C94" w:rsidRPr="00FF7D3A" w:rsidRDefault="00FF7D3A" w:rsidP="00FB5A4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F7D3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Виды </w:t>
      </w:r>
      <w:r w:rsidRPr="00FF7D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билингвизма</w:t>
      </w:r>
      <w:r w:rsidRPr="00FF7D3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14:paraId="69135EBF" w14:textId="77777777" w:rsidR="00270C94" w:rsidRPr="00903C39" w:rsidRDefault="00270C94" w:rsidP="00270C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Различают следующие виды 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билингвизма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726BE3F" w14:textId="77777777" w:rsidR="00270C94" w:rsidRPr="00903C39" w:rsidRDefault="00270C94" w:rsidP="00270C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зависимости от ситуации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45D5034" w14:textId="77777777" w:rsidR="00270C94" w:rsidRPr="00903C39" w:rsidRDefault="00270C94" w:rsidP="00270C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национальный 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билингвизм </w:t>
      </w:r>
      <w:r w:rsidRPr="00903C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(употребление нескольких языков в определенном сообществе)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ADAA225" w14:textId="77777777" w:rsidR="00270C94" w:rsidRPr="00903C39" w:rsidRDefault="00270C94" w:rsidP="00270C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индивидуальный 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билингвизм </w:t>
      </w:r>
      <w:r w:rsidRPr="00903C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(выбор языка для индивида диктуется конкретной ситуацией)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108B5BAE" w14:textId="77777777" w:rsidR="00270C94" w:rsidRPr="00903C39" w:rsidRDefault="00270C94" w:rsidP="00270C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естественный (бытовой (встречается, в основном, у 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смешанных браков или в семьях эмигрантов, возникает без видимых усилий благодаря языковому окружению </w:t>
      </w:r>
      <w:r w:rsidRPr="00903C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т. ч. радио и телевидению)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богатой языковой практике, без осознания специфики языка.);</w:t>
      </w:r>
    </w:p>
    <w:p w14:paraId="4D48EDD0" w14:textId="77777777" w:rsidR="00270C94" w:rsidRPr="00903C39" w:rsidRDefault="00270C94" w:rsidP="00270C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искусственный (учебный (напротив, характеризуется тем, что знание языка приобретается посредством осознанных действий, включая понимание и применение на практике 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особенностей языковой системы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01D828F8" w14:textId="77777777" w:rsidR="00DF06CE" w:rsidRDefault="00DF06CE" w:rsidP="00FB5A4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14:paraId="5CA874DA" w14:textId="77777777" w:rsidR="00270C94" w:rsidRPr="00FF7D3A" w:rsidRDefault="00270C94" w:rsidP="00FB5A4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F7D3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Согласно возрастным периодам </w:t>
      </w:r>
      <w:r w:rsidRPr="00FF7D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билингвизм</w:t>
      </w:r>
      <w:r w:rsidRPr="00FF7D3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 имеет следующее </w:t>
      </w:r>
      <w:r w:rsidRPr="00FF7D3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разделение</w:t>
      </w:r>
      <w:r w:rsidRPr="00FF7D3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14:paraId="4597C955" w14:textId="77777777" w:rsidR="002B7071" w:rsidRDefault="00270C94" w:rsidP="002B70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ранний, обусловленный пребыванием и жизнедеятельностью в 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двуязычной культурной среде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B138F34" w14:textId="77777777" w:rsidR="00270C94" w:rsidRPr="00903C39" w:rsidRDefault="00270C94" w:rsidP="002B70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поздний, при котором овладение вторым языком происходит в старшем возрасте, после овладения родным языком.</w:t>
      </w:r>
    </w:p>
    <w:p w14:paraId="6869A91C" w14:textId="77777777" w:rsidR="00270C94" w:rsidRPr="00903C39" w:rsidRDefault="00270C94" w:rsidP="00270C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точки зрения степени владения языками и количества речевых действий различаютследующие виды 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билингвизма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88994AD" w14:textId="77777777" w:rsidR="00270C94" w:rsidRPr="00903C39" w:rsidRDefault="00270C94" w:rsidP="00270C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рецептивный </w:t>
      </w:r>
      <w:r w:rsidRPr="00903C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03C3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воспринимающий</w:t>
      </w:r>
      <w:r w:rsidRPr="00903C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понимание иностранных текстов и речи без умений говорить и писать.</w:t>
      </w:r>
    </w:p>
    <w:p w14:paraId="11199435" w14:textId="77777777" w:rsidR="00270C94" w:rsidRPr="00903C39" w:rsidRDefault="00270C94" w:rsidP="00270C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репродуктивный </w:t>
      </w:r>
      <w:r w:rsidRPr="00903C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03C3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воспроизводственный</w:t>
      </w:r>
      <w:r w:rsidRPr="00903C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билингвизм позволяет билингву не только воспринимать </w:t>
      </w:r>
      <w:r w:rsidRPr="00903C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(пересказывать)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тексты на иностранном языке, но и 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воспроизводить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прочитанное и услышанное.</w:t>
      </w:r>
    </w:p>
    <w:p w14:paraId="1D576330" w14:textId="77777777" w:rsidR="00270C94" w:rsidRPr="00903C39" w:rsidRDefault="00270C94" w:rsidP="00994F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продуктивный </w:t>
      </w:r>
      <w:r w:rsidRPr="00903C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(порождающий)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билингвизм позволяет билингву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понимать и продуцировать иностранные тексты, а также создавать их.</w:t>
      </w:r>
    </w:p>
    <w:p w14:paraId="3C84E92D" w14:textId="77777777" w:rsidR="00DF06CE" w:rsidRDefault="00DF06CE" w:rsidP="00FB5A4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14:paraId="51F23ACA" w14:textId="77777777" w:rsidR="00270C94" w:rsidRPr="00FB5A4D" w:rsidRDefault="00270C94" w:rsidP="00FB5A4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B5A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Модели организации </w:t>
      </w:r>
      <w:r w:rsidRPr="00FB5A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билингвального образования в ДОУ</w:t>
      </w:r>
    </w:p>
    <w:p w14:paraId="54C6303F" w14:textId="77777777" w:rsidR="00DF7F8E" w:rsidRDefault="00DF7F8E" w:rsidP="00270C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235CB0F" w14:textId="16CED955" w:rsidR="00270C94" w:rsidRPr="00903C39" w:rsidRDefault="00270C94" w:rsidP="00270C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Самыми распространенными моделями</w:t>
      </w:r>
      <w:r w:rsidR="0099125B" w:rsidRPr="009912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 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билингвального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образования можно назвать 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три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4BBE70C" w14:textId="77777777" w:rsidR="00270C94" w:rsidRPr="00903C39" w:rsidRDefault="00270C94" w:rsidP="00270C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Модель </w:t>
      </w:r>
      <w:r w:rsidRPr="00903C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 Человек, Один Язык»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соответствии с данной моделью, один 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разговаривает по-русски, а второй - на изучаемом языке, обеспечивая в сознании ребенка соотнесенность языка и человека, говорящего на этом языке.</w:t>
      </w:r>
    </w:p>
    <w:p w14:paraId="679BA713" w14:textId="77777777" w:rsidR="00270C94" w:rsidRPr="00903C39" w:rsidRDefault="00270C94" w:rsidP="00270C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03C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«Иммерсионная модель»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03C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(иммерсия – погружение)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погружаются в </w:t>
      </w:r>
      <w:r w:rsidRPr="00903C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«языковую ванну»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Овладение вторым языком происходит в ходе привычной ежедневной деятельности ребенка </w:t>
      </w:r>
      <w:r w:rsidRPr="00903C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(рисование, пение, игра, конструирование и т. д.)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9657D82" w14:textId="77777777" w:rsidR="00270C94" w:rsidRPr="00903C39" w:rsidRDefault="00270C94" w:rsidP="00994F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903C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«Пространственная </w:t>
      </w:r>
      <w:proofErr w:type="gramStart"/>
      <w:r w:rsidRPr="00903C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модель»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заключается</w:t>
      </w:r>
      <w:proofErr w:type="gramEnd"/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том, что одно из помещений детского сада отводится изучению второго языка. Оно оформляется соответствующим образом и оснащается необходимыми учебно-методическими материалами и инвентарем.</w:t>
      </w:r>
    </w:p>
    <w:p w14:paraId="258CDCDD" w14:textId="77777777" w:rsidR="00975CA8" w:rsidRDefault="00975CA8" w:rsidP="002B7071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801CEB2" w14:textId="77777777" w:rsidR="00DF7F8E" w:rsidRPr="00975CA8" w:rsidRDefault="00975CA8" w:rsidP="002B7071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Pr="00975CA8">
        <w:rPr>
          <w:rFonts w:ascii="Times New Roman" w:hAnsi="Times New Roman" w:cs="Times New Roman"/>
          <w:b/>
          <w:sz w:val="28"/>
          <w:szCs w:val="28"/>
          <w:u w:val="single"/>
        </w:rPr>
        <w:t>адачи формирования и коррекции устной русской речи детей – билингвов</w:t>
      </w:r>
    </w:p>
    <w:p w14:paraId="68635648" w14:textId="77777777" w:rsidR="00850A84" w:rsidRPr="002C7E2C" w:rsidRDefault="00975CA8" w:rsidP="00975CA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="008F0808" w:rsidRPr="002C7E2C">
        <w:rPr>
          <w:rFonts w:ascii="Times New Roman" w:hAnsi="Times New Roman" w:cs="Times New Roman"/>
          <w:sz w:val="28"/>
          <w:szCs w:val="28"/>
        </w:rPr>
        <w:t>Задачи формирования и коррекции устной русской речи детей – билингвов.</w:t>
      </w:r>
    </w:p>
    <w:p w14:paraId="45F1FD45" w14:textId="77777777" w:rsidR="00850A84" w:rsidRPr="002C7E2C" w:rsidRDefault="00975CA8" w:rsidP="00975CA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="008F0808" w:rsidRPr="002C7E2C">
        <w:rPr>
          <w:rFonts w:ascii="Times New Roman" w:hAnsi="Times New Roman" w:cs="Times New Roman"/>
          <w:sz w:val="28"/>
          <w:szCs w:val="28"/>
        </w:rPr>
        <w:t>Формирование звуковой стороны речи.</w:t>
      </w:r>
    </w:p>
    <w:p w14:paraId="6F8E163B" w14:textId="77777777" w:rsidR="00850A84" w:rsidRPr="002C7E2C" w:rsidRDefault="00975CA8" w:rsidP="00975CA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="008F0808" w:rsidRPr="002C7E2C">
        <w:rPr>
          <w:rFonts w:ascii="Times New Roman" w:hAnsi="Times New Roman" w:cs="Times New Roman"/>
          <w:sz w:val="28"/>
          <w:szCs w:val="28"/>
        </w:rPr>
        <w:t>Формирование лексического запаса русских слов.</w:t>
      </w:r>
    </w:p>
    <w:p w14:paraId="38F7D14A" w14:textId="77777777" w:rsidR="00850A84" w:rsidRPr="002C7E2C" w:rsidRDefault="00975CA8" w:rsidP="00975CA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="008F0808" w:rsidRPr="002C7E2C">
        <w:rPr>
          <w:rFonts w:ascii="Times New Roman" w:hAnsi="Times New Roman" w:cs="Times New Roman"/>
          <w:sz w:val="28"/>
          <w:szCs w:val="28"/>
        </w:rPr>
        <w:t>Формирование грамматического строя русской речи.</w:t>
      </w:r>
    </w:p>
    <w:p w14:paraId="1624E777" w14:textId="77777777" w:rsidR="00850A84" w:rsidRPr="002C7E2C" w:rsidRDefault="00975CA8" w:rsidP="00975CA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0808">
        <w:rPr>
          <w:rFonts w:ascii="Times New Roman" w:hAnsi="Times New Roman" w:cs="Times New Roman"/>
          <w:sz w:val="28"/>
          <w:szCs w:val="28"/>
        </w:rPr>
        <w:t xml:space="preserve"> </w:t>
      </w:r>
      <w:r w:rsidR="008F0808" w:rsidRPr="002C7E2C">
        <w:rPr>
          <w:rFonts w:ascii="Times New Roman" w:hAnsi="Times New Roman" w:cs="Times New Roman"/>
          <w:sz w:val="28"/>
          <w:szCs w:val="28"/>
        </w:rPr>
        <w:t xml:space="preserve">Формирование русской связной речи. </w:t>
      </w:r>
    </w:p>
    <w:p w14:paraId="20D08312" w14:textId="77777777" w:rsidR="002C7E2C" w:rsidRDefault="002C7E2C" w:rsidP="002B707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7A40FDE9" w14:textId="77777777" w:rsidR="002B7071" w:rsidRPr="008F0808" w:rsidRDefault="00FB5A4D" w:rsidP="002B7071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0808">
        <w:rPr>
          <w:rFonts w:ascii="Times New Roman" w:hAnsi="Times New Roman" w:cs="Times New Roman"/>
          <w:b/>
          <w:sz w:val="28"/>
          <w:szCs w:val="28"/>
          <w:u w:val="single"/>
        </w:rPr>
        <w:t>Этапы обучения второму языку в доу</w:t>
      </w:r>
    </w:p>
    <w:p w14:paraId="2A59D293" w14:textId="77777777" w:rsidR="00DF7F8E" w:rsidRDefault="00DF7F8E" w:rsidP="002B707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2F01FDA" w14:textId="77777777" w:rsidR="00270C94" w:rsidRPr="002B7071" w:rsidRDefault="00270C94" w:rsidP="002B7071">
      <w:pPr>
        <w:pStyle w:val="a5"/>
        <w:rPr>
          <w:rFonts w:ascii="Times New Roman" w:hAnsi="Times New Roman" w:cs="Times New Roman"/>
          <w:sz w:val="28"/>
          <w:szCs w:val="28"/>
        </w:rPr>
      </w:pPr>
      <w:r w:rsidRPr="002B7071">
        <w:rPr>
          <w:rFonts w:ascii="Times New Roman" w:hAnsi="Times New Roman" w:cs="Times New Roman"/>
          <w:sz w:val="28"/>
          <w:szCs w:val="28"/>
        </w:rPr>
        <w:t>1. Период формирования слухо-речедвигательного анализатора.</w:t>
      </w:r>
    </w:p>
    <w:p w14:paraId="6102CEDA" w14:textId="18743EC4" w:rsidR="00270C94" w:rsidRPr="002B7071" w:rsidRDefault="00270C94" w:rsidP="002B7071">
      <w:pPr>
        <w:pStyle w:val="a5"/>
        <w:rPr>
          <w:rFonts w:ascii="Times New Roman" w:hAnsi="Times New Roman" w:cs="Times New Roman"/>
          <w:sz w:val="28"/>
          <w:szCs w:val="28"/>
        </w:rPr>
      </w:pPr>
      <w:r w:rsidRPr="002B7071">
        <w:rPr>
          <w:rFonts w:ascii="Times New Roman" w:hAnsi="Times New Roman" w:cs="Times New Roman"/>
          <w:sz w:val="28"/>
          <w:szCs w:val="28"/>
        </w:rPr>
        <w:t>В этот период формируются физиологические механизмы речевого аппарата. А также происходит формирование пассивного словарного запаса, который в дальнейшем переходит в</w:t>
      </w:r>
      <w:r w:rsidR="0099125B" w:rsidRPr="0099125B">
        <w:rPr>
          <w:rFonts w:ascii="Times New Roman" w:hAnsi="Times New Roman" w:cs="Times New Roman"/>
          <w:sz w:val="28"/>
          <w:szCs w:val="28"/>
        </w:rPr>
        <w:t xml:space="preserve"> </w:t>
      </w:r>
      <w:r w:rsidRPr="002B7071">
        <w:rPr>
          <w:rFonts w:ascii="Times New Roman" w:hAnsi="Times New Roman" w:cs="Times New Roman"/>
          <w:sz w:val="28"/>
          <w:szCs w:val="28"/>
        </w:rPr>
        <w:t>активный (ребенок произносит все слова на свой лад, сокращает их, выбрасывает из них слоги, буквы, заменяет их другими, или, наоборот, добавляет буквы и слоги, которых в слове нет).</w:t>
      </w:r>
    </w:p>
    <w:p w14:paraId="43C6672C" w14:textId="77777777" w:rsidR="00270C94" w:rsidRPr="002B7071" w:rsidRDefault="00270C94" w:rsidP="002B7071">
      <w:pPr>
        <w:pStyle w:val="a5"/>
        <w:rPr>
          <w:rFonts w:ascii="Times New Roman" w:hAnsi="Times New Roman" w:cs="Times New Roman"/>
          <w:sz w:val="28"/>
          <w:szCs w:val="28"/>
        </w:rPr>
      </w:pPr>
      <w:r w:rsidRPr="002B7071">
        <w:rPr>
          <w:rFonts w:ascii="Times New Roman" w:hAnsi="Times New Roman" w:cs="Times New Roman"/>
          <w:sz w:val="28"/>
          <w:szCs w:val="28"/>
        </w:rPr>
        <w:t>2. Период анализа языковой структуры или период </w:t>
      </w:r>
      <w:r w:rsidRPr="002B70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«словотворчества»</w:t>
      </w:r>
    </w:p>
    <w:p w14:paraId="2D70E4FE" w14:textId="77777777" w:rsidR="00270C94" w:rsidRPr="002B7071" w:rsidRDefault="00270C94" w:rsidP="002B7071">
      <w:pPr>
        <w:pStyle w:val="a5"/>
        <w:rPr>
          <w:rFonts w:ascii="Times New Roman" w:hAnsi="Times New Roman" w:cs="Times New Roman"/>
          <w:sz w:val="28"/>
          <w:szCs w:val="28"/>
        </w:rPr>
      </w:pPr>
      <w:r w:rsidRPr="002B7071">
        <w:rPr>
          <w:rFonts w:ascii="Times New Roman" w:hAnsi="Times New Roman" w:cs="Times New Roman"/>
          <w:sz w:val="28"/>
          <w:szCs w:val="28"/>
        </w:rPr>
        <w:t>Известно, что ребенок, несмотря на бессознательность процесса, овладевает речью не механически, а проводит сложные </w:t>
      </w:r>
      <w:r w:rsidRPr="002B70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«мыслительные операции»</w:t>
      </w:r>
      <w:r w:rsidRPr="002B7071">
        <w:rPr>
          <w:rFonts w:ascii="Times New Roman" w:hAnsi="Times New Roman" w:cs="Times New Roman"/>
          <w:sz w:val="28"/>
          <w:szCs w:val="28"/>
        </w:rPr>
        <w:t> - анализирует, выводит правила, классифицирует и обобщает. И доказательством тому служат так забавляющие нас </w:t>
      </w:r>
      <w:r w:rsidRPr="002B70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«ошибки»</w:t>
      </w:r>
      <w:r w:rsidRPr="002B7071">
        <w:rPr>
          <w:rFonts w:ascii="Times New Roman" w:hAnsi="Times New Roman" w:cs="Times New Roman"/>
          <w:sz w:val="28"/>
          <w:szCs w:val="28"/>
        </w:rPr>
        <w:t> и неправильности детской речи.</w:t>
      </w:r>
    </w:p>
    <w:p w14:paraId="5F0DAE3A" w14:textId="77777777" w:rsidR="00270C94" w:rsidRPr="002B7071" w:rsidRDefault="00270C94" w:rsidP="002B7071">
      <w:pPr>
        <w:pStyle w:val="a5"/>
        <w:rPr>
          <w:rFonts w:ascii="Times New Roman" w:hAnsi="Times New Roman" w:cs="Times New Roman"/>
          <w:sz w:val="28"/>
          <w:szCs w:val="28"/>
        </w:rPr>
      </w:pPr>
      <w:r w:rsidRPr="002B7071">
        <w:rPr>
          <w:rFonts w:ascii="Times New Roman" w:hAnsi="Times New Roman" w:cs="Times New Roman"/>
          <w:sz w:val="28"/>
          <w:szCs w:val="28"/>
        </w:rPr>
        <w:t>3. Период выделения языковых систем </w:t>
      </w:r>
      <w:r w:rsidRPr="002B70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(период дифференциации)</w:t>
      </w:r>
    </w:p>
    <w:p w14:paraId="2AE1CBA0" w14:textId="77777777" w:rsidR="00270C94" w:rsidRPr="002B7071" w:rsidRDefault="00270C94" w:rsidP="002B7071">
      <w:pPr>
        <w:pStyle w:val="a5"/>
        <w:rPr>
          <w:rFonts w:ascii="Times New Roman" w:hAnsi="Times New Roman" w:cs="Times New Roman"/>
          <w:sz w:val="28"/>
          <w:szCs w:val="28"/>
        </w:rPr>
      </w:pPr>
      <w:r w:rsidRPr="002B7071">
        <w:rPr>
          <w:rFonts w:ascii="Times New Roman" w:hAnsi="Times New Roman" w:cs="Times New Roman"/>
          <w:sz w:val="28"/>
          <w:szCs w:val="28"/>
        </w:rPr>
        <w:t>Ребенок сознательно прилагает усилия для поиска эквивалентов в другом языке, начинает четко дифференцировать оба языка и отвечать на том языке, на котором к нему обращаются. Это означает, что у ребенка сформировались две лингвистические системы, т. е. ребенок приобретает способность мыслить на обоих языках</w:t>
      </w:r>
      <w:r w:rsidR="00994F83">
        <w:rPr>
          <w:rFonts w:ascii="Times New Roman" w:hAnsi="Times New Roman" w:cs="Times New Roman"/>
          <w:sz w:val="28"/>
          <w:szCs w:val="28"/>
        </w:rPr>
        <w:t>.</w:t>
      </w:r>
    </w:p>
    <w:p w14:paraId="334D89D3" w14:textId="77777777" w:rsidR="00DF06CE" w:rsidRDefault="00DF06CE" w:rsidP="00FB5A4D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0AD2F2E" w14:textId="77777777" w:rsidR="00DF06CE" w:rsidRDefault="00DF06CE" w:rsidP="00FB5A4D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EF7D525" w14:textId="77777777" w:rsidR="00270C94" w:rsidRPr="00FB5A4D" w:rsidRDefault="00270C94" w:rsidP="00FB5A4D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FB5A4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Преимущества </w:t>
      </w:r>
      <w:r w:rsidRPr="00FB5A4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билингвизма</w:t>
      </w:r>
    </w:p>
    <w:p w14:paraId="14B8D9B1" w14:textId="77777777" w:rsidR="00DF7F8E" w:rsidRDefault="00DF7F8E" w:rsidP="00FB5A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840856" w14:textId="3E98911D" w:rsidR="00270C94" w:rsidRPr="00FB5A4D" w:rsidRDefault="00270C94" w:rsidP="00FB5A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B5A4D">
        <w:rPr>
          <w:rFonts w:ascii="Times New Roman" w:hAnsi="Times New Roman" w:cs="Times New Roman"/>
          <w:sz w:val="28"/>
          <w:szCs w:val="28"/>
          <w:lang w:eastAsia="ru-RU"/>
        </w:rPr>
        <w:t>Раннее обучение языкам требует больших затрат времени и сил. Логичен </w:t>
      </w:r>
      <w:r w:rsidRPr="00FB5A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FB5A4D">
        <w:rPr>
          <w:rFonts w:ascii="Times New Roman" w:hAnsi="Times New Roman" w:cs="Times New Roman"/>
          <w:sz w:val="28"/>
          <w:szCs w:val="28"/>
          <w:lang w:eastAsia="ru-RU"/>
        </w:rPr>
        <w:t>: а стоит ли оно того?</w:t>
      </w:r>
      <w:r w:rsidR="0099125B" w:rsidRPr="009912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B5A4D">
        <w:rPr>
          <w:rFonts w:ascii="Times New Roman" w:hAnsi="Times New Roman" w:cs="Times New Roman"/>
          <w:sz w:val="28"/>
          <w:szCs w:val="28"/>
          <w:lang w:eastAsia="ru-RU"/>
        </w:rPr>
        <w:t>Чтобы определиться с ответом, приведем несколько фактов.</w:t>
      </w:r>
    </w:p>
    <w:p w14:paraId="6E408516" w14:textId="77777777" w:rsidR="00270C94" w:rsidRPr="00FB5A4D" w:rsidRDefault="00270C94" w:rsidP="00FB5A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B5A4D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Факт первый</w:t>
      </w:r>
      <w:r w:rsidRPr="00FB5A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C3E7F86" w14:textId="77777777" w:rsidR="00270C94" w:rsidRPr="00FB5A4D" w:rsidRDefault="00270C94" w:rsidP="00FB5A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B5A4D">
        <w:rPr>
          <w:rFonts w:ascii="Times New Roman" w:hAnsi="Times New Roman" w:cs="Times New Roman"/>
          <w:sz w:val="28"/>
          <w:szCs w:val="28"/>
          <w:lang w:eastAsia="ru-RU"/>
        </w:rPr>
        <w:t>Ученые-психофизиологи выяснили, что изучение иностранных языков меняет плотность серого вещества. При этом оказалось, что плотность нейронов больше у тех, кто изучает языки с детства. Это может означать, что у </w:t>
      </w:r>
      <w:r w:rsidRPr="00FB5A4D">
        <w:rPr>
          <w:rFonts w:ascii="Times New Roman" w:hAnsi="Times New Roman" w:cs="Times New Roman"/>
          <w:bCs/>
          <w:sz w:val="28"/>
          <w:szCs w:val="28"/>
          <w:lang w:eastAsia="ru-RU"/>
        </w:rPr>
        <w:t>билингвов</w:t>
      </w:r>
      <w:r w:rsidRPr="00FB5A4D">
        <w:rPr>
          <w:rFonts w:ascii="Times New Roman" w:hAnsi="Times New Roman" w:cs="Times New Roman"/>
          <w:sz w:val="28"/>
          <w:szCs w:val="28"/>
          <w:lang w:eastAsia="ru-RU"/>
        </w:rPr>
        <w:t> значительно выше потенциал интеллектуальных возможностей.</w:t>
      </w:r>
    </w:p>
    <w:p w14:paraId="44AF0C20" w14:textId="77777777" w:rsidR="00270C94" w:rsidRPr="00FB5A4D" w:rsidRDefault="00270C94" w:rsidP="00FB5A4D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B5A4D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Факт второй.</w:t>
      </w:r>
    </w:p>
    <w:p w14:paraId="0A70F64E" w14:textId="77777777" w:rsidR="00270C94" w:rsidRPr="00FB5A4D" w:rsidRDefault="00270C94" w:rsidP="00FB5A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B5A4D">
        <w:rPr>
          <w:rFonts w:ascii="Times New Roman" w:hAnsi="Times New Roman" w:cs="Times New Roman"/>
          <w:sz w:val="28"/>
          <w:szCs w:val="28"/>
          <w:lang w:eastAsia="ru-RU"/>
        </w:rPr>
        <w:t>Чтобы ребенок начал активно использовать какое-либо слово, он должен предварительно услышать его около 100 раз. Так как для обозначения одного и того же понятия </w:t>
      </w:r>
      <w:r w:rsidRPr="00FB5A4D">
        <w:rPr>
          <w:rFonts w:ascii="Times New Roman" w:hAnsi="Times New Roman" w:cs="Times New Roman"/>
          <w:bCs/>
          <w:sz w:val="28"/>
          <w:szCs w:val="28"/>
          <w:lang w:eastAsia="ru-RU"/>
        </w:rPr>
        <w:t>билингв</w:t>
      </w:r>
      <w:r w:rsidRPr="00FB5A4D">
        <w:rPr>
          <w:rFonts w:ascii="Times New Roman" w:hAnsi="Times New Roman" w:cs="Times New Roman"/>
          <w:sz w:val="28"/>
          <w:szCs w:val="28"/>
          <w:lang w:eastAsia="ru-RU"/>
        </w:rPr>
        <w:t> слышит информацию сначала на одном, затем на другом языке, для того, чтобы перейти к активной речи, он вынужден запомнить в два раза больше слов. То есть усвоение двух языков требует большего объема вербальной памяти.</w:t>
      </w:r>
    </w:p>
    <w:p w14:paraId="2AA5B72C" w14:textId="77777777" w:rsidR="00270C94" w:rsidRPr="00FB5A4D" w:rsidRDefault="00270C94" w:rsidP="00FB5A4D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B5A4D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Факт третий.</w:t>
      </w:r>
    </w:p>
    <w:p w14:paraId="3270EC9A" w14:textId="77777777" w:rsidR="00270C94" w:rsidRPr="00FB5A4D" w:rsidRDefault="00270C94" w:rsidP="00FB5A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B5A4D">
        <w:rPr>
          <w:rFonts w:ascii="Times New Roman" w:hAnsi="Times New Roman" w:cs="Times New Roman"/>
          <w:sz w:val="28"/>
          <w:szCs w:val="28"/>
          <w:lang w:eastAsia="ru-RU"/>
        </w:rPr>
        <w:t>Исследователями было установлено, что </w:t>
      </w:r>
      <w:r w:rsidRPr="00FB5A4D">
        <w:rPr>
          <w:rFonts w:ascii="Times New Roman" w:hAnsi="Times New Roman" w:cs="Times New Roman"/>
          <w:bCs/>
          <w:sz w:val="28"/>
          <w:szCs w:val="28"/>
          <w:lang w:eastAsia="ru-RU"/>
        </w:rPr>
        <w:t>двуязычное</w:t>
      </w:r>
      <w:r w:rsidRPr="00FB5A4D">
        <w:rPr>
          <w:rFonts w:ascii="Times New Roman" w:hAnsi="Times New Roman" w:cs="Times New Roman"/>
          <w:sz w:val="28"/>
          <w:szCs w:val="28"/>
          <w:lang w:eastAsia="ru-RU"/>
        </w:rPr>
        <w:t> обучение дошкольников положительно влияет на успеваемость в школе. Причем по всем предметам! Ученые сделали вывод, что необходимость общения на двух языках </w:t>
      </w:r>
      <w:r w:rsidRPr="00FB5A4D">
        <w:rPr>
          <w:rFonts w:ascii="Times New Roman" w:hAnsi="Times New Roman" w:cs="Times New Roman"/>
          <w:bCs/>
          <w:sz w:val="28"/>
          <w:szCs w:val="28"/>
          <w:lang w:eastAsia="ru-RU"/>
        </w:rPr>
        <w:t>способствует</w:t>
      </w:r>
      <w:r w:rsidRPr="00FB5A4D">
        <w:rPr>
          <w:rFonts w:ascii="Times New Roman" w:hAnsi="Times New Roman" w:cs="Times New Roman"/>
          <w:sz w:val="28"/>
          <w:szCs w:val="28"/>
          <w:lang w:eastAsia="ru-RU"/>
        </w:rPr>
        <w:t> развитию гибкости и активности мышления, что сказывается на усвоении школьной программы и творческих </w:t>
      </w:r>
      <w:r w:rsidRPr="00FB5A4D">
        <w:rPr>
          <w:rFonts w:ascii="Times New Roman" w:hAnsi="Times New Roman" w:cs="Times New Roman"/>
          <w:bCs/>
          <w:sz w:val="28"/>
          <w:szCs w:val="28"/>
          <w:lang w:eastAsia="ru-RU"/>
        </w:rPr>
        <w:t>способностях ребенка</w:t>
      </w:r>
      <w:r w:rsidRPr="00FB5A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1318CB7" w14:textId="77777777" w:rsidR="00270C94" w:rsidRPr="00FB5A4D" w:rsidRDefault="00270C94" w:rsidP="00FB5A4D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B5A4D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Факт четвертый.</w:t>
      </w:r>
    </w:p>
    <w:p w14:paraId="54F007DE" w14:textId="77777777" w:rsidR="00270C94" w:rsidRPr="00FB5A4D" w:rsidRDefault="00270C94" w:rsidP="00FB5A4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B5A4D">
        <w:rPr>
          <w:rFonts w:ascii="Times New Roman" w:hAnsi="Times New Roman" w:cs="Times New Roman"/>
          <w:sz w:val="28"/>
          <w:szCs w:val="28"/>
          <w:lang w:eastAsia="ru-RU"/>
        </w:rPr>
        <w:t>Переключаясь с одного языка на другой, </w:t>
      </w:r>
      <w:r w:rsidRPr="00FB5A4D">
        <w:rPr>
          <w:rFonts w:ascii="Times New Roman" w:hAnsi="Times New Roman" w:cs="Times New Roman"/>
          <w:bCs/>
          <w:sz w:val="28"/>
          <w:szCs w:val="28"/>
          <w:lang w:eastAsia="ru-RU"/>
        </w:rPr>
        <w:t>билингвы способны</w:t>
      </w:r>
      <w:r w:rsidRPr="00FB5A4D">
        <w:rPr>
          <w:rFonts w:ascii="Times New Roman" w:hAnsi="Times New Roman" w:cs="Times New Roman"/>
          <w:sz w:val="28"/>
          <w:szCs w:val="28"/>
          <w:lang w:eastAsia="ru-RU"/>
        </w:rPr>
        <w:t> лучше фокусироваться, выполнять несколько задач одновременно.</w:t>
      </w:r>
    </w:p>
    <w:p w14:paraId="176AC31E" w14:textId="77777777" w:rsidR="00270C94" w:rsidRPr="005B586E" w:rsidRDefault="00270C94" w:rsidP="00FB5A4D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B586E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Факт пятый.</w:t>
      </w:r>
    </w:p>
    <w:p w14:paraId="75CC05D9" w14:textId="77777777" w:rsidR="00270C94" w:rsidRPr="00994F83" w:rsidRDefault="00270C94" w:rsidP="00994F8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B5A4D">
        <w:rPr>
          <w:rFonts w:ascii="Times New Roman" w:hAnsi="Times New Roman" w:cs="Times New Roman"/>
          <w:sz w:val="28"/>
          <w:szCs w:val="28"/>
          <w:lang w:eastAsia="ru-RU"/>
        </w:rPr>
        <w:t>Дивергентное мышление (</w:t>
      </w:r>
      <w:r w:rsidRPr="00FB5A4D">
        <w:rPr>
          <w:rFonts w:ascii="Times New Roman" w:hAnsi="Times New Roman" w:cs="Times New Roman"/>
          <w:bCs/>
          <w:sz w:val="28"/>
          <w:szCs w:val="28"/>
          <w:lang w:eastAsia="ru-RU"/>
        </w:rPr>
        <w:t>способность</w:t>
      </w:r>
      <w:r w:rsidRPr="00FB5A4D">
        <w:rPr>
          <w:rFonts w:ascii="Times New Roman" w:hAnsi="Times New Roman" w:cs="Times New Roman"/>
          <w:sz w:val="28"/>
          <w:szCs w:val="28"/>
          <w:lang w:eastAsia="ru-RU"/>
        </w:rPr>
        <w:t> придумать множество </w:t>
      </w:r>
      <w:r w:rsidRPr="00FB5A4D">
        <w:rPr>
          <w:rFonts w:ascii="Times New Roman" w:hAnsi="Times New Roman" w:cs="Times New Roman"/>
          <w:bCs/>
          <w:sz w:val="28"/>
          <w:szCs w:val="28"/>
          <w:lang w:eastAsia="ru-RU"/>
        </w:rPr>
        <w:t>способов</w:t>
      </w:r>
      <w:r w:rsidRPr="00FB5A4D">
        <w:rPr>
          <w:rFonts w:ascii="Times New Roman" w:hAnsi="Times New Roman" w:cs="Times New Roman"/>
          <w:sz w:val="28"/>
          <w:szCs w:val="28"/>
          <w:lang w:eastAsia="ru-RU"/>
        </w:rPr>
        <w:t>использовать какой-нибудь предмет, например, скрепку) развито лучше у </w:t>
      </w:r>
      <w:r w:rsidRPr="00FB5A4D">
        <w:rPr>
          <w:rFonts w:ascii="Times New Roman" w:hAnsi="Times New Roman" w:cs="Times New Roman"/>
          <w:bCs/>
          <w:sz w:val="28"/>
          <w:szCs w:val="28"/>
          <w:lang w:eastAsia="ru-RU"/>
        </w:rPr>
        <w:t>билингвов</w:t>
      </w:r>
      <w:r w:rsidRPr="00FB5A4D">
        <w:rPr>
          <w:rFonts w:ascii="Times New Roman" w:hAnsi="Times New Roman" w:cs="Times New Roman"/>
          <w:sz w:val="28"/>
          <w:szCs w:val="28"/>
          <w:lang w:eastAsia="ru-RU"/>
        </w:rPr>
        <w:t>, чем у монолингвов. Взрослые </w:t>
      </w:r>
      <w:r w:rsidRPr="00FB5A4D">
        <w:rPr>
          <w:rFonts w:ascii="Times New Roman" w:hAnsi="Times New Roman" w:cs="Times New Roman"/>
          <w:bCs/>
          <w:sz w:val="28"/>
          <w:szCs w:val="28"/>
          <w:lang w:eastAsia="ru-RU"/>
        </w:rPr>
        <w:t>билингвы</w:t>
      </w:r>
      <w:r w:rsidRPr="00FB5A4D">
        <w:rPr>
          <w:rFonts w:ascii="Times New Roman" w:hAnsi="Times New Roman" w:cs="Times New Roman"/>
          <w:sz w:val="28"/>
          <w:szCs w:val="28"/>
          <w:lang w:eastAsia="ru-RU"/>
        </w:rPr>
        <w:t> обладают умственной гибкостью, их мозг более устойчив к старческим заболеваниям.</w:t>
      </w:r>
    </w:p>
    <w:p w14:paraId="2F095FA0" w14:textId="77777777" w:rsidR="00270C94" w:rsidRPr="005B586E" w:rsidRDefault="00270C94" w:rsidP="005B586E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B58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Основные трудности</w:t>
      </w:r>
    </w:p>
    <w:p w14:paraId="15A65877" w14:textId="77777777" w:rsidR="00270C94" w:rsidRPr="00903C39" w:rsidRDefault="00270C94" w:rsidP="00270C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Наблюдая за развитием 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двуязычного ребенка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следует опасаться только 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одного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того, что ни один из языков не будет развит на достаточном уровне. "Мониторинг" должен проводиться в отношении каждого из взаимодействующих языков, но позаботиться нужно только тогда, когда ребенок не в состоянии выразить себя, не может найти контакта со сверстниками, не интересуется происходящим, не хочет "развиваться", узнавать новое, читать, играть ни на одном из них. 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Двуязычие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является препятствием развитию, а наоборот, 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способствует этому процессу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Но если у 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ребенка есть проблемы психического плана, то они будут достаточно ярко проявляться и в его речи.</w:t>
      </w:r>
    </w:p>
    <w:p w14:paraId="299C90D1" w14:textId="7E03C9F1" w:rsidR="00270C94" w:rsidRPr="00903C39" w:rsidRDefault="00270C94" w:rsidP="00994F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развитии 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двуязычного ребенка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отмечают специалисты, оба языка могут начать развиваться позже, чем у одноязычного, каждый из языков может быть представлен несколько меньшим словарным и грамматическим запасом, но вместе они будут перекрывать потенциал одноязычного ребенка. Многоязычие - это не отдельный вид спорта, а многоборье, где побеждают только всесторонне развитые личности. Познавательная функция речи заставляет родителей открывать ребенку мир через свой родной язык, приобщаться к системе ценностей, типичным 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способам</w:t>
      </w:r>
      <w:r w:rsidR="0099125B" w:rsidRPr="009912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формулирования своих мыслей, именует окружающее, отделяя осознанное от массы видимого и слышимого. Если эта функция не работает, значит, что-то делается неправильно. Даже если ребенок усваивает оба языка практически одновременно, "второй" язык все равно зависит от "первого", надстраивается над ним.</w:t>
      </w:r>
    </w:p>
    <w:p w14:paraId="766C759E" w14:textId="77777777" w:rsidR="00DF06CE" w:rsidRDefault="00DF06CE" w:rsidP="005B586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14:paraId="39E92A7B" w14:textId="77777777" w:rsidR="00270C94" w:rsidRPr="005B586E" w:rsidRDefault="005B586E" w:rsidP="005B586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B58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Условия успешной </w:t>
      </w:r>
      <w:r w:rsidRPr="005B5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билингвальной учебно- воспитательной работы в доу</w:t>
      </w:r>
    </w:p>
    <w:p w14:paraId="410F82BB" w14:textId="77777777" w:rsidR="005B586E" w:rsidRDefault="005B586E" w:rsidP="005B586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1715CE" w14:textId="77777777" w:rsidR="00270C94" w:rsidRPr="005B586E" w:rsidRDefault="00270C94" w:rsidP="005B586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B586E">
        <w:rPr>
          <w:rFonts w:ascii="Times New Roman" w:hAnsi="Times New Roman" w:cs="Times New Roman"/>
          <w:sz w:val="28"/>
          <w:szCs w:val="28"/>
          <w:lang w:eastAsia="ru-RU"/>
        </w:rPr>
        <w:t>Со стороны администрации </w:t>
      </w:r>
      <w:r w:rsidRPr="005B586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ДОУ</w:t>
      </w:r>
      <w:r w:rsidRPr="005B586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FAC3976" w14:textId="77777777" w:rsidR="00270C94" w:rsidRPr="005B586E" w:rsidRDefault="00270C94" w:rsidP="005B586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B586E">
        <w:rPr>
          <w:rFonts w:ascii="Times New Roman" w:hAnsi="Times New Roman" w:cs="Times New Roman"/>
          <w:sz w:val="28"/>
          <w:szCs w:val="28"/>
          <w:lang w:eastAsia="ru-RU"/>
        </w:rPr>
        <w:t>- обеспечение учебно-методическим комплектом, литературой;</w:t>
      </w:r>
    </w:p>
    <w:p w14:paraId="5D250B21" w14:textId="77777777" w:rsidR="00270C94" w:rsidRPr="005B586E" w:rsidRDefault="00270C94" w:rsidP="005B586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B586E">
        <w:rPr>
          <w:rFonts w:ascii="Times New Roman" w:hAnsi="Times New Roman" w:cs="Times New Roman"/>
          <w:sz w:val="28"/>
          <w:szCs w:val="28"/>
          <w:lang w:eastAsia="ru-RU"/>
        </w:rPr>
        <w:t>- оснащение кабинета современным оборудованием, которое включает ИКТ, игровой и демонстрационный материал, наглядный материал, обеспечивающий более высокий уровень познавательного развития </w:t>
      </w:r>
      <w:r w:rsidRPr="005B586E">
        <w:rPr>
          <w:rFonts w:ascii="Times New Roman" w:hAnsi="Times New Roman" w:cs="Times New Roman"/>
          <w:bCs/>
          <w:sz w:val="28"/>
          <w:szCs w:val="28"/>
          <w:lang w:eastAsia="ru-RU"/>
        </w:rPr>
        <w:t>детей</w:t>
      </w:r>
      <w:r w:rsidRPr="005B586E">
        <w:rPr>
          <w:rFonts w:ascii="Times New Roman" w:hAnsi="Times New Roman" w:cs="Times New Roman"/>
          <w:sz w:val="28"/>
          <w:szCs w:val="28"/>
          <w:lang w:eastAsia="ru-RU"/>
        </w:rPr>
        <w:t> и провоцирующий речевую активность;</w:t>
      </w:r>
    </w:p>
    <w:p w14:paraId="7128D1B8" w14:textId="77777777" w:rsidR="00270C94" w:rsidRPr="005B586E" w:rsidRDefault="00270C94" w:rsidP="005B586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B586E">
        <w:rPr>
          <w:rFonts w:ascii="Times New Roman" w:hAnsi="Times New Roman" w:cs="Times New Roman"/>
          <w:sz w:val="28"/>
          <w:szCs w:val="28"/>
          <w:lang w:eastAsia="ru-RU"/>
        </w:rPr>
        <w:t>- организация семинаров совместно с образовательными учреждениями по взаимодействию и обмену опытом педагогов по проблеме </w:t>
      </w:r>
      <w:r w:rsidRPr="005B586E">
        <w:rPr>
          <w:rFonts w:ascii="Times New Roman" w:hAnsi="Times New Roman" w:cs="Times New Roman"/>
          <w:bCs/>
          <w:sz w:val="28"/>
          <w:szCs w:val="28"/>
          <w:lang w:eastAsia="ru-RU"/>
        </w:rPr>
        <w:t>билингвального образования и воспитания</w:t>
      </w:r>
      <w:r w:rsidRPr="005B586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6026CCA" w14:textId="77777777" w:rsidR="00270C94" w:rsidRPr="005B586E" w:rsidRDefault="00270C94" w:rsidP="005B586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B586E">
        <w:rPr>
          <w:rFonts w:ascii="Times New Roman" w:hAnsi="Times New Roman" w:cs="Times New Roman"/>
          <w:sz w:val="28"/>
          <w:szCs w:val="28"/>
          <w:lang w:eastAsia="ru-RU"/>
        </w:rPr>
        <w:t>- обеспечение психолого – педагогического сопровождения образовательного процесса;</w:t>
      </w:r>
    </w:p>
    <w:p w14:paraId="66145F6A" w14:textId="77777777" w:rsidR="00270C94" w:rsidRPr="00994F83" w:rsidRDefault="00270C94" w:rsidP="00994F8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B586E">
        <w:rPr>
          <w:rFonts w:ascii="Times New Roman" w:hAnsi="Times New Roman" w:cs="Times New Roman"/>
          <w:sz w:val="28"/>
          <w:szCs w:val="28"/>
          <w:lang w:eastAsia="ru-RU"/>
        </w:rPr>
        <w:t>- проведение коррекционных логопедических занятий по постановке звуков.</w:t>
      </w:r>
    </w:p>
    <w:p w14:paraId="369D6423" w14:textId="77777777" w:rsidR="00DF7F8E" w:rsidRDefault="00DF7F8E" w:rsidP="005B586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F176B81" w14:textId="77777777" w:rsidR="00270C94" w:rsidRPr="005B586E" w:rsidRDefault="00270C94" w:rsidP="005B586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B58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 стороны педагогов</w:t>
      </w:r>
      <w:r w:rsidRPr="005B58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50841711" w14:textId="77777777" w:rsidR="00DF7F8E" w:rsidRDefault="00DF7F8E" w:rsidP="005B586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75D3E5" w14:textId="77777777" w:rsidR="00270C94" w:rsidRPr="005B586E" w:rsidRDefault="00270C94" w:rsidP="005B586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B586E">
        <w:rPr>
          <w:rFonts w:ascii="Times New Roman" w:hAnsi="Times New Roman" w:cs="Times New Roman"/>
          <w:sz w:val="28"/>
          <w:szCs w:val="28"/>
          <w:lang w:eastAsia="ru-RU"/>
        </w:rPr>
        <w:t>-создание и реализация образовательной программы, при необходимости гибкое и оперативное внесение соответствующих изменений в организацию образовательной микросреды;</w:t>
      </w:r>
    </w:p>
    <w:p w14:paraId="214EE789" w14:textId="77777777" w:rsidR="00270C94" w:rsidRPr="005B586E" w:rsidRDefault="00270C94" w:rsidP="005B586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B586E">
        <w:rPr>
          <w:rFonts w:ascii="Times New Roman" w:hAnsi="Times New Roman" w:cs="Times New Roman"/>
          <w:sz w:val="28"/>
          <w:szCs w:val="28"/>
          <w:lang w:eastAsia="ru-RU"/>
        </w:rPr>
        <w:t>- осуществление контроля выполнения тематического планирования;</w:t>
      </w:r>
    </w:p>
    <w:p w14:paraId="6B15499C" w14:textId="77777777" w:rsidR="00270C94" w:rsidRPr="005B586E" w:rsidRDefault="00270C94" w:rsidP="005B586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B586E">
        <w:rPr>
          <w:rFonts w:ascii="Times New Roman" w:hAnsi="Times New Roman" w:cs="Times New Roman"/>
          <w:sz w:val="28"/>
          <w:szCs w:val="28"/>
          <w:lang w:eastAsia="ru-RU"/>
        </w:rPr>
        <w:t>- нахождение возможности для общения в разных ситуациях, чтобы отражаемая в речи действительность давала повод для расширения словарного запаса, грамматики и совершенствования коммуникативных навыков;</w:t>
      </w:r>
    </w:p>
    <w:p w14:paraId="2AB5D385" w14:textId="77777777" w:rsidR="00270C94" w:rsidRPr="005B586E" w:rsidRDefault="00270C94" w:rsidP="005B586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B586E">
        <w:rPr>
          <w:rFonts w:ascii="Times New Roman" w:hAnsi="Times New Roman" w:cs="Times New Roman"/>
          <w:sz w:val="28"/>
          <w:szCs w:val="28"/>
          <w:lang w:eastAsia="ru-RU"/>
        </w:rPr>
        <w:t>- трансляция образцов речи и культуры через различные виды деятельности;</w:t>
      </w:r>
    </w:p>
    <w:p w14:paraId="1C8053E2" w14:textId="77777777" w:rsidR="00270C94" w:rsidRPr="005B586E" w:rsidRDefault="00270C94" w:rsidP="005B586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B586E">
        <w:rPr>
          <w:rFonts w:ascii="Times New Roman" w:hAnsi="Times New Roman" w:cs="Times New Roman"/>
          <w:sz w:val="28"/>
          <w:szCs w:val="28"/>
          <w:lang w:eastAsia="ru-RU"/>
        </w:rPr>
        <w:t>- регулярные беседы с родителями о развитии их ребенка;</w:t>
      </w:r>
    </w:p>
    <w:p w14:paraId="021ED248" w14:textId="77777777" w:rsidR="00270C94" w:rsidRPr="00994F83" w:rsidRDefault="00270C94" w:rsidP="00994F8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B586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изучение опыта работы различных ДОУ с целью применения новых методик и технологий в обучении </w:t>
      </w:r>
      <w:r w:rsidRPr="005B586E">
        <w:rPr>
          <w:rFonts w:ascii="Times New Roman" w:hAnsi="Times New Roman" w:cs="Times New Roman"/>
          <w:bCs/>
          <w:sz w:val="28"/>
          <w:szCs w:val="28"/>
          <w:lang w:eastAsia="ru-RU"/>
        </w:rPr>
        <w:t>детей</w:t>
      </w:r>
      <w:r w:rsidRPr="005B586E">
        <w:rPr>
          <w:rFonts w:ascii="Times New Roman" w:hAnsi="Times New Roman" w:cs="Times New Roman"/>
          <w:sz w:val="28"/>
          <w:szCs w:val="28"/>
          <w:lang w:eastAsia="ru-RU"/>
        </w:rPr>
        <w:t>, а также распространение этого опыта.</w:t>
      </w:r>
    </w:p>
    <w:p w14:paraId="7375CB13" w14:textId="77777777" w:rsidR="00270C94" w:rsidRPr="00903C39" w:rsidRDefault="00270C94" w:rsidP="00270C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Немаловажным условием для работы с детьми-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билингвами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и профессионализм педагогов. Педагоги используют разнообразные методы и примы, формы работы, стимулирующие речевую деятельность </w:t>
      </w:r>
      <w:r w:rsidRPr="00903C3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903C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практические занятия, проектная деятельность, создание проблемных ситуаций, в которых ребенку необходимо высказаться (высказать свою просьбу, мнение, суждение и т. д., игры, загадки, использование опорных схем и картинок в обучении рассказыванию и др.</w:t>
      </w:r>
    </w:p>
    <w:p w14:paraId="08FC9D95" w14:textId="77777777" w:rsidR="00270C94" w:rsidRPr="0050458A" w:rsidRDefault="00270C94" w:rsidP="0050458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0458A">
        <w:rPr>
          <w:rFonts w:ascii="Times New Roman" w:hAnsi="Times New Roman" w:cs="Times New Roman"/>
          <w:sz w:val="28"/>
          <w:szCs w:val="28"/>
          <w:lang w:eastAsia="ru-RU"/>
        </w:rPr>
        <w:t>Педагогические работники ДОУ осуществляют в своей работе с детьми - </w:t>
      </w:r>
      <w:r w:rsidRPr="0050458A">
        <w:rPr>
          <w:rFonts w:ascii="Times New Roman" w:hAnsi="Times New Roman" w:cs="Times New Roman"/>
          <w:bCs/>
          <w:sz w:val="28"/>
          <w:szCs w:val="28"/>
          <w:lang w:eastAsia="ru-RU"/>
        </w:rPr>
        <w:t>билингвами</w:t>
      </w:r>
      <w:r w:rsidRPr="0050458A">
        <w:rPr>
          <w:rFonts w:ascii="Times New Roman" w:hAnsi="Times New Roman" w:cs="Times New Roman"/>
          <w:sz w:val="28"/>
          <w:szCs w:val="28"/>
          <w:lang w:eastAsia="ru-RU"/>
        </w:rPr>
        <w:t> следующие виды </w:t>
      </w:r>
      <w:r w:rsidRPr="0050458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50458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E36031E" w14:textId="77777777" w:rsidR="00270C94" w:rsidRPr="0050458A" w:rsidRDefault="00270C94" w:rsidP="0050458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0458A">
        <w:rPr>
          <w:rFonts w:ascii="Times New Roman" w:hAnsi="Times New Roman" w:cs="Times New Roman"/>
          <w:sz w:val="28"/>
          <w:szCs w:val="28"/>
          <w:lang w:eastAsia="ru-RU"/>
        </w:rPr>
        <w:t>- коммуникативная (реализация потребности в коммуникации, умение слушать и слышать “другого”, вовлечение в различные формы речевого общения);</w:t>
      </w:r>
    </w:p>
    <w:p w14:paraId="59227342" w14:textId="77777777" w:rsidR="00270C94" w:rsidRPr="0050458A" w:rsidRDefault="00270C94" w:rsidP="0050458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0458A">
        <w:rPr>
          <w:rFonts w:ascii="Times New Roman" w:hAnsi="Times New Roman" w:cs="Times New Roman"/>
          <w:sz w:val="28"/>
          <w:szCs w:val="28"/>
          <w:lang w:eastAsia="ru-RU"/>
        </w:rPr>
        <w:t>- общественная </w:t>
      </w:r>
      <w:r w:rsidRPr="0050458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(проведение праздников, конкурсов, выставок, фестивалей)</w:t>
      </w:r>
      <w:r w:rsidRPr="0050458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9AC9142" w14:textId="77777777" w:rsidR="00270C94" w:rsidRPr="0050458A" w:rsidRDefault="00270C94" w:rsidP="0050458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0458A">
        <w:rPr>
          <w:rFonts w:ascii="Times New Roman" w:hAnsi="Times New Roman" w:cs="Times New Roman"/>
          <w:sz w:val="28"/>
          <w:szCs w:val="28"/>
          <w:lang w:eastAsia="ru-RU"/>
        </w:rPr>
        <w:t>- игровая </w:t>
      </w:r>
      <w:r w:rsidRPr="0050458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(развитие познавательной и двигательной активности)</w:t>
      </w:r>
      <w:r w:rsidRPr="0050458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C4D4222" w14:textId="77777777" w:rsidR="00270C94" w:rsidRPr="00994F83" w:rsidRDefault="00270C94" w:rsidP="00994F8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0458A">
        <w:rPr>
          <w:rFonts w:ascii="Times New Roman" w:hAnsi="Times New Roman" w:cs="Times New Roman"/>
          <w:sz w:val="28"/>
          <w:szCs w:val="28"/>
          <w:lang w:eastAsia="ru-RU"/>
        </w:rPr>
        <w:t>- художественно-эстетическая.</w:t>
      </w:r>
    </w:p>
    <w:p w14:paraId="0AEECBD3" w14:textId="77777777" w:rsidR="00270C94" w:rsidRPr="0050458A" w:rsidRDefault="00270C94" w:rsidP="0050458A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045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Со стороны родителей</w:t>
      </w:r>
    </w:p>
    <w:p w14:paraId="060E1D58" w14:textId="77777777" w:rsidR="00270C94" w:rsidRPr="0050458A" w:rsidRDefault="00270C94" w:rsidP="0050458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0458A">
        <w:rPr>
          <w:rFonts w:ascii="Times New Roman" w:hAnsi="Times New Roman" w:cs="Times New Roman"/>
          <w:sz w:val="28"/>
          <w:szCs w:val="28"/>
          <w:lang w:eastAsia="ru-RU"/>
        </w:rPr>
        <w:t>Для успеха и уверенности в своих силах детям необходимо ежедневное соучастие в процессе образования не только педагогов, но также и родителей. Включение родителей в педагогический процесс является важнейшим условием адаптации и полноценного речевого развития ребенка.</w:t>
      </w:r>
    </w:p>
    <w:p w14:paraId="66887B94" w14:textId="77777777" w:rsidR="00270C94" w:rsidRPr="0050458A" w:rsidRDefault="00270C94" w:rsidP="0050458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0458A">
        <w:rPr>
          <w:rFonts w:ascii="Times New Roman" w:hAnsi="Times New Roman" w:cs="Times New Roman"/>
          <w:sz w:val="28"/>
          <w:szCs w:val="28"/>
          <w:lang w:eastAsia="ru-RU"/>
        </w:rPr>
        <w:t>Ни одна, даже самая лучшая образовательная программа не может дать полноценных результатов, если она не решается совместно с семьей. Для этого в ДОУ должны создаваться условия для привлечения родителей к участию в образовательно-</w:t>
      </w:r>
      <w:r w:rsidRPr="0050458A">
        <w:rPr>
          <w:rFonts w:ascii="Times New Roman" w:hAnsi="Times New Roman" w:cs="Times New Roman"/>
          <w:bCs/>
          <w:sz w:val="28"/>
          <w:szCs w:val="28"/>
          <w:lang w:eastAsia="ru-RU"/>
        </w:rPr>
        <w:t>воспитательном процессе</w:t>
      </w:r>
      <w:r w:rsidRPr="0050458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CF9C8F7" w14:textId="77777777" w:rsidR="00270C94" w:rsidRPr="0050458A" w:rsidRDefault="00270C94" w:rsidP="0050458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0458A">
        <w:rPr>
          <w:rFonts w:ascii="Times New Roman" w:hAnsi="Times New Roman" w:cs="Times New Roman"/>
          <w:sz w:val="28"/>
          <w:szCs w:val="28"/>
          <w:lang w:eastAsia="ru-RU"/>
        </w:rPr>
        <w:t>- привлечение родителей обучающихся к проведению различных культурно-массовых мероприятий;</w:t>
      </w:r>
    </w:p>
    <w:p w14:paraId="359F6A4C" w14:textId="77777777" w:rsidR="00270C94" w:rsidRPr="0050458A" w:rsidRDefault="00270C94" w:rsidP="0050458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0458A">
        <w:rPr>
          <w:rFonts w:ascii="Times New Roman" w:hAnsi="Times New Roman" w:cs="Times New Roman"/>
          <w:sz w:val="28"/>
          <w:szCs w:val="28"/>
          <w:lang w:eastAsia="ru-RU"/>
        </w:rPr>
        <w:t>- проведение открытых итоговых занятий, отчетных мероприятий с приглашением родителей обучающихся;</w:t>
      </w:r>
    </w:p>
    <w:p w14:paraId="3FBDB2C9" w14:textId="77777777" w:rsidR="00270C94" w:rsidRPr="0050458A" w:rsidRDefault="00270C94" w:rsidP="0050458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0458A">
        <w:rPr>
          <w:rFonts w:ascii="Times New Roman" w:hAnsi="Times New Roman" w:cs="Times New Roman"/>
          <w:sz w:val="28"/>
          <w:szCs w:val="28"/>
          <w:lang w:eastAsia="ru-RU"/>
        </w:rPr>
        <w:t>- проведение индивидуальных консультаций для родителей;</w:t>
      </w:r>
    </w:p>
    <w:p w14:paraId="6B80A64E" w14:textId="184EAAB8" w:rsidR="00270C94" w:rsidRPr="0050458A" w:rsidRDefault="00270C94" w:rsidP="0050458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0458A">
        <w:rPr>
          <w:rFonts w:ascii="Times New Roman" w:hAnsi="Times New Roman" w:cs="Times New Roman"/>
          <w:sz w:val="28"/>
          <w:szCs w:val="28"/>
          <w:lang w:eastAsia="ru-RU"/>
        </w:rPr>
        <w:t>- оформление и обновление информационн</w:t>
      </w:r>
      <w:r w:rsidR="00671D2C">
        <w:rPr>
          <w:rFonts w:ascii="Times New Roman" w:hAnsi="Times New Roman" w:cs="Times New Roman"/>
          <w:sz w:val="28"/>
          <w:szCs w:val="28"/>
          <w:lang w:eastAsia="ru-RU"/>
        </w:rPr>
        <w:t>ого стенда для родителей</w:t>
      </w:r>
      <w:r w:rsidRPr="005045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178DDA5" w14:textId="77777777" w:rsidR="00270C94" w:rsidRPr="0050458A" w:rsidRDefault="00270C94" w:rsidP="0050458A">
      <w:pPr>
        <w:pStyle w:val="a5"/>
        <w:rPr>
          <w:rFonts w:ascii="Times New Roman" w:hAnsi="Times New Roman" w:cs="Times New Roman"/>
          <w:bCs/>
          <w:color w:val="444444"/>
          <w:sz w:val="28"/>
          <w:szCs w:val="28"/>
          <w:lang w:eastAsia="ru-RU"/>
        </w:rPr>
      </w:pPr>
    </w:p>
    <w:sectPr w:rsidR="00270C94" w:rsidRPr="0050458A" w:rsidSect="00D81C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86AB7" w14:textId="77777777" w:rsidR="002E7B75" w:rsidRDefault="002E7B75" w:rsidP="00762C84">
      <w:pPr>
        <w:spacing w:after="0" w:line="240" w:lineRule="auto"/>
      </w:pPr>
      <w:r>
        <w:separator/>
      </w:r>
    </w:p>
  </w:endnote>
  <w:endnote w:type="continuationSeparator" w:id="0">
    <w:p w14:paraId="1DC86B77" w14:textId="77777777" w:rsidR="002E7B75" w:rsidRDefault="002E7B75" w:rsidP="0076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73C3" w14:textId="77777777" w:rsidR="00762C84" w:rsidRDefault="00762C8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7825816"/>
      <w:docPartObj>
        <w:docPartGallery w:val="Page Numbers (Bottom of Page)"/>
        <w:docPartUnique/>
      </w:docPartObj>
    </w:sdtPr>
    <w:sdtEndPr/>
    <w:sdtContent>
      <w:p w14:paraId="71DE1A9F" w14:textId="79C8BE74" w:rsidR="00762C84" w:rsidRPr="00762C84" w:rsidRDefault="00762C84">
        <w:pPr>
          <w:pStyle w:val="a8"/>
          <w:jc w:val="center"/>
        </w:pPr>
        <w:r w:rsidRPr="00762C84">
          <w:fldChar w:fldCharType="begin"/>
        </w:r>
        <w:r w:rsidRPr="00762C84">
          <w:instrText>PAGE   \* MERGEFORMAT</w:instrText>
        </w:r>
        <w:r w:rsidRPr="00762C84">
          <w:fldChar w:fldCharType="separate"/>
        </w:r>
        <w:r w:rsidRPr="00762C84">
          <w:t>2</w:t>
        </w:r>
        <w:r w:rsidRPr="00762C84">
          <w:fldChar w:fldCharType="end"/>
        </w:r>
      </w:p>
    </w:sdtContent>
  </w:sdt>
  <w:p w14:paraId="28947AD8" w14:textId="77777777" w:rsidR="00762C84" w:rsidRPr="00762C84" w:rsidRDefault="00762C8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6994" w14:textId="77777777" w:rsidR="00762C84" w:rsidRPr="00D81C6B" w:rsidRDefault="00762C84" w:rsidP="00D81C6B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B0D4" w14:textId="77777777" w:rsidR="002E7B75" w:rsidRDefault="002E7B75" w:rsidP="00762C84">
      <w:pPr>
        <w:spacing w:after="0" w:line="240" w:lineRule="auto"/>
      </w:pPr>
      <w:r>
        <w:separator/>
      </w:r>
    </w:p>
  </w:footnote>
  <w:footnote w:type="continuationSeparator" w:id="0">
    <w:p w14:paraId="4074FA32" w14:textId="77777777" w:rsidR="002E7B75" w:rsidRDefault="002E7B75" w:rsidP="0076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DB30" w14:textId="77777777" w:rsidR="00762C84" w:rsidRDefault="00762C8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7F52" w14:textId="77777777" w:rsidR="00762C84" w:rsidRDefault="00762C8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48D2" w14:textId="77777777" w:rsidR="00762C84" w:rsidRDefault="00762C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5642C"/>
    <w:multiLevelType w:val="multilevel"/>
    <w:tmpl w:val="61C4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F139C"/>
    <w:multiLevelType w:val="multilevel"/>
    <w:tmpl w:val="D186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B62965"/>
    <w:multiLevelType w:val="hybridMultilevel"/>
    <w:tmpl w:val="8DCEA22C"/>
    <w:lvl w:ilvl="0" w:tplc="EF5EA1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00A5B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4A0BC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C34E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5E613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F667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64CEC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F0C33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CDF2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62F57"/>
    <w:multiLevelType w:val="multilevel"/>
    <w:tmpl w:val="B156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057549">
    <w:abstractNumId w:val="3"/>
  </w:num>
  <w:num w:numId="2" w16cid:durableId="2077509982">
    <w:abstractNumId w:val="0"/>
  </w:num>
  <w:num w:numId="3" w16cid:durableId="1433671486">
    <w:abstractNumId w:val="1"/>
  </w:num>
  <w:num w:numId="4" w16cid:durableId="1162235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15E"/>
    <w:rsid w:val="00027502"/>
    <w:rsid w:val="00270C94"/>
    <w:rsid w:val="002B7071"/>
    <w:rsid w:val="002C7E2C"/>
    <w:rsid w:val="002E7B75"/>
    <w:rsid w:val="003A11C1"/>
    <w:rsid w:val="00460327"/>
    <w:rsid w:val="0050458A"/>
    <w:rsid w:val="005213E5"/>
    <w:rsid w:val="005B586E"/>
    <w:rsid w:val="0066534D"/>
    <w:rsid w:val="00671D2C"/>
    <w:rsid w:val="006E1524"/>
    <w:rsid w:val="00726904"/>
    <w:rsid w:val="00762C84"/>
    <w:rsid w:val="00850A84"/>
    <w:rsid w:val="008F0808"/>
    <w:rsid w:val="00903C39"/>
    <w:rsid w:val="00975CA8"/>
    <w:rsid w:val="0099125B"/>
    <w:rsid w:val="00994D1C"/>
    <w:rsid w:val="00994F83"/>
    <w:rsid w:val="00AB2EDF"/>
    <w:rsid w:val="00B72EDD"/>
    <w:rsid w:val="00B875F2"/>
    <w:rsid w:val="00C12630"/>
    <w:rsid w:val="00D07EDC"/>
    <w:rsid w:val="00D81C6B"/>
    <w:rsid w:val="00DF06CE"/>
    <w:rsid w:val="00DF7F8E"/>
    <w:rsid w:val="00E14050"/>
    <w:rsid w:val="00F54926"/>
    <w:rsid w:val="00FB315E"/>
    <w:rsid w:val="00FB3335"/>
    <w:rsid w:val="00FB5A4D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505F"/>
  <w15:docId w15:val="{3DC74C52-324E-4764-B9D5-49D397C1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3E5"/>
  </w:style>
  <w:style w:type="paragraph" w:styleId="1">
    <w:name w:val="heading 1"/>
    <w:basedOn w:val="a"/>
    <w:link w:val="10"/>
    <w:uiPriority w:val="9"/>
    <w:qFormat/>
    <w:rsid w:val="00270C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C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7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C94"/>
    <w:rPr>
      <w:b/>
      <w:bCs/>
    </w:rPr>
  </w:style>
  <w:style w:type="paragraph" w:styleId="a5">
    <w:name w:val="No Spacing"/>
    <w:uiPriority w:val="1"/>
    <w:qFormat/>
    <w:rsid w:val="002B707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62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2C84"/>
  </w:style>
  <w:style w:type="paragraph" w:styleId="a8">
    <w:name w:val="footer"/>
    <w:basedOn w:val="a"/>
    <w:link w:val="a9"/>
    <w:uiPriority w:val="99"/>
    <w:unhideWhenUsed/>
    <w:rsid w:val="00762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2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7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77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59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1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72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3EBF5-20E4-4417-8494-98F6AE1A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Служба охраны по СЗФО ФСО России</Company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Ребриева</cp:lastModifiedBy>
  <cp:revision>12</cp:revision>
  <dcterms:created xsi:type="dcterms:W3CDTF">2019-03-26T16:14:00Z</dcterms:created>
  <dcterms:modified xsi:type="dcterms:W3CDTF">2026-03-15T17:30:00Z</dcterms:modified>
</cp:coreProperties>
</file>