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97" w:rsidRDefault="003B5B1C" w:rsidP="00CB2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B1C">
        <w:rPr>
          <w:rFonts w:ascii="Times New Roman" w:eastAsia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728.25pt" o:ole="">
            <v:imagedata r:id="rId8" o:title=""/>
          </v:shape>
          <o:OLEObject Type="Embed" ProgID="FoxitReader.Document" ShapeID="_x0000_i1025" DrawAspect="Content" ObjectID="_1697300114" r:id="rId9"/>
        </w:object>
      </w: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097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 дошкольное образовательное учреждение</w:t>
      </w: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097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CB2097"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 w:rsidRPr="00CB2097">
        <w:rPr>
          <w:rFonts w:ascii="Times New Roman" w:hAnsi="Times New Roman" w:cs="Times New Roman"/>
          <w:sz w:val="28"/>
          <w:szCs w:val="28"/>
        </w:rPr>
        <w:t xml:space="preserve"> детский сад «Сказка»</w:t>
      </w: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0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09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tbl>
      <w:tblPr>
        <w:tblStyle w:val="14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1"/>
        <w:gridCol w:w="5244"/>
      </w:tblGrid>
      <w:tr w:rsidR="00CB2097" w:rsidRPr="00CB2097" w:rsidTr="00051023">
        <w:tc>
          <w:tcPr>
            <w:tcW w:w="4821" w:type="dxa"/>
          </w:tcPr>
          <w:p w:rsidR="00CB2097" w:rsidRPr="00CB2097" w:rsidRDefault="00CB2097" w:rsidP="00CB2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Pr="00CB2097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:    </w:t>
            </w:r>
          </w:p>
          <w:p w:rsidR="00CB2097" w:rsidRPr="00CB2097" w:rsidRDefault="00CB2097" w:rsidP="00CB2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  <w:proofErr w:type="gramStart"/>
            <w:r w:rsidRPr="00CB2097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</w:p>
          <w:p w:rsidR="00CB2097" w:rsidRPr="00CB2097" w:rsidRDefault="00CB2097" w:rsidP="00CB2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097">
              <w:rPr>
                <w:rFonts w:ascii="Times New Roman" w:hAnsi="Times New Roman" w:cs="Times New Roman"/>
                <w:sz w:val="28"/>
                <w:szCs w:val="28"/>
              </w:rPr>
              <w:t>совета  МБДОУ «</w:t>
            </w:r>
            <w:proofErr w:type="spellStart"/>
            <w:r w:rsidRPr="00CB2097">
              <w:rPr>
                <w:rFonts w:ascii="Times New Roman" w:hAnsi="Times New Roman" w:cs="Times New Roman"/>
                <w:sz w:val="28"/>
                <w:szCs w:val="28"/>
              </w:rPr>
              <w:t>Пигаревский</w:t>
            </w:r>
            <w:proofErr w:type="spellEnd"/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 ДС» Протокол №  </w:t>
            </w:r>
            <w:r w:rsidR="00DC56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71F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 2021г</w:t>
            </w:r>
          </w:p>
        </w:tc>
        <w:tc>
          <w:tcPr>
            <w:tcW w:w="5244" w:type="dxa"/>
          </w:tcPr>
          <w:p w:rsidR="00CB2097" w:rsidRPr="00CB2097" w:rsidRDefault="00CB2097" w:rsidP="00CB2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Утверждаю:   </w:t>
            </w:r>
          </w:p>
          <w:p w:rsidR="00CB2097" w:rsidRPr="00CB2097" w:rsidRDefault="00CB2097" w:rsidP="00CB2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МБДОУ «</w:t>
            </w:r>
            <w:proofErr w:type="spellStart"/>
            <w:r w:rsidRPr="00CB2097">
              <w:rPr>
                <w:rFonts w:ascii="Times New Roman" w:hAnsi="Times New Roman" w:cs="Times New Roman"/>
                <w:sz w:val="28"/>
                <w:szCs w:val="28"/>
              </w:rPr>
              <w:t>Пигаревский</w:t>
            </w:r>
            <w:proofErr w:type="spellEnd"/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 ДС»                                                                         </w:t>
            </w:r>
          </w:p>
          <w:p w:rsidR="00CB2097" w:rsidRPr="00CB2097" w:rsidRDefault="00CB2097" w:rsidP="00CB2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_______ </w:t>
            </w:r>
            <w:proofErr w:type="spellStart"/>
            <w:r w:rsidRPr="00CB2097">
              <w:rPr>
                <w:rFonts w:ascii="Times New Roman" w:hAnsi="Times New Roman" w:cs="Times New Roman"/>
                <w:sz w:val="28"/>
                <w:szCs w:val="28"/>
              </w:rPr>
              <w:t>И.Г.Закутская</w:t>
            </w:r>
            <w:proofErr w:type="spellEnd"/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FA1C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Приказ №</w:t>
            </w:r>
            <w:r w:rsidR="007B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C7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D7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A1C75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CB2097">
              <w:rPr>
                <w:rFonts w:ascii="Times New Roman" w:hAnsi="Times New Roman" w:cs="Times New Roman"/>
                <w:sz w:val="28"/>
                <w:szCs w:val="28"/>
              </w:rPr>
              <w:t xml:space="preserve"> 2021г    </w:t>
            </w:r>
          </w:p>
        </w:tc>
      </w:tr>
    </w:tbl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B2097">
        <w:rPr>
          <w:rFonts w:ascii="Times New Roman" w:hAnsi="Times New Roman" w:cs="Times New Roman"/>
          <w:b/>
          <w:sz w:val="36"/>
          <w:szCs w:val="36"/>
        </w:rPr>
        <w:t xml:space="preserve">Основная образовательная программа </w:t>
      </w:r>
      <w:proofErr w:type="gramStart"/>
      <w:r w:rsidRPr="00CB2097">
        <w:rPr>
          <w:rFonts w:ascii="Times New Roman" w:hAnsi="Times New Roman" w:cs="Times New Roman"/>
          <w:b/>
          <w:sz w:val="36"/>
          <w:szCs w:val="36"/>
        </w:rPr>
        <w:t>дошкольного</w:t>
      </w:r>
      <w:proofErr w:type="gramEnd"/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B2097">
        <w:rPr>
          <w:rFonts w:ascii="Times New Roman" w:hAnsi="Times New Roman" w:cs="Times New Roman"/>
          <w:b/>
          <w:sz w:val="36"/>
          <w:szCs w:val="36"/>
        </w:rPr>
        <w:t xml:space="preserve">         образования МБДОУ «</w:t>
      </w:r>
      <w:proofErr w:type="spellStart"/>
      <w:r w:rsidRPr="00CB2097">
        <w:rPr>
          <w:rFonts w:ascii="Times New Roman" w:hAnsi="Times New Roman" w:cs="Times New Roman"/>
          <w:b/>
          <w:sz w:val="36"/>
          <w:szCs w:val="36"/>
        </w:rPr>
        <w:t>Пигаревского</w:t>
      </w:r>
      <w:proofErr w:type="spellEnd"/>
      <w:r w:rsidRPr="00CB2097">
        <w:rPr>
          <w:rFonts w:ascii="Times New Roman" w:hAnsi="Times New Roman" w:cs="Times New Roman"/>
          <w:b/>
          <w:sz w:val="36"/>
          <w:szCs w:val="36"/>
        </w:rPr>
        <w:t xml:space="preserve"> ДС»  </w:t>
      </w: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097">
        <w:rPr>
          <w:rFonts w:ascii="Times New Roman" w:hAnsi="Times New Roman" w:cs="Times New Roman"/>
          <w:sz w:val="28"/>
          <w:szCs w:val="28"/>
        </w:rPr>
        <w:t xml:space="preserve">              на основе примерной образовательной программы</w:t>
      </w: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B2097">
        <w:rPr>
          <w:rFonts w:ascii="Times New Roman" w:hAnsi="Times New Roman" w:cs="Times New Roman"/>
          <w:sz w:val="28"/>
          <w:szCs w:val="28"/>
        </w:rPr>
        <w:t xml:space="preserve">                               «От рождения до школы»</w:t>
      </w:r>
      <w:r w:rsidRPr="00CB2097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097">
        <w:rPr>
          <w:rFonts w:ascii="Times New Roman" w:hAnsi="Times New Roman" w:cs="Times New Roman"/>
          <w:sz w:val="28"/>
          <w:szCs w:val="28"/>
        </w:rPr>
        <w:t xml:space="preserve">            Под</w:t>
      </w:r>
      <w:proofErr w:type="gramStart"/>
      <w:r w:rsidRPr="00CB20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20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20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2097">
        <w:rPr>
          <w:rFonts w:ascii="Times New Roman" w:hAnsi="Times New Roman" w:cs="Times New Roman"/>
          <w:sz w:val="28"/>
          <w:szCs w:val="28"/>
        </w:rPr>
        <w:t xml:space="preserve">едакцией: </w:t>
      </w:r>
      <w:proofErr w:type="spellStart"/>
      <w:r w:rsidRPr="00CB2097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CB2097">
        <w:rPr>
          <w:rFonts w:ascii="Times New Roman" w:hAnsi="Times New Roman" w:cs="Times New Roman"/>
          <w:sz w:val="28"/>
          <w:szCs w:val="28"/>
        </w:rPr>
        <w:t>, Т.С.Комаровой,</w:t>
      </w: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097">
        <w:rPr>
          <w:rFonts w:ascii="Times New Roman" w:hAnsi="Times New Roman" w:cs="Times New Roman"/>
          <w:sz w:val="28"/>
          <w:szCs w:val="28"/>
        </w:rPr>
        <w:t xml:space="preserve">            Э.М.Дорофеевой в соответствии с ФГОС </w:t>
      </w:r>
      <w:proofErr w:type="gramStart"/>
      <w:r w:rsidRPr="00CB209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B209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097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B2097">
        <w:rPr>
          <w:rFonts w:ascii="Times New Roman" w:hAnsi="Times New Roman" w:cs="Times New Roman"/>
          <w:sz w:val="28"/>
          <w:szCs w:val="28"/>
        </w:rPr>
        <w:t>2021г</w:t>
      </w:r>
    </w:p>
    <w:p w:rsidR="005D52F1" w:rsidRDefault="00CB2097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B2097" w:rsidRPr="00CB2097" w:rsidRDefault="005D52F1" w:rsidP="00CB2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CB20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8635"/>
        <w:gridCol w:w="947"/>
      </w:tblGrid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Оглавление</w:t>
            </w:r>
          </w:p>
        </w:tc>
        <w:tc>
          <w:tcPr>
            <w:tcW w:w="947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Целевой раздел</w:t>
            </w:r>
          </w:p>
        </w:tc>
        <w:tc>
          <w:tcPr>
            <w:tcW w:w="947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097" w:rsidRPr="00CB2097" w:rsidTr="00051023">
        <w:trPr>
          <w:trHeight w:val="300"/>
        </w:trPr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947" w:type="dxa"/>
          </w:tcPr>
          <w:p w:rsidR="00CB2097" w:rsidRPr="00CB2097" w:rsidRDefault="001F6B63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Значимые характеристики, в том числе характеристики особенностей развития детей раннего и дошкольного возраста.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как ориентиры  освоения  воспитанниками</w:t>
            </w:r>
          </w:p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образовательной программы  дошкольного образования 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1.3.1..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ориентиры дошкольного образования, сформулированные в ФГОС дошкольного образования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ориентиры образования в раннем возрасте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ориентиры на этапе завершения дошкольного образования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947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2.1.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в соответствии  с  образовательными областями с учетом используемых в ДОУ программ  и методических пособий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 « Социально-коммуникативное развитие»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24-26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  « Познавательное развитие»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26-28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  «Речевое развитие»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  « Художественно-эстетическое развитие»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30-32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  « Физическое развитие»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32-34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Виды,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35-52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635" w:type="dxa"/>
          </w:tcPr>
          <w:p w:rsidR="00CB2097" w:rsidRPr="00CB2097" w:rsidRDefault="006D067B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образовательной деятельности по коррекции нарушений развития детей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52-60</w:t>
            </w:r>
          </w:p>
        </w:tc>
      </w:tr>
      <w:tr w:rsidR="00450AEB" w:rsidRPr="00CB2097" w:rsidTr="00051023">
        <w:tc>
          <w:tcPr>
            <w:tcW w:w="840" w:type="dxa"/>
          </w:tcPr>
          <w:p w:rsidR="00450AEB" w:rsidRPr="00CB2097" w:rsidRDefault="006D067B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635" w:type="dxa"/>
          </w:tcPr>
          <w:p w:rsidR="00450AEB" w:rsidRPr="00CB2097" w:rsidRDefault="006D067B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947" w:type="dxa"/>
          </w:tcPr>
          <w:p w:rsidR="00450AEB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60-61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6D067B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61-63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6D067B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Преемственность ДОУ и школы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63-66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6D067B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с социумом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66-69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6D067B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взаимодействия  педагогического коллектива с семьями воспитанников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69-71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6D067B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CB20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части, формируемой участниками образовательных отношений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71-85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6D067B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мониторинга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85-88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947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условия  реализации основной образовательной программы дошкольного образования</w:t>
            </w:r>
            <w:r w:rsidRPr="00CB2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88-91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91-92</w:t>
            </w:r>
          </w:p>
        </w:tc>
      </w:tr>
      <w:tr w:rsidR="00AC78A5" w:rsidRPr="00CB2097" w:rsidTr="00051023">
        <w:tc>
          <w:tcPr>
            <w:tcW w:w="840" w:type="dxa"/>
          </w:tcPr>
          <w:p w:rsidR="00AC78A5" w:rsidRPr="00CB2097" w:rsidRDefault="00AC78A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35" w:type="dxa"/>
          </w:tcPr>
          <w:p w:rsidR="00AC78A5" w:rsidRPr="00CB2097" w:rsidRDefault="00AC78A5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развивающей предметно- пространственной среды (РППС)</w:t>
            </w:r>
          </w:p>
        </w:tc>
        <w:tc>
          <w:tcPr>
            <w:tcW w:w="947" w:type="dxa"/>
          </w:tcPr>
          <w:p w:rsidR="00AC78A5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92-99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AC78A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99-101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AC78A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образовательной деятельности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101-103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AC78A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103-107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AC78A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107-116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AC78A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используемых пособий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AC78A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  <w:r w:rsidR="00CB2097" w:rsidRPr="00CB20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5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нормативных и нормативно-методических документов</w:t>
            </w:r>
          </w:p>
        </w:tc>
        <w:tc>
          <w:tcPr>
            <w:tcW w:w="947" w:type="dxa"/>
          </w:tcPr>
          <w:p w:rsidR="00CB2097" w:rsidRPr="00CB2097" w:rsidRDefault="009B15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CB2097" w:rsidRPr="00CB2097" w:rsidTr="00051023">
        <w:tc>
          <w:tcPr>
            <w:tcW w:w="84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CB2097" w:rsidRPr="00673C3F" w:rsidRDefault="00B90755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="00673C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947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755" w:rsidRPr="00CB2097" w:rsidTr="00051023">
        <w:tc>
          <w:tcPr>
            <w:tcW w:w="840" w:type="dxa"/>
          </w:tcPr>
          <w:p w:rsidR="00B90755" w:rsidRPr="00CB2097" w:rsidRDefault="00B9075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90755" w:rsidRPr="00673C3F" w:rsidRDefault="00673C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7" w:type="dxa"/>
          </w:tcPr>
          <w:p w:rsidR="00B90755" w:rsidRPr="00CB2097" w:rsidRDefault="00B90755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755" w:rsidRPr="00CB2097" w:rsidTr="00051023">
        <w:tc>
          <w:tcPr>
            <w:tcW w:w="840" w:type="dxa"/>
          </w:tcPr>
          <w:p w:rsidR="00B90755" w:rsidRPr="00CB2097" w:rsidRDefault="00B9075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90755" w:rsidRPr="00673C3F" w:rsidRDefault="00673C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47" w:type="dxa"/>
          </w:tcPr>
          <w:p w:rsidR="00B90755" w:rsidRPr="00CB2097" w:rsidRDefault="00B90755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755" w:rsidRPr="00CB2097" w:rsidTr="00051023">
        <w:tc>
          <w:tcPr>
            <w:tcW w:w="840" w:type="dxa"/>
          </w:tcPr>
          <w:p w:rsidR="00B90755" w:rsidRPr="00CB2097" w:rsidRDefault="00B9075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90755" w:rsidRPr="00673C3F" w:rsidRDefault="00673C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47" w:type="dxa"/>
          </w:tcPr>
          <w:p w:rsidR="00B90755" w:rsidRPr="00CB2097" w:rsidRDefault="00B90755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755" w:rsidRPr="00CB2097" w:rsidTr="00051023">
        <w:tc>
          <w:tcPr>
            <w:tcW w:w="840" w:type="dxa"/>
          </w:tcPr>
          <w:p w:rsidR="00B90755" w:rsidRPr="00CB2097" w:rsidRDefault="00B9075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90755" w:rsidRPr="00673C3F" w:rsidRDefault="00673C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47" w:type="dxa"/>
          </w:tcPr>
          <w:p w:rsidR="00B90755" w:rsidRPr="00CB2097" w:rsidRDefault="00B90755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755" w:rsidRPr="00CB2097" w:rsidTr="00051023">
        <w:tc>
          <w:tcPr>
            <w:tcW w:w="840" w:type="dxa"/>
          </w:tcPr>
          <w:p w:rsidR="00B90755" w:rsidRPr="00CB2097" w:rsidRDefault="00B90755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B90755" w:rsidRPr="00673C3F" w:rsidRDefault="00673C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47" w:type="dxa"/>
          </w:tcPr>
          <w:p w:rsidR="00B90755" w:rsidRPr="00CB2097" w:rsidRDefault="00B90755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2B8C" w:rsidRPr="00CB2097" w:rsidTr="00051023">
        <w:tc>
          <w:tcPr>
            <w:tcW w:w="840" w:type="dxa"/>
          </w:tcPr>
          <w:p w:rsidR="00962B8C" w:rsidRPr="00CB2097" w:rsidRDefault="00962B8C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962B8C" w:rsidRPr="00673C3F" w:rsidRDefault="00673C3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47" w:type="dxa"/>
          </w:tcPr>
          <w:p w:rsidR="00962B8C" w:rsidRPr="00CB2097" w:rsidRDefault="00962B8C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68D" w:rsidRPr="00CB2097" w:rsidTr="00051023">
        <w:tc>
          <w:tcPr>
            <w:tcW w:w="840" w:type="dxa"/>
          </w:tcPr>
          <w:p w:rsidR="00FC668D" w:rsidRPr="00CB2097" w:rsidRDefault="00FC668D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FC668D" w:rsidRDefault="00FC668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8</w:t>
            </w:r>
          </w:p>
        </w:tc>
        <w:tc>
          <w:tcPr>
            <w:tcW w:w="947" w:type="dxa"/>
          </w:tcPr>
          <w:p w:rsidR="00FC668D" w:rsidRPr="00CB2097" w:rsidRDefault="00FC668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668D" w:rsidRPr="00CB2097" w:rsidTr="00051023">
        <w:tc>
          <w:tcPr>
            <w:tcW w:w="840" w:type="dxa"/>
          </w:tcPr>
          <w:p w:rsidR="00FC668D" w:rsidRPr="00CB2097" w:rsidRDefault="00FC668D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FC668D" w:rsidRDefault="00FC668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9</w:t>
            </w:r>
          </w:p>
        </w:tc>
        <w:tc>
          <w:tcPr>
            <w:tcW w:w="947" w:type="dxa"/>
          </w:tcPr>
          <w:p w:rsidR="00FC668D" w:rsidRPr="00CB2097" w:rsidRDefault="00FC668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C21" w:rsidRPr="00CB2097" w:rsidTr="00051023">
        <w:tc>
          <w:tcPr>
            <w:tcW w:w="840" w:type="dxa"/>
          </w:tcPr>
          <w:p w:rsidR="00107C21" w:rsidRPr="00CB2097" w:rsidRDefault="00107C21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107C21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10</w:t>
            </w:r>
          </w:p>
        </w:tc>
        <w:tc>
          <w:tcPr>
            <w:tcW w:w="947" w:type="dxa"/>
          </w:tcPr>
          <w:p w:rsidR="00107C21" w:rsidRPr="00CB2097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C21" w:rsidRPr="00CB2097" w:rsidTr="00051023">
        <w:tc>
          <w:tcPr>
            <w:tcW w:w="840" w:type="dxa"/>
          </w:tcPr>
          <w:p w:rsidR="00107C21" w:rsidRPr="00CB2097" w:rsidRDefault="00107C21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107C21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11</w:t>
            </w:r>
          </w:p>
        </w:tc>
        <w:tc>
          <w:tcPr>
            <w:tcW w:w="947" w:type="dxa"/>
          </w:tcPr>
          <w:p w:rsidR="00107C21" w:rsidRPr="00CB2097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C21" w:rsidRPr="00CB2097" w:rsidTr="00051023">
        <w:tc>
          <w:tcPr>
            <w:tcW w:w="840" w:type="dxa"/>
          </w:tcPr>
          <w:p w:rsidR="00107C21" w:rsidRPr="00CB2097" w:rsidRDefault="00107C21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107C21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</w:p>
        </w:tc>
        <w:tc>
          <w:tcPr>
            <w:tcW w:w="947" w:type="dxa"/>
          </w:tcPr>
          <w:p w:rsidR="00107C21" w:rsidRPr="00CB2097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C21" w:rsidRPr="00CB2097" w:rsidTr="00051023">
        <w:tc>
          <w:tcPr>
            <w:tcW w:w="840" w:type="dxa"/>
          </w:tcPr>
          <w:p w:rsidR="00107C21" w:rsidRPr="00CB2097" w:rsidRDefault="00107C21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107C21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13</w:t>
            </w:r>
          </w:p>
        </w:tc>
        <w:tc>
          <w:tcPr>
            <w:tcW w:w="947" w:type="dxa"/>
          </w:tcPr>
          <w:p w:rsidR="00107C21" w:rsidRPr="00CB2097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C21" w:rsidRPr="00CB2097" w:rsidTr="00051023">
        <w:tc>
          <w:tcPr>
            <w:tcW w:w="840" w:type="dxa"/>
          </w:tcPr>
          <w:p w:rsidR="00107C21" w:rsidRPr="00CB2097" w:rsidRDefault="00107C21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107C21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14</w:t>
            </w:r>
          </w:p>
        </w:tc>
        <w:tc>
          <w:tcPr>
            <w:tcW w:w="947" w:type="dxa"/>
          </w:tcPr>
          <w:p w:rsidR="00107C21" w:rsidRPr="00CB2097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C21" w:rsidRPr="00CB2097" w:rsidTr="00051023">
        <w:tc>
          <w:tcPr>
            <w:tcW w:w="840" w:type="dxa"/>
          </w:tcPr>
          <w:p w:rsidR="00107C21" w:rsidRPr="00CB2097" w:rsidRDefault="00107C21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107C21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15</w:t>
            </w:r>
          </w:p>
        </w:tc>
        <w:tc>
          <w:tcPr>
            <w:tcW w:w="947" w:type="dxa"/>
          </w:tcPr>
          <w:p w:rsidR="00107C21" w:rsidRPr="00CB2097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C21" w:rsidRPr="00CB2097" w:rsidTr="00051023">
        <w:tc>
          <w:tcPr>
            <w:tcW w:w="840" w:type="dxa"/>
          </w:tcPr>
          <w:p w:rsidR="00107C21" w:rsidRPr="00CB2097" w:rsidRDefault="00107C21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107C21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16</w:t>
            </w:r>
          </w:p>
        </w:tc>
        <w:tc>
          <w:tcPr>
            <w:tcW w:w="947" w:type="dxa"/>
          </w:tcPr>
          <w:p w:rsidR="00107C21" w:rsidRPr="00CB2097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C21" w:rsidRPr="00CB2097" w:rsidTr="00051023">
        <w:tc>
          <w:tcPr>
            <w:tcW w:w="840" w:type="dxa"/>
          </w:tcPr>
          <w:p w:rsidR="00107C21" w:rsidRPr="00CB2097" w:rsidRDefault="00107C21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:rsidR="00107C21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17</w:t>
            </w:r>
          </w:p>
        </w:tc>
        <w:tc>
          <w:tcPr>
            <w:tcW w:w="947" w:type="dxa"/>
          </w:tcPr>
          <w:p w:rsidR="00107C21" w:rsidRPr="00CB2097" w:rsidRDefault="00107C21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2097" w:rsidRDefault="00CB2097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CB2097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8A6" w:rsidRDefault="00DE28A6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65E7" w:rsidRDefault="00D965E7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097" w:rsidRPr="00CB2097" w:rsidRDefault="00CB2097" w:rsidP="00CB2097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1.  Целевой раздел</w:t>
      </w:r>
    </w:p>
    <w:p w:rsidR="00CB2097" w:rsidRPr="00CB2097" w:rsidRDefault="00CB2097" w:rsidP="00CB2097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B2097" w:rsidRPr="00CB2097" w:rsidRDefault="00CB2097" w:rsidP="00CB2097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Пояснительная записка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образовательная программа МБДОУ (далее – Программа) разработана в соответствии с федеральным государственным образовательным 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дартом дошкольного образования (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ФГОС).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1023">
        <w:rPr>
          <w:rFonts w:ascii="Times New Roman" w:hAnsi="Times New Roman" w:cs="Times New Roman"/>
          <w:sz w:val="28"/>
          <w:szCs w:val="28"/>
        </w:rPr>
        <w:t xml:space="preserve">Кроме того, учтены концептуальные положения используемой в ДОУ примерной программы «ОТ РОЖДЕНИЯ ДО ШКОЛЫ» под редакцией Н.Е. </w:t>
      </w:r>
      <w:proofErr w:type="spellStart"/>
      <w:r w:rsidRPr="00051023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51023">
        <w:rPr>
          <w:rFonts w:ascii="Times New Roman" w:hAnsi="Times New Roman" w:cs="Times New Roman"/>
          <w:sz w:val="28"/>
          <w:szCs w:val="28"/>
        </w:rPr>
        <w:t xml:space="preserve">, Т.С. Комаровой, </w:t>
      </w:r>
      <w:r>
        <w:rPr>
          <w:rFonts w:ascii="Times New Roman" w:hAnsi="Times New Roman" w:cs="Times New Roman"/>
          <w:sz w:val="28"/>
          <w:szCs w:val="28"/>
        </w:rPr>
        <w:t>Э.</w:t>
      </w:r>
      <w:r w:rsidRPr="00051023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Дорофеевой.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Основная образовательная программа  МБДОУ разработана в соответствии с основными нормативно-правовыми документами по дошкольному образованию: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-Федеральный закон от 29.12.2012 №273-ФЗ «Об образовании в Российской Федерации»;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-Приказом Министерства образования и науки РФ от 17 октября 2013г. №1155 «Об утверждении федерального государственного образовательного стандарта дошкольного образования» (Зарегистрировано в Минюсте РФ 14 ноября 2013г. №30384)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-Письмом Министерства образования и науки РФ и Департамента общего образования от 28 февраля 2014 года №08-249 «Комментарии к ФГОС дошкольного образования»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 xml:space="preserve"> -Приказом Министерства образования и науки РФ от 30.08.2013 №1014»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 (Зарегистрировано в Минюсте России 26.09.2013г. №30038)</w:t>
      </w:r>
    </w:p>
    <w:p w:rsidR="00051023" w:rsidRDefault="00051023" w:rsidP="00051023">
      <w:pPr>
        <w:keepNext/>
        <w:keepLines/>
        <w:shd w:val="clear" w:color="auto" w:fill="FFFFFF"/>
        <w:spacing w:after="255" w:line="300" w:lineRule="atLeast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51023">
        <w:rPr>
          <w:rFonts w:ascii="Times New Roman" w:eastAsiaTheme="majorEastAsia" w:hAnsi="Times New Roman" w:cs="Times New Roman"/>
          <w:bCs/>
          <w:sz w:val="28"/>
          <w:szCs w:val="28"/>
        </w:rPr>
        <w:t>- Постановлением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бучения, отдыха и оздоровления детей и молодежи»</w:t>
      </w:r>
    </w:p>
    <w:p w:rsidR="00051023" w:rsidRPr="00051023" w:rsidRDefault="00051023" w:rsidP="00051023">
      <w:pPr>
        <w:keepNext/>
        <w:keepLines/>
        <w:shd w:val="clear" w:color="auto" w:fill="FFFFFF"/>
        <w:spacing w:after="255" w:line="300" w:lineRule="atLeast"/>
        <w:jc w:val="both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051023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- </w:t>
      </w:r>
      <w:r w:rsidRPr="00051023">
        <w:rPr>
          <w:rFonts w:ascii="Times New Roman" w:eastAsiaTheme="majorEastAsia" w:hAnsi="Times New Roman" w:cs="Times New Roman"/>
          <w:bCs/>
          <w:sz w:val="28"/>
          <w:szCs w:val="28"/>
        </w:rPr>
        <w:t>Уставом МБДОУ «</w:t>
      </w:r>
      <w:proofErr w:type="spellStart"/>
      <w:r w:rsidRPr="00051023">
        <w:rPr>
          <w:rFonts w:ascii="Times New Roman" w:eastAsiaTheme="majorEastAsia" w:hAnsi="Times New Roman" w:cs="Times New Roman"/>
          <w:bCs/>
          <w:sz w:val="28"/>
          <w:szCs w:val="28"/>
        </w:rPr>
        <w:t>Пигаревский</w:t>
      </w:r>
      <w:proofErr w:type="spellEnd"/>
      <w:r w:rsidRPr="0005102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ДС»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023">
        <w:rPr>
          <w:rFonts w:ascii="Times New Roman" w:hAnsi="Times New Roman" w:cs="Times New Roman"/>
          <w:b/>
          <w:sz w:val="28"/>
          <w:szCs w:val="28"/>
        </w:rPr>
        <w:t>Общие сведения об организации:</w:t>
      </w:r>
    </w:p>
    <w:p w:rsidR="00B102F9" w:rsidRDefault="00B102F9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ДС» является м</w:t>
      </w:r>
      <w:r w:rsidR="00051023" w:rsidRPr="00051023">
        <w:rPr>
          <w:rFonts w:ascii="Times New Roman" w:hAnsi="Times New Roman" w:cs="Times New Roman"/>
          <w:sz w:val="28"/>
          <w:szCs w:val="28"/>
        </w:rPr>
        <w:t>униципа</w:t>
      </w:r>
      <w:r>
        <w:rPr>
          <w:rFonts w:ascii="Times New Roman" w:hAnsi="Times New Roman" w:cs="Times New Roman"/>
          <w:sz w:val="28"/>
          <w:szCs w:val="28"/>
        </w:rPr>
        <w:t>льным бюджетным дошкольным образовательным</w:t>
      </w:r>
      <w:r w:rsidR="00051023" w:rsidRPr="00051023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реализующим основную общеобразовательную программу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Тип учреждения: дошкольное образовательное учреждение.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Вид учреждения: детский сад общеразвивающего вида.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Статус: муниципальное учреждение.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Режим работы: пятидневный 10 часов с 7.30 ч до 17.30 ч</w:t>
      </w:r>
    </w:p>
    <w:p w:rsidR="004021F5" w:rsidRDefault="00051023" w:rsidP="00051023">
      <w:pPr>
        <w:shd w:val="clear" w:color="auto" w:fill="FFFFFF"/>
        <w:spacing w:before="5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Учредитель:</w:t>
      </w:r>
      <w:r w:rsidRPr="00051023">
        <w:rPr>
          <w:sz w:val="28"/>
          <w:szCs w:val="28"/>
        </w:rPr>
        <w:t xml:space="preserve"> </w:t>
      </w:r>
      <w:r w:rsidRPr="00051023">
        <w:rPr>
          <w:rFonts w:ascii="Times New Roman" w:hAnsi="Times New Roman" w:cs="Times New Roman"/>
          <w:sz w:val="28"/>
          <w:szCs w:val="28"/>
        </w:rPr>
        <w:t xml:space="preserve">муниципальное образование «Шолоховский район». </w:t>
      </w:r>
      <w:r w:rsidRPr="00051023">
        <w:rPr>
          <w:rFonts w:ascii="Times New Roman" w:hAnsi="Times New Roman" w:cs="Times New Roman"/>
          <w:spacing w:val="4"/>
          <w:sz w:val="28"/>
          <w:szCs w:val="28"/>
        </w:rPr>
        <w:t xml:space="preserve">Функции и полномочия Учредителя </w:t>
      </w:r>
      <w:r w:rsidRPr="00051023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051023"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 w:rsidRPr="00051023">
        <w:rPr>
          <w:rFonts w:ascii="Times New Roman" w:hAnsi="Times New Roman" w:cs="Times New Roman"/>
          <w:sz w:val="28"/>
          <w:szCs w:val="28"/>
        </w:rPr>
        <w:t xml:space="preserve"> ДС»</w:t>
      </w:r>
      <w:r w:rsidRPr="00051023">
        <w:rPr>
          <w:rFonts w:ascii="Times New Roman" w:hAnsi="Times New Roman" w:cs="Times New Roman"/>
          <w:spacing w:val="4"/>
          <w:sz w:val="28"/>
          <w:szCs w:val="28"/>
        </w:rPr>
        <w:t xml:space="preserve"> осуществляет Отдел образования администрации Шолоховского района.</w:t>
      </w:r>
    </w:p>
    <w:p w:rsidR="004021F5" w:rsidRPr="00CB2097" w:rsidRDefault="004021F5" w:rsidP="0040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Учредительным документом ДОО является </w:t>
      </w: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став,  утвержден</w:t>
      </w: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образования администрации Шолоховского района.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В МБДОУ «</w:t>
      </w:r>
      <w:proofErr w:type="spellStart"/>
      <w:r w:rsidRPr="00051023">
        <w:rPr>
          <w:rFonts w:ascii="Times New Roman" w:hAnsi="Times New Roman" w:cs="Times New Roman"/>
          <w:sz w:val="28"/>
          <w:szCs w:val="28"/>
        </w:rPr>
        <w:t>Пигаревском</w:t>
      </w:r>
      <w:proofErr w:type="spellEnd"/>
      <w:r w:rsidRPr="00051023">
        <w:rPr>
          <w:rFonts w:ascii="Times New Roman" w:hAnsi="Times New Roman" w:cs="Times New Roman"/>
          <w:sz w:val="28"/>
          <w:szCs w:val="28"/>
        </w:rPr>
        <w:t xml:space="preserve"> ДС» функционируют 4 группы.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 xml:space="preserve">Выписка из реестра лицензий: от 3 марта 2021года 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Регистрационный номер лицензии: №7129 от 03.03.2021года выдано Министерством общего и профессионального образования Ростовской области.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Адрес: Ростовск</w:t>
      </w:r>
      <w:r w:rsidR="004021F5">
        <w:rPr>
          <w:rFonts w:ascii="Times New Roman" w:hAnsi="Times New Roman" w:cs="Times New Roman"/>
          <w:sz w:val="28"/>
          <w:szCs w:val="28"/>
        </w:rPr>
        <w:t xml:space="preserve">ая область Шолоховский район </w:t>
      </w:r>
      <w:proofErr w:type="spellStart"/>
      <w:r w:rsidR="004021F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4021F5">
        <w:rPr>
          <w:rFonts w:ascii="Times New Roman" w:hAnsi="Times New Roman" w:cs="Times New Roman"/>
          <w:sz w:val="28"/>
          <w:szCs w:val="28"/>
        </w:rPr>
        <w:t>.</w:t>
      </w:r>
      <w:r w:rsidRPr="000510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1023">
        <w:rPr>
          <w:rFonts w:ascii="Times New Roman" w:hAnsi="Times New Roman" w:cs="Times New Roman"/>
          <w:sz w:val="28"/>
          <w:szCs w:val="28"/>
        </w:rPr>
        <w:t>игаревский</w:t>
      </w:r>
      <w:proofErr w:type="spellEnd"/>
      <w:r w:rsidRPr="00051023">
        <w:rPr>
          <w:rFonts w:ascii="Times New Roman" w:hAnsi="Times New Roman" w:cs="Times New Roman"/>
          <w:sz w:val="28"/>
          <w:szCs w:val="28"/>
        </w:rPr>
        <w:t xml:space="preserve"> ул. Социалистическая д.44 ж</w:t>
      </w:r>
    </w:p>
    <w:p w:rsidR="00051023" w:rsidRPr="00051023" w:rsidRDefault="00051023" w:rsidP="00051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>Телефон:8(86353)27209</w:t>
      </w:r>
    </w:p>
    <w:p w:rsidR="00234B55" w:rsidRDefault="00051023" w:rsidP="00CB2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023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0" w:history="1">
        <w:r w:rsidRPr="0005102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dspigarevsky</w:t>
        </w:r>
        <w:r w:rsidRPr="0005102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05102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yandex</w:t>
        </w:r>
        <w:r w:rsidRPr="0005102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05102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</w:p>
    <w:p w:rsidR="00051023" w:rsidRPr="00234B55" w:rsidRDefault="00234B55" w:rsidP="00CB2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097" w:rsidRPr="00CB2097" w:rsidRDefault="00CB2097" w:rsidP="00CB2097">
      <w:pPr>
        <w:tabs>
          <w:tab w:val="left" w:pos="39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</w:rPr>
        <w:t xml:space="preserve">1.1.1. Цели и задачи реализации Программы </w:t>
      </w:r>
    </w:p>
    <w:p w:rsidR="00CB2097" w:rsidRPr="00CB2097" w:rsidRDefault="00CB2097" w:rsidP="00CB2097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Дошкольное образование как первый уровень общего образования призвано обеспечить реализацию прав ребенка на полноценное, гармоничное развитие личности в информационном поликультурном обществе.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направлена  на</w:t>
      </w: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развития дошкольников, открывающих возможности  для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в соответствующих дошкольному возрасту видам деятельности.</w:t>
      </w:r>
    </w:p>
    <w:p w:rsidR="00CB2097" w:rsidRPr="00CB2097" w:rsidRDefault="00CB2097" w:rsidP="00CB2097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2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развитие личности детей дошкольного возраста                                      в различных видах общения и деятельности с учётом их возрастных, индивидуальных, психологических и физиологических особенностей</w:t>
      </w:r>
      <w:r w:rsidR="00402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2097" w:rsidRPr="004021F5" w:rsidRDefault="00CB2097" w:rsidP="00CB2097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2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Обязательная и вариативная части Программы направлены на решение следующих задач:</w:t>
      </w:r>
    </w:p>
    <w:p w:rsidR="00CB2097" w:rsidRPr="00CB2097" w:rsidRDefault="00CB2097" w:rsidP="00CB209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CB2097" w:rsidRPr="00CB2097" w:rsidRDefault="00CB2097" w:rsidP="00CB20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CB2097" w:rsidRPr="00CB2097" w:rsidRDefault="00CB2097" w:rsidP="00CB20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преемственности основных образовательных программ дошкольного и начального общего образования;</w:t>
      </w:r>
    </w:p>
    <w:p w:rsidR="00CB2097" w:rsidRPr="00CB2097" w:rsidRDefault="00CB2097" w:rsidP="00CB2097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</w:t>
      </w:r>
      <w:r w:rsidR="004021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2097" w:rsidRPr="00CB2097" w:rsidRDefault="00CB2097" w:rsidP="00CB20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творческого потенциала каждого ребёнка как субъекта отношений с самим собой, другими детьми, взрослыми и миром;</w:t>
      </w:r>
    </w:p>
    <w:p w:rsidR="00CB2097" w:rsidRPr="00CB2097" w:rsidRDefault="00CB2097" w:rsidP="00CB20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CB2097" w:rsidRPr="00CB2097" w:rsidRDefault="00CB2097" w:rsidP="00CB20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общей культуры личности воспитанников, развитие их социальных, нравственных, эстетических, интеллектуальных, физических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качеств, инициативности, самостоятельности и ответственности ребёнка, формирования предпосылок учебной деятельности;</w:t>
      </w:r>
    </w:p>
    <w:p w:rsidR="00CB2097" w:rsidRPr="00CB2097" w:rsidRDefault="00CB2097" w:rsidP="00CB20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4021F5" w:rsidRDefault="00CB2097" w:rsidP="00CB20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социокультурной среды, соответствующей возрастным, индивидуальным, психологическим  и физио</w:t>
      </w:r>
      <w:r w:rsidR="004021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логическим особенностям детей;</w:t>
      </w:r>
    </w:p>
    <w:p w:rsidR="00CB2097" w:rsidRPr="00CB2097" w:rsidRDefault="004021F5" w:rsidP="00CB20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CB2097" w:rsidRPr="00CB2097" w:rsidRDefault="00CB2097" w:rsidP="00CB20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CB2097" w:rsidRPr="00CB2097" w:rsidRDefault="00CB2097" w:rsidP="00CB20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 программа  предусматривает</w:t>
      </w:r>
      <w:r w:rsidR="004021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воспитанников в процессы ознакомления </w:t>
      </w:r>
      <w:r w:rsidRPr="004021F5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региональными особенностями Донского края</w:t>
      </w:r>
      <w:r w:rsidR="00402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целью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CB2097" w:rsidRPr="00CB2097" w:rsidRDefault="00AE6DAD" w:rsidP="00AE6DAD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основе реализации Программы лежит культурно</w:t>
      </w:r>
      <w:r w:rsidR="00A13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F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исторический</w:t>
      </w:r>
      <w:proofErr w:type="gramEnd"/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системно</w:t>
      </w:r>
      <w:r w:rsidR="004021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­</w:t>
      </w:r>
      <w:r w:rsidR="00A13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деятельностный</w:t>
      </w:r>
      <w:proofErr w:type="spellEnd"/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подходы к развитию ребенка, являющиеся методологией ФГОС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</w:rPr>
        <w:t>1.1.2.Принципы и подходы к формированию Программы</w:t>
      </w:r>
    </w:p>
    <w:p w:rsidR="00CB2097" w:rsidRPr="00CB2097" w:rsidRDefault="004021F5" w:rsidP="004021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сформирована в соответствии </w:t>
      </w:r>
      <w:r w:rsidR="00CB2097" w:rsidRPr="004021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2097" w:rsidRPr="00402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2097" w:rsidRPr="004021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принципами и подходами,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определёнными федеральным государственным образовательным стандартом: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полноценное проживание</w:t>
      </w:r>
      <w:r w:rsidR="0040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ребёнком всех этапов детства (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и дошкольного возраста), обогащения (амплификации) детского развития;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индивидуализацию дошкольного образования </w:t>
      </w:r>
      <w:r w:rsidRPr="00CB20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(в том числе одарённых детей и детей с ограниченными возможностями здоровья)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поддержку инициативы детей в различных видах деятельности;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партнерство с семьей;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социокультурным нормам, традициям семьи, общества и государства;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возрастную адекватность (соответствия условий, требований, методов возрасту  и особенностям развития);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обеспечение преемственности дошкольного общего  и  начального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образования.</w:t>
      </w:r>
    </w:p>
    <w:p w:rsidR="00CB2097" w:rsidRPr="00AE6DAD" w:rsidRDefault="00AE6DAD" w:rsidP="00AE6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свою Программу мы строили на </w:t>
      </w:r>
      <w:r w:rsidR="00CB2097" w:rsidRPr="00AE6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принципах дошкольной педагогики и возрастной психологии: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 развивающего образования,</w:t>
      </w: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которым главной целью дошкольного образо</w:t>
      </w:r>
      <w:r w:rsidR="007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является развитие ребенка;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принцип научной обоснованности и практической применимости</w:t>
      </w: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</w:t>
      </w:r>
      <w:r w:rsidR="007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актике дошкольного образования);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интеграции содержания дошкольного образования</w:t>
      </w: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возрастными возможностями и особенностями детей, спецификой и возможн</w:t>
      </w:r>
      <w:r w:rsidR="007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остями образовательных областей;</w:t>
      </w:r>
    </w:p>
    <w:p w:rsidR="00CB2097" w:rsidRPr="00CB2097" w:rsidRDefault="007027A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омплексно-тематический принцип построения образовательного процесса.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при разработке Программы нами учитывались </w:t>
      </w:r>
      <w:r w:rsidRPr="007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подходы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формирования, определённые авторами программы « От р</w:t>
      </w:r>
      <w:r w:rsidR="007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ождения до школы» </w:t>
      </w:r>
      <w:proofErr w:type="spellStart"/>
      <w:r w:rsidR="007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Н.Е.Веракса</w:t>
      </w:r>
      <w:proofErr w:type="spellEnd"/>
      <w:r w:rsidR="007027A7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Н.Е.Комаровой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702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Дорофеевой: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 развивающего образования, целью которого  является развитие ребенка;</w:t>
      </w:r>
    </w:p>
    <w:p w:rsidR="00CB2097" w:rsidRPr="00CB2097" w:rsidRDefault="00CB2097" w:rsidP="00CB209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097" w:rsidRPr="00CB2097" w:rsidRDefault="00CB2097" w:rsidP="00CB209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Значимые характеристики, в том числе характеристики особенностей развития детей раннего и дошкольного возраста.</w:t>
      </w:r>
    </w:p>
    <w:p w:rsidR="00CB2097" w:rsidRPr="00CB2097" w:rsidRDefault="00CB2097" w:rsidP="00CB2097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u w:val="wave"/>
          <w:lang w:eastAsia="ru-RU"/>
        </w:rPr>
      </w:pPr>
    </w:p>
    <w:p w:rsidR="00CB2097" w:rsidRPr="00CB2097" w:rsidRDefault="00CB2097" w:rsidP="00CB2097">
      <w:pPr>
        <w:shd w:val="clear" w:color="auto" w:fill="FFFFFF"/>
        <w:tabs>
          <w:tab w:val="left" w:pos="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 о коллективе детей, работников, родителей</w:t>
      </w:r>
      <w:r w:rsidRPr="00CB20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5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"/>
        <w:gridCol w:w="3115"/>
        <w:gridCol w:w="2549"/>
        <w:gridCol w:w="1642"/>
        <w:gridCol w:w="1642"/>
      </w:tblGrid>
      <w:tr w:rsidR="00CB2097" w:rsidRPr="00CB2097" w:rsidTr="00A13A5A">
        <w:trPr>
          <w:trHeight w:hRule="exact" w:val="6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CB2097" w:rsidP="00CB2097">
            <w:pPr>
              <w:spacing w:after="0" w:line="26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CB2097" w:rsidP="00CB209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Группа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097" w:rsidRPr="00CB2097" w:rsidRDefault="00CB2097" w:rsidP="00CB2097">
            <w:pPr>
              <w:spacing w:after="120" w:line="260" w:lineRule="exact"/>
              <w:ind w:left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  <w:p w:rsidR="00CB2097" w:rsidRPr="00CB2097" w:rsidRDefault="00CB2097" w:rsidP="00CB2097">
            <w:pPr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групп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097" w:rsidRPr="00CB2097" w:rsidRDefault="00CB2097" w:rsidP="00CB2097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де</w:t>
            </w: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тей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2097" w:rsidRPr="00CB2097" w:rsidRDefault="00CB2097" w:rsidP="00CB2097">
            <w:pPr>
              <w:spacing w:after="6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</w:t>
            </w:r>
          </w:p>
          <w:p w:rsidR="00CB2097" w:rsidRPr="00CB2097" w:rsidRDefault="00CB2097" w:rsidP="00CB2097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детей</w:t>
            </w:r>
          </w:p>
        </w:tc>
      </w:tr>
      <w:tr w:rsidR="00CB2097" w:rsidRPr="00CB2097" w:rsidTr="00A13A5A">
        <w:trPr>
          <w:trHeight w:hRule="exact" w:val="6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097" w:rsidRPr="00CB2097" w:rsidRDefault="00CB2097" w:rsidP="00CB2097">
            <w:pPr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097" w:rsidRPr="00CB2097" w:rsidRDefault="00A13A5A" w:rsidP="00CB2097">
            <w:pPr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</w:t>
            </w:r>
            <w:r w:rsidR="00CB2097"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руппа</w:t>
            </w:r>
            <w:r w:rsidR="00CD7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№1 </w:t>
            </w:r>
            <w:proofErr w:type="gramStart"/>
            <w:r w:rsidR="00CD7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ран</w:t>
            </w:r>
            <w:r w:rsidR="00CB2097"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него</w:t>
            </w:r>
            <w:proofErr w:type="gramEnd"/>
            <w:r w:rsidR="00CB2097"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  <w:p w:rsidR="00CB2097" w:rsidRPr="00CB2097" w:rsidRDefault="00CD71F7" w:rsidP="00CB2097">
            <w:pPr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возраста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CB2097" w:rsidP="00CB2097">
            <w:pPr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Общеразвивающая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B90755" w:rsidP="00CB2097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1,5</w:t>
            </w:r>
            <w:r w:rsidR="00591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-3</w:t>
            </w:r>
            <w:r w:rsidR="00CB2097"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097" w:rsidRPr="00CB2097" w:rsidRDefault="00A13A5A" w:rsidP="00CB209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</w:tr>
      <w:tr w:rsidR="00CB2097" w:rsidRPr="00CB2097" w:rsidTr="00A13A5A">
        <w:trPr>
          <w:trHeight w:hRule="exact" w:val="4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A13A5A" w:rsidP="00CB2097">
            <w:pPr>
              <w:spacing w:after="0" w:line="26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CD71F7" w:rsidP="00CB2097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Группа №2</w:t>
            </w:r>
            <w:r w:rsidR="00591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разновозрастная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младшего возраста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A13A5A" w:rsidP="00CB2097">
            <w:pPr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Комбинированная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591D42" w:rsidP="00CB2097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3-5 лет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2097" w:rsidRPr="00CB2097" w:rsidRDefault="00CD71F7" w:rsidP="00CB209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CB2097" w:rsidRPr="00CB2097" w:rsidTr="00A13A5A">
        <w:trPr>
          <w:trHeight w:hRule="exact" w:val="49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097" w:rsidRPr="00CB2097" w:rsidRDefault="00A13A5A" w:rsidP="00CB2097">
            <w:pPr>
              <w:spacing w:after="0" w:line="26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CD71F7" w:rsidP="00CB2097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Груп</w:t>
            </w:r>
            <w:r w:rsidR="00591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па №3 разновозрастная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A13A5A" w:rsidP="00CB2097">
            <w:pPr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591D42" w:rsidP="00CB2097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  <w:r w:rsidR="003E5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-6</w:t>
            </w:r>
            <w:r w:rsidR="00CB2097"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097" w:rsidRPr="00CB2097" w:rsidRDefault="00CD71F7" w:rsidP="00CB209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CB2097" w:rsidRPr="00CB2097" w:rsidTr="00A13A5A">
        <w:trPr>
          <w:trHeight w:hRule="exact" w:val="6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097" w:rsidRPr="00CB2097" w:rsidRDefault="00A13A5A" w:rsidP="00CB2097">
            <w:pPr>
              <w:spacing w:after="0" w:line="26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2097" w:rsidRPr="00CB2097" w:rsidRDefault="00591D42" w:rsidP="003E5733">
            <w:pPr>
              <w:spacing w:before="60"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№4 разновозрастная</w:t>
            </w:r>
            <w:r w:rsidR="00CD7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3E5733" w:rsidP="00CB2097">
            <w:pPr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2097" w:rsidRPr="00CB2097" w:rsidRDefault="00591D42" w:rsidP="00CB2097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 w:rsidR="00CB2097"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-7 лет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2097" w:rsidRPr="00CB2097" w:rsidRDefault="00CD71F7" w:rsidP="00CB209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</w:tr>
      <w:tr w:rsidR="00CB2097" w:rsidRPr="00CB2097" w:rsidTr="00A13A5A">
        <w:trPr>
          <w:trHeight w:hRule="exact" w:val="50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097" w:rsidRPr="00CB2097" w:rsidRDefault="00CB2097" w:rsidP="00CB209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2097" w:rsidRPr="00CB2097" w:rsidRDefault="003E5733" w:rsidP="00CB209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097" w:rsidRPr="00CB2097" w:rsidRDefault="005F41D3" w:rsidP="00CB2097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</w:tbl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 потенциал</w:t>
      </w:r>
    </w:p>
    <w:p w:rsidR="00CB2097" w:rsidRPr="00CB2097" w:rsidRDefault="003E5733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 ДОУ составляет 26 человек. </w:t>
      </w:r>
      <w:proofErr w:type="spellStart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работу осуществляют </w:t>
      </w:r>
      <w:r w:rsidR="005A28E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 </w:t>
      </w:r>
    </w:p>
    <w:p w:rsidR="00CB2097" w:rsidRPr="00CB2097" w:rsidRDefault="00CB2097" w:rsidP="00CB20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31"/>
        <w:gridCol w:w="1232"/>
        <w:gridCol w:w="1260"/>
        <w:gridCol w:w="1080"/>
        <w:gridCol w:w="1080"/>
        <w:gridCol w:w="1260"/>
        <w:gridCol w:w="1260"/>
        <w:gridCol w:w="1080"/>
      </w:tblGrid>
      <w:tr w:rsidR="00CB2097" w:rsidRPr="00CB2097" w:rsidTr="00051023">
        <w:trPr>
          <w:trHeight w:val="484"/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2097" w:rsidRPr="00CB2097" w:rsidRDefault="00CB2097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Всего педагогов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CB2097" w:rsidRPr="00CB2097" w:rsidRDefault="00CB2097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Из них имеют образование: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Стаж педагогической работы</w:t>
            </w:r>
          </w:p>
        </w:tc>
      </w:tr>
      <w:tr w:rsidR="00CB2097" w:rsidRPr="00CB2097" w:rsidTr="00051023">
        <w:trPr>
          <w:trHeight w:val="643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097" w:rsidRPr="00CB2097" w:rsidRDefault="00CB2097" w:rsidP="00CB2097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</w:p>
          <w:p w:rsidR="00CB2097" w:rsidRPr="00CB2097" w:rsidRDefault="005A28E6" w:rsidP="00CB209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 xml:space="preserve"> 12</w:t>
            </w:r>
            <w:r w:rsidR="00CB2097"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человек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97" w:rsidRPr="00CB2097" w:rsidRDefault="00CB2097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высшее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неполное высшее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ср-</w:t>
            </w:r>
            <w:proofErr w:type="gramStart"/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спец</w:t>
            </w:r>
            <w:proofErr w:type="gramEnd"/>
          </w:p>
          <w:p w:rsidR="00CB2097" w:rsidRPr="00CB2097" w:rsidRDefault="00CB2097" w:rsidP="00CB209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proofErr w:type="spellStart"/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педаг</w:t>
            </w:r>
            <w:proofErr w:type="spellEnd"/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до 5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5-10 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ind w:left="-108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10-15 лет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CB209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15 и более</w:t>
            </w:r>
          </w:p>
        </w:tc>
      </w:tr>
      <w:tr w:rsidR="00CB2097" w:rsidRPr="00CB2097" w:rsidTr="00051023">
        <w:trPr>
          <w:trHeight w:val="347"/>
          <w:jc w:val="center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097" w:rsidRPr="00CB2097" w:rsidRDefault="005A28E6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5A28E6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5A28E6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55322E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55322E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55322E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55322E" w:rsidP="00CB2097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zh-CN"/>
              </w:rPr>
              <w:t>2</w:t>
            </w:r>
          </w:p>
        </w:tc>
      </w:tr>
    </w:tbl>
    <w:p w:rsidR="00CB2097" w:rsidRPr="00CB2097" w:rsidRDefault="00CB2097" w:rsidP="00CB20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097" w:rsidRPr="00CB2097" w:rsidRDefault="00CB2097" w:rsidP="00933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дошкольного учреждения является стабильность педагогических кадров и обсуживающего персонала.</w:t>
      </w:r>
    </w:p>
    <w:p w:rsidR="00CB2097" w:rsidRPr="00CB2097" w:rsidRDefault="00CB2097" w:rsidP="00933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проходят обучение на  курсах повышения квалификации, а также повышают свой профессиональный уровень через  посещения методических объединений Р</w:t>
      </w:r>
      <w:r w:rsidR="00933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ОО.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Взаимодействие с семьей</w:t>
      </w:r>
    </w:p>
    <w:p w:rsidR="00CB2097" w:rsidRPr="00CB2097" w:rsidRDefault="00CB2097" w:rsidP="00CB2097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CB2097" w:rsidRPr="00CB2097" w:rsidRDefault="00CB2097" w:rsidP="00CB2097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2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2"/>
        <w:gridCol w:w="1080"/>
        <w:gridCol w:w="1260"/>
      </w:tblGrid>
      <w:tr w:rsidR="00CB2097" w:rsidRPr="00CB2097" w:rsidTr="00051023">
        <w:trPr>
          <w:jc w:val="center"/>
        </w:trPr>
        <w:tc>
          <w:tcPr>
            <w:tcW w:w="6312" w:type="dxa"/>
          </w:tcPr>
          <w:p w:rsidR="00CB2097" w:rsidRPr="00CB2097" w:rsidRDefault="00933022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семей - 6</w:t>
            </w:r>
            <w:r w:rsidR="00132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семей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CB2097" w:rsidRPr="00CB2097" w:rsidTr="00051023">
        <w:trPr>
          <w:jc w:val="center"/>
        </w:trPr>
        <w:tc>
          <w:tcPr>
            <w:tcW w:w="6312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 семья</w:t>
            </w:r>
          </w:p>
        </w:tc>
        <w:tc>
          <w:tcPr>
            <w:tcW w:w="1080" w:type="dxa"/>
          </w:tcPr>
          <w:p w:rsidR="00CB2097" w:rsidRPr="00CB2097" w:rsidRDefault="0013223E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60" w:type="dxa"/>
          </w:tcPr>
          <w:p w:rsidR="00CB2097" w:rsidRPr="00CB2097" w:rsidRDefault="0013223E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DA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B2097" w:rsidRPr="00CB2097" w:rsidTr="00051023">
        <w:trPr>
          <w:jc w:val="center"/>
        </w:trPr>
        <w:tc>
          <w:tcPr>
            <w:tcW w:w="6312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неполная семья</w:t>
            </w:r>
          </w:p>
        </w:tc>
        <w:tc>
          <w:tcPr>
            <w:tcW w:w="1080" w:type="dxa"/>
          </w:tcPr>
          <w:p w:rsidR="00CB2097" w:rsidRPr="00CB2097" w:rsidRDefault="00DA34D6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</w:tcPr>
          <w:p w:rsidR="00CB2097" w:rsidRPr="00CB2097" w:rsidRDefault="00DA34D6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  <w:r w:rsidR="00132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B2097" w:rsidRPr="00CB2097" w:rsidTr="00051023">
        <w:trPr>
          <w:jc w:val="center"/>
        </w:trPr>
        <w:tc>
          <w:tcPr>
            <w:tcW w:w="6312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многодетная семья</w:t>
            </w:r>
          </w:p>
        </w:tc>
        <w:tc>
          <w:tcPr>
            <w:tcW w:w="108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A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</w:tcPr>
          <w:p w:rsidR="00CB2097" w:rsidRPr="00CB2097" w:rsidRDefault="00DA34D6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="00132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CB2097" w:rsidRPr="00CB2097" w:rsidTr="00051023">
        <w:trPr>
          <w:jc w:val="center"/>
        </w:trPr>
        <w:tc>
          <w:tcPr>
            <w:tcW w:w="6312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опекуны</w:t>
            </w:r>
          </w:p>
        </w:tc>
        <w:tc>
          <w:tcPr>
            <w:tcW w:w="108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60" w:type="dxa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B2097" w:rsidRPr="00CB2097" w:rsidTr="00051023">
        <w:trPr>
          <w:jc w:val="center"/>
        </w:trPr>
        <w:tc>
          <w:tcPr>
            <w:tcW w:w="6312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семьи с детьми </w:t>
            </w:r>
            <w:proofErr w:type="gramStart"/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ограниченными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возможностями</w:t>
            </w:r>
          </w:p>
        </w:tc>
        <w:tc>
          <w:tcPr>
            <w:tcW w:w="1080" w:type="dxa"/>
          </w:tcPr>
          <w:p w:rsidR="00CB2097" w:rsidRPr="00DA34D6" w:rsidRDefault="008D5971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</w:tcPr>
          <w:p w:rsidR="00CB2097" w:rsidRPr="00DA34D6" w:rsidRDefault="00DA34D6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  <w:r w:rsidR="00132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97" w:rsidRPr="00FE08C3" w:rsidRDefault="00CB2097" w:rsidP="00FE08C3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ДОУ ведётся активная просветительская работа, направленная на повышение компетентности в вопросах воспитания и развития детей, успешной социализации ребёнка в обществе.  </w:t>
      </w:r>
    </w:p>
    <w:p w:rsidR="00CB2097" w:rsidRPr="00CB2097" w:rsidRDefault="00CB2097" w:rsidP="00CB2097">
      <w:pPr>
        <w:tabs>
          <w:tab w:val="left" w:pos="1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FE08C3" w:rsidRDefault="00CB2097" w:rsidP="00CB2097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FE08C3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Возрастные и индивидуальные особенности развития детей раннего возраста:</w:t>
      </w:r>
    </w:p>
    <w:p w:rsidR="00CB2097" w:rsidRPr="00FE08C3" w:rsidRDefault="00CB2097" w:rsidP="00CB2097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CB2097" w:rsidRPr="00CB2097" w:rsidRDefault="00CB2097" w:rsidP="00CB2097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      -от 1 до 3 лет </w:t>
      </w:r>
      <w:r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(ранний возраст)</w:t>
      </w:r>
    </w:p>
    <w:p w:rsidR="00CB2097" w:rsidRPr="00CB2097" w:rsidRDefault="00CB2097" w:rsidP="00CB2097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Ранний возраст является периодом существенных перемен в жизни маленького ребенка. Раннее детство – самый поддающийся педагогическим воздействиям период. Все осваивается и познается впервые. </w:t>
      </w:r>
      <w:r w:rsidRPr="00CB20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В этом возрасте темп роста и развития ребенка несколько замедляется. Ежемесячная прибавка   роста составляет </w:t>
      </w:r>
      <w:smartTag w:uri="urn:schemas-microsoft-com:office:smarttags" w:element="metricconverter">
        <w:smartTagPr>
          <w:attr w:name="ProductID" w:val="1 см"/>
        </w:smartTagPr>
        <w:r w:rsidRPr="00CB2097">
          <w:rPr>
            <w:rFonts w:ascii="Times New Roman" w:eastAsia="Times New Roman" w:hAnsi="Times New Roman" w:cs="Times New Roman"/>
            <w:color w:val="000000"/>
            <w:kern w:val="1"/>
            <w:sz w:val="28"/>
            <w:szCs w:val="28"/>
            <w:lang w:eastAsia="ru-RU"/>
          </w:rPr>
          <w:t>1 см</w:t>
        </w:r>
      </w:smartTag>
      <w:r w:rsidRPr="00CB20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, веса 200-</w:t>
      </w:r>
      <w:smartTag w:uri="urn:schemas-microsoft-com:office:smarttags" w:element="metricconverter">
        <w:smartTagPr>
          <w:attr w:name="ProductID" w:val="250 граммов"/>
        </w:smartTagPr>
        <w:r w:rsidRPr="00CB2097">
          <w:rPr>
            <w:rFonts w:ascii="Times New Roman" w:eastAsia="Times New Roman" w:hAnsi="Times New Roman" w:cs="Times New Roman"/>
            <w:color w:val="000000"/>
            <w:kern w:val="1"/>
            <w:sz w:val="28"/>
            <w:szCs w:val="28"/>
            <w:lang w:eastAsia="ru-RU"/>
          </w:rPr>
          <w:t>250 граммов</w:t>
        </w:r>
      </w:smartTag>
      <w:r w:rsidRPr="00CB20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.      </w:t>
      </w:r>
    </w:p>
    <w:p w:rsidR="00CB2097" w:rsidRPr="00CB2097" w:rsidRDefault="00CB2097" w:rsidP="00CB2097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ab/>
      </w:r>
      <w:r w:rsidRPr="00FE08C3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Развитие речи</w:t>
      </w:r>
      <w:r w:rsidR="00FE08C3">
        <w:rPr>
          <w:rFonts w:ascii="Times New Roman" w:eastAsia="Times New Roman" w:hAnsi="Times New Roman" w:cs="Times New Roman"/>
          <w:i/>
          <w:color w:val="000000"/>
          <w:kern w:val="1"/>
          <w:sz w:val="28"/>
          <w:szCs w:val="28"/>
          <w:lang w:eastAsia="ru-RU"/>
        </w:rPr>
        <w:t xml:space="preserve"> </w:t>
      </w:r>
      <w:r w:rsidR="00FE08C3" w:rsidRPr="00FE08C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у детей данной</w:t>
      </w:r>
      <w:r w:rsidRPr="00FE08C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групп</w:t>
      </w:r>
      <w:r w:rsidR="00FE08C3" w:rsidRPr="00FE08C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ы</w:t>
      </w:r>
      <w:r w:rsidR="00FE08C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- </w:t>
      </w:r>
      <w:r w:rsidRPr="00CB20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это усвоение детьми фонетики </w:t>
      </w:r>
      <w:r w:rsidRPr="00CB20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lastRenderedPageBreak/>
        <w:t xml:space="preserve">и грамматики, развитие синтаксической структуры речи, совершенствование лексики детской речи, начало проявления познавательной речевой активности в форме вопросов, адресованных взрослому. В среднем дети </w:t>
      </w: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в своём словаре  70-100  слов.</w:t>
      </w:r>
    </w:p>
    <w:p w:rsidR="00CB2097" w:rsidRPr="00CB2097" w:rsidRDefault="00CB2097" w:rsidP="00CB2097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8"/>
          <w:szCs w:val="28"/>
          <w:lang w:eastAsia="ru-RU"/>
        </w:rPr>
        <w:t xml:space="preserve">  </w:t>
      </w:r>
      <w:r w:rsidRPr="00FE08C3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Появление предметной и игровой деятельности</w:t>
      </w:r>
      <w:r w:rsidRPr="00CB2097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Дети достаточно хорошо подражают взрослым в имитационных играх. Полным ходом развивается творческая (изобразительная, конструкторская и др.) деятельность детей. </w:t>
      </w:r>
    </w:p>
    <w:p w:rsidR="00CB2097" w:rsidRPr="00CB2097" w:rsidRDefault="00CB2097" w:rsidP="00CB2097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8C3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Восприятие, память и мышление:</w:t>
      </w:r>
      <w:r w:rsidRPr="00CB209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дети могут решать задачи методом догадки. У них хорошо формируются понятия и совершенствование интеллектуальных операций. Они находятся на начальном этапе соединения речи с мышлением. </w:t>
      </w:r>
    </w:p>
    <w:p w:rsidR="00CB2097" w:rsidRPr="00CB2097" w:rsidRDefault="00CB2097" w:rsidP="00CB2097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в указанных возрастных группах можно отметить бурное развитие следующих психических сфер: общения, речевой, познавательной (восприятия, мышления), двигательной и эмоционально-волевой сферы.</w:t>
      </w:r>
    </w:p>
    <w:p w:rsidR="004F0F88" w:rsidRDefault="004F0F88" w:rsidP="00CB2097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2097" w:rsidRPr="004F0F88" w:rsidRDefault="004F0F88" w:rsidP="00CB2097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F0F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Возрастные и индивидуальные особенности развития детей дошкольного возраста:</w:t>
      </w:r>
    </w:p>
    <w:p w:rsidR="00CB2097" w:rsidRPr="00CB2097" w:rsidRDefault="004F0F88" w:rsidP="004F0F88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   - </w:t>
      </w:r>
      <w:r w:rsidR="00CB2097" w:rsidRPr="00CB209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от 3  до 4 лет</w:t>
      </w:r>
      <w:r w:rsidR="00CB2097"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(младший возраст)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возраст — важнейший период в развитии до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школьника. Именно в это время происходит переход малыша к новым отношениям с взрослыми, сверстниками, с предмет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миром.</w:t>
      </w:r>
    </w:p>
    <w:p w:rsidR="00CB2097" w:rsidRPr="004F0F88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Данному возрасту характерен «кризис трех лет», когда младший дошкольник, </w:t>
      </w:r>
      <w:r w:rsidR="004F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недавно такой покладис</w:t>
      </w:r>
      <w:r w:rsidR="004F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тый,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проявлять нетерпимость к опеке взрослого, стремление настоять на своем требовании, упорство в осу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ществлении своих целей. Это свидетельствует о том, что </w:t>
      </w:r>
      <w:r w:rsidRPr="004F0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</w:t>
      </w:r>
      <w:r w:rsidRPr="004F0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держанием.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У детей данных возрастных групп проявляется новая потребность в самостоятельных действиях. Поэтому </w:t>
      </w:r>
      <w:r w:rsidRPr="004F0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задача взрос</w:t>
      </w:r>
      <w:r w:rsidRPr="004F0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>лого — поддержать стремление к самостоятельности, не погасить его критикой неумелых действий ребенка, не подорвать веру ребенка в собственные силы</w:t>
      </w:r>
      <w:r w:rsidRPr="00CB20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выражая  нетерпение по поводу его медленных и неумелых действий. 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Взаимоотношения детей ярко проявляются в</w:t>
      </w:r>
      <w:r w:rsidRPr="00CB2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F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 Они 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скорее играют рядом, чем активно вступают во взаимодействие.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педагоги отмечают устойчивые избирательные взаимоотношения. Конфликты возникают преимущественно по поводу игрушек. 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Положение ребенка в группе свер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стников во многом определяется мнением воспитателя.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 данных детей продолжает развиваться их </w:t>
      </w:r>
      <w:r w:rsidRPr="004F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половая идентификация,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проявляется в харак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тере выбираемых игрушек и сюжетов.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0F88" w:rsidRPr="004F0F88" w:rsidRDefault="004F0F88" w:rsidP="004F0F88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F0F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Возрастные и индивидуальные особенности развития детей дошкольного возраста:</w:t>
      </w:r>
    </w:p>
    <w:p w:rsidR="00CB2097" w:rsidRPr="00CB2097" w:rsidRDefault="004F0F88" w:rsidP="004F0F88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lastRenderedPageBreak/>
        <w:t xml:space="preserve">  - </w:t>
      </w:r>
      <w:r w:rsidR="00CB2097" w:rsidRPr="00CB209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от 4 до 5 лет</w:t>
      </w:r>
      <w:r w:rsidR="00CB2097"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(средний возраст)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4F0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достижения возраста</w:t>
      </w:r>
      <w:r w:rsidR="004F0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связаны с развитием игровой деятельности; по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явлением ролевых и реальных взаимодействий, с развитием изобразительного восприятия, развитием образного мышления и воображения, развитием памяти, внимания, речи, познавательной мо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тивации, совершенствования восприятия; формированием потребности в уваже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нии со стороны взрослого, появлением обидчивости, </w:t>
      </w: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конкурентности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сверстниками, дальнейшим развитием образа «Я» ребенка.</w:t>
      </w:r>
    </w:p>
    <w:p w:rsidR="00CB2097" w:rsidRPr="00CB2097" w:rsidRDefault="00CB2097" w:rsidP="00CB2097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Pr="004F0F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игровой деятельности</w:t>
      </w:r>
      <w:r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данных</w:t>
      </w:r>
      <w:r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можно отметить 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роле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вые взаимодействия</w:t>
      </w:r>
      <w:r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указывают на то, что дошкольники начинают отделять се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бя от принятой роли. 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Происходит разделение игровых и реальных взаимодействий детей.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Много внимания уделяется развитию </w:t>
      </w:r>
      <w:r w:rsidRPr="004F0F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способ</w:t>
      </w:r>
      <w:r w:rsidRPr="004F0F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в игре, в изобразительной, театрально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-испол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нительской деятельности. Внимательное, заботливое отношение воспитателя к детям помогает поддержать  познавательную активность и развить самостоятельность детей. Организация разнообразной деятельности составляют основу правильного воспитания и полноценного развития детей в средней группе детского сада. 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F8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Двигательная сфера ребенк</w:t>
      </w:r>
      <w:r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характеризуется позитивными изменениями мелкой и крупной моторики</w:t>
      </w:r>
      <w:r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Развиваются ловкость, координация движений, педагоги усложняют игры с предметами. Дети данных групп хорошо удерживают равновесие, перешагивают через небольшие преграды, способны принять задачу на запоминание, запоминают до 7-8 названий предметов,  помнят поручения взрослых, могут выучить небольшое стихотво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рение и т. д.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Увеличивается </w:t>
      </w:r>
      <w:r w:rsidRPr="004F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 внимания</w:t>
      </w:r>
      <w:r w:rsidRPr="00CB2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становится доступной сосредо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точенная деятельность в течение 15-20 минут. Он способен удерживать в памяти при выполнении каких-либо действий несложное условие.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Речь  становится предметом активности детей</w:t>
      </w:r>
      <w:r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удачно имитируют голоса живот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ных, интонационно выделяют речь тех или иных персонажей. Интерес вызывают ритмическая структура речи, рифмы.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 детей средних групп наблюдается пробуждение интереса к </w:t>
      </w:r>
      <w:r w:rsidRPr="004F0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поведения</w:t>
      </w:r>
      <w:r w:rsidRPr="00CB20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многочисленные жалобы-заявления детей воспитателю о том, что кто-то делает что-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 неправильно или кто-то не выполняет  требование. «Заявления» детей свидетельствуют о том, что они осмысливают требования как необходимые и ему важно получить авторитетное подтверждение правильности своего  мнения, а также услышать от воспитателя дополни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тельные разъяснения по поводу «границ» действия правила.</w:t>
      </w:r>
    </w:p>
    <w:p w:rsidR="00CB2097" w:rsidRPr="008F04A6" w:rsidRDefault="008F04A6" w:rsidP="008F04A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от 5  до 6 лет</w:t>
      </w:r>
      <w:r w:rsidR="00CB2097"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(старший возраст)</w:t>
      </w:r>
    </w:p>
    <w:p w:rsidR="00CB2097" w:rsidRPr="008F04A6" w:rsidRDefault="00CB2097" w:rsidP="008F04A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Переход в старшую и группу связан с изменением психологической позиции детей: они</w:t>
      </w:r>
      <w:r w:rsidR="008F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впер</w:t>
      </w:r>
      <w:r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softHyphen/>
        <w:t xml:space="preserve">вые начинают ощущать себя самыми старшими среди других детей в детском саду. Воспитатели помогают дошкольникам понять это новое положение. Они поддерживает в детях ощущение  </w:t>
      </w:r>
      <w:r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«взрослости» и на его основе вызывает у них стремление к решению новых, более сложных задач познания, общения, деятельности</w:t>
      </w:r>
      <w:r w:rsidRPr="00CB209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. </w:t>
      </w:r>
    </w:p>
    <w:p w:rsidR="00CB2097" w:rsidRPr="00CB2097" w:rsidRDefault="00CB2097" w:rsidP="00CB2097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данных групп</w:t>
      </w:r>
      <w:r w:rsidR="008F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строят свое поведение, придерживаясь роли,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взаимодействие сопровождается речью, соответствующей  по содержанию. Речь, сопровожда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ющая реальные отношения детей, отличается от ролевой речи. Дети уже освоили социальные отношения и понимают подчиненность позиций в различных видах деятельности взрослых, одни роли становятся для них более привлекательными, чем другие.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Развита хорошо </w:t>
      </w:r>
      <w:r w:rsidRPr="008F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деятельность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Это 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возраст наиболее активно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 xml:space="preserve">го рисования.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дети  создают до дв</w:t>
      </w:r>
      <w:r w:rsidR="008F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 тысяч рисунков. Их рисун</w:t>
      </w:r>
      <w:r w:rsidR="008F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самые разные по содержанию: это и жизненные впечатления детей</w:t>
      </w:r>
      <w:r w:rsidR="008F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воображаемые ситуации, и иллюстрации к фильмам и книгам. 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Успехи в конструировании.</w:t>
      </w:r>
      <w:r w:rsidRPr="00CB2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используют и называют различные детали  конструктора. Могут заменить детали постройки в зависимости от имеющегося материала. Способны выделять основные части предполагаемой постройки.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Дети уже могут конструировать из бумаги, складывая ее в несколько раз (два, четыре, шесть сгибаний); из природного материала.</w:t>
      </w:r>
    </w:p>
    <w:p w:rsid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 данных детей продолжает развиваться </w:t>
      </w:r>
      <w:r w:rsidRPr="008F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образное мышление, воображение, совершенствоваться речь.</w:t>
      </w:r>
    </w:p>
    <w:p w:rsidR="00CB2097" w:rsidRPr="00CB2097" w:rsidRDefault="008F04A6" w:rsidP="008F04A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Продолжают развиваться устойчивость, распределение, переключаемость внимания.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Наблюдается переход от непроизвольного к произвольному вниманию.</w:t>
      </w:r>
    </w:p>
    <w:p w:rsid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Дети </w:t>
      </w:r>
      <w:r w:rsidRPr="00CB209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произносят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шипящие, свистящие и сонорные звуки. Лучше развит фонематический слух, интонационная выразительность речи при чтении стихов в сюжетно-ролевой игре и в повседневной жизни. Дети могут пересказывать, рассказывать по картинке, передавая не только главное, но и детали, т</w:t>
      </w:r>
      <w:r w:rsidR="008F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F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улучшается связная речь.</w:t>
      </w:r>
    </w:p>
    <w:p w:rsidR="008F04A6" w:rsidRPr="004F0F88" w:rsidRDefault="008F04A6" w:rsidP="008F04A6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F0F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Возрастные и индивидуальные особенности развития детей дошкольного возраста:</w:t>
      </w:r>
    </w:p>
    <w:p w:rsidR="00CB2097" w:rsidRPr="00CB2097" w:rsidRDefault="008F04A6" w:rsidP="008F04A6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</w:t>
      </w:r>
      <w:r w:rsidR="00CB2097" w:rsidRPr="00CB209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6  до 7 лет</w:t>
      </w:r>
      <w:r w:rsidR="00CB2097"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(с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тарший возраст, подготовительная группа</w:t>
      </w:r>
      <w:r w:rsidR="00CB2097" w:rsidRPr="00CB2097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)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этого возраста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нением в конструировании обобщенного способа обследования образца.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сюжетно-ролевых </w:t>
      </w:r>
      <w:r w:rsidRPr="0016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начинают осваивать сложные взаимодействия людей, отражающие характерные значимые жизненные ситуации, например, свадьбу, рождение ребенка, болезнь, трудоуст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ройство и т. д.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детей данных групп развито </w:t>
      </w:r>
      <w:r w:rsidRPr="0016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восприятие,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они не всегда могут одновре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менно учитывать несколько различных признаков. Образное мышление затруднено. 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Сравнительно хорошо развиты навыки обобщения и рассуждения, но они  ограничиваются наглядными признаками ситуации.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Снижено развитие воображения в этих группах в сравнении со старшими груп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пами. Это можно объяснить различными влияниями, в том числе и средств массовой информации, приводящими к стереотипности детских образов.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Продолжает развиваться </w:t>
      </w:r>
      <w:r w:rsidRPr="0016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дошкольников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оно становится произволь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ным. В некоторых видах деятельности время произвольного сосредоточения до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стигает 30 минут.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Дети подготовительных групп начинают проявлять интерес к бу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дущему </w:t>
      </w:r>
      <w:r w:rsidRPr="00167A3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школьному обучению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Перспектива школьного обучения создает особый настрой в данных группах. 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20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6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r w:rsidRPr="00CB2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школе группе завершается дошкольный возраст. Его </w:t>
      </w:r>
      <w:r w:rsidRPr="0016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Pr="00167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достижения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связаны с освоением мира вещей как предметов человеческой куль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туры; дети осваивают формы позитивного общения с людьми; развивается половая идентификация, формируется позиция школьника.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 концу дошкольного возраста ребенок обладает высоким уровнем познава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тельного и личностного развития, что позволяет ему в дальнейшем успешно учить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в школе.   </w:t>
      </w:r>
    </w:p>
    <w:p w:rsidR="00CB2097" w:rsidRPr="00167A35" w:rsidRDefault="00CB2097" w:rsidP="00CB2097">
      <w:pPr>
        <w:shd w:val="clear" w:color="auto" w:fill="FFFFFF"/>
        <w:spacing w:before="269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167A3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Иная картина наблюдается </w:t>
      </w:r>
      <w:r w:rsidR="00167A3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у детей 6</w:t>
      </w:r>
      <w:r w:rsidRPr="00167A3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го</w:t>
      </w:r>
      <w:r w:rsidR="00167A3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да</w:t>
      </w:r>
      <w:r w:rsidRPr="00167A3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жизни с нарушениями речевого развития.</w:t>
      </w:r>
    </w:p>
    <w:p w:rsidR="00CB2097" w:rsidRPr="00CB2097" w:rsidRDefault="00CB2097" w:rsidP="00CB2097">
      <w:pPr>
        <w:shd w:val="clear" w:color="auto" w:fill="FFFFFF"/>
        <w:spacing w:before="269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67A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Нарушение внимания и памяти</w:t>
      </w:r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проявляется  у таких детей в следующем: они трудно восстанавливают порядок расположения четырех предметов после их перестановки, не замечают неточностей в рисунках-шутках; не всегда выделяют предметы или слова по заданному признаку. Еще труднее сосредотачивается и удерживается их внимание на чисто словесном материале вне наглядной ситуации. Поэтому такие дети не могут воспринимать в полном объеме пространственные, неконкретные объяснения педагога, длинные инструкции, продолжительные оценки их деятельности. Характерно, что нарушение внимания и памяти  в большей степени затрагивают произвольную деятельность. Сосредоточение и запоминание на непроизвольном уровне происходит значительно лучше.</w:t>
      </w:r>
    </w:p>
    <w:p w:rsidR="00CB2097" w:rsidRDefault="00CB2097" w:rsidP="00CB2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67A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Речевое развитие:</w:t>
      </w:r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 полной невозможности соединять слова в фразы или от произнесения вместо слов отдельных звукоподражательных комплексов до развернутой речи с элементами фонетико-фонематического и лексико-грамматического несовершенства. Словарный запас в этом возрасте составляет примерно 2,5-3 тысячи слов. В нем отсутствуют или же наличествуют  в искаженном виде менее употребительные слова, обозначающие названия предметов, объектов, действий, их признаки. </w:t>
      </w:r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Наиболее характерные лексические трудности касаются знания и называния: частей предметов, глаголов, выражающих </w:t>
      </w:r>
      <w:proofErr w:type="spellStart"/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уточненность</w:t>
      </w:r>
      <w:proofErr w:type="spellEnd"/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действий, приставочных глаголов, </w:t>
      </w:r>
      <w:proofErr w:type="spellStart"/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антонинов</w:t>
      </w:r>
      <w:proofErr w:type="spellEnd"/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относительных прилагательных. Распространены ошибки в грамматическом строе речи: в употреблении предлогов, согласовании различных частей речи, построении предложений. В фонематическом плане дети: неверно произносят 10-20 звуков: не различают на слух и в произношении близкие по звучанию мягкие – твердые, звонкие - глухие, а также шипящие и сонорные, искажают слоговую структуру и </w:t>
      </w:r>
      <w:proofErr w:type="spellStart"/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звуконаполняемость</w:t>
      </w:r>
      <w:proofErr w:type="spellEnd"/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слов, не могут произнести ряд слов, близких по звучанию, некоторые звуковые и слоговые сочетания.</w:t>
      </w:r>
    </w:p>
    <w:p w:rsidR="00CB2097" w:rsidRPr="00167A35" w:rsidRDefault="00167A35" w:rsidP="00167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CB2097"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Для детей с недоразвитием речи наряду с указанными  речевыми особенностями характерна и недостаточная </w:t>
      </w:r>
      <w:proofErr w:type="spellStart"/>
      <w:r w:rsidR="00CB2097" w:rsidRPr="00167A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сформированность</w:t>
      </w:r>
      <w:proofErr w:type="spellEnd"/>
      <w:r w:rsidR="00CB2097" w:rsidRPr="00167A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психических процессов, а именно: нарушены внимание и память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CB2097" w:rsidRPr="00167A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нарушены пальц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евая и артикуляционная моторика,</w:t>
      </w:r>
      <w:r w:rsidR="00CB2097" w:rsidRPr="00167A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недостаточно сформировано словесно-логическое мышление.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67A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Нарушение артикуляционной моторики</w:t>
      </w:r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проявляется в ограниченности, неточности или слабости  движений подвижных органов артикуляции – языка, мягкого неба, губ, нижней челюсти.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67A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Словесно-логическое мышление детей</w:t>
      </w:r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 речевым недоразвитием несколько ниже возрастной нормы. Такие дети испытывают затруднения при классификации предметов, обобщения явлений и признаков.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детей с нарушениями речевого развития 7 лет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правило, остаются несформированными самые сложные в коррекционном плане фонемы: шипящие и сонорные. Слоговая и структура и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звуконаполняемость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ребенка искажаются только в словах, содержащих 4-5 слогов, с одним или двумя стечениями согласных звуков.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дошкольников к шести годам з</w:t>
      </w:r>
      <w:r w:rsidR="00167A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начительно наполнен, однако по-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прежнему отстает от возрастной нормы как количественно, так и качественно. Затруднения касаются подбора синонимов и антонимов, родственных слов, имеющих абстрактное значение, некоторых обобщений, зачастую отсутствуют сложные существительные, сложные прилагательные и т.п.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всегда точно и полно могут объяснить значение знакомого слова, подобрать более двух-трех прилагательных или глаголов к заданному существительному. Указанные нарушения отражаются на связной речи дошкольников, которая продолжает оставаться несовершенной.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внимания по сравнению с 5-ти летними детьми становится выше, показатели зрительной и речевой памяти возрастают на 2-3 единицы: дети в состоянии удержать  и воспроизвести ряд из 5-6 слов, повторить названия 5-7 картинок, столько же предметов разложить в исходном порядке и т.п. У таких детей заметно снижено чувство рифмы и ритма, что отрицательно сказывается на запоминании стихов.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Содержание нашей Программы учитывает также особенности современных детей: </w:t>
      </w:r>
      <w:proofErr w:type="spellStart"/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гиперактивность</w:t>
      </w:r>
      <w:proofErr w:type="spellEnd"/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любознательность, повышенную потребность к восприятию информации, современную социокультурную ситуацию развития ребенка, с учётом которой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формировали свою Программу:</w:t>
      </w:r>
    </w:p>
    <w:p w:rsidR="00CB2097" w:rsidRPr="00CB2097" w:rsidRDefault="00167A35" w:rsidP="00167A3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Бóльшей</w:t>
      </w:r>
      <w:proofErr w:type="spellEnd"/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открытости мира и доступности его познания для ребенка, больше источников  информации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(телевидение, интернет, больш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количество игр и игрушек),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агрессивность доступной для ребенка информации;</w:t>
      </w:r>
    </w:p>
    <w:p w:rsidR="00CB2097" w:rsidRPr="00CB2097" w:rsidRDefault="00167A35" w:rsidP="00167A3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Культурной неустойчивости окружающего мира, смешения культур в совокупно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</w:t>
      </w:r>
      <w:r w:rsidR="001D5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proofErr w:type="spellStart"/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многоязычность</w:t>
      </w:r>
      <w:proofErr w:type="spellEnd"/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разностность</w:t>
      </w:r>
      <w:proofErr w:type="spellEnd"/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иногда противоречи</w:t>
      </w:r>
      <w:r w:rsidR="001D5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вость предлагаемых разными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культурами образцов поведения и образцов отношения к окружающему миру;</w:t>
      </w:r>
    </w:p>
    <w:p w:rsidR="00CB2097" w:rsidRPr="00CB2097" w:rsidRDefault="00167A35" w:rsidP="00167A3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Сложности окружающей среды с технологической точки зрения, нарушение     устоявшейся традиционной схемы передачи знани</w:t>
      </w:r>
      <w:r w:rsidR="001D5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и опыта от взрослых детям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уже на этапе дошкольного</w:t>
      </w:r>
      <w:r w:rsidR="00CB2097"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детства универсальных, комплексных     качеств личности ребенка:</w:t>
      </w:r>
    </w:p>
    <w:p w:rsidR="00CB2097" w:rsidRPr="00CB2097" w:rsidRDefault="00167A35" w:rsidP="00167A3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Быстрой изменяемости окружающего мира, новая методология познания мира, овладение ребенком комплексным инструментарием познания мира;</w:t>
      </w:r>
    </w:p>
    <w:p w:rsidR="00CB2097" w:rsidRPr="00CB2097" w:rsidRDefault="00167A35" w:rsidP="00167A3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Быстрой изменяемости окружающего мира, понимание ребенком важности     и неважност</w:t>
      </w:r>
      <w:r w:rsidR="001D5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(второстепенности) информации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 содержания дошкольного     образования  усиление роли взрослого в защите ребенка от негативного воздействия     излишних источников познания;</w:t>
      </w:r>
    </w:p>
    <w:p w:rsidR="00CB2097" w:rsidRPr="00CB2097" w:rsidRDefault="00167A35" w:rsidP="00167A35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Агрессивности окружающей среды и ограниченности механизмов приспособляемости человеческого организма к быстро изменяющимся условиям, наличия  многочисленны</w:t>
      </w:r>
      <w:r w:rsidR="001D5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вредных для здоровья факторов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негативное влияние на здоровье детей – как физическое, так и психическое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возрастание роли инклюзивного образования, влияние на формирование у детей норм поведения, исключающих  пренебрежительное отношение к детям с ограниченными возможностями здоровья.</w:t>
      </w:r>
    </w:p>
    <w:p w:rsidR="00CB2097" w:rsidRPr="00CB2097" w:rsidRDefault="00CB2097" w:rsidP="00CB2097">
      <w:pPr>
        <w:tabs>
          <w:tab w:val="left" w:pos="3935"/>
        </w:tabs>
        <w:spacing w:after="0" w:line="240" w:lineRule="auto"/>
        <w:ind w:left="426" w:firstLine="45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ДОО  работает в усл</w:t>
      </w:r>
      <w:r w:rsidR="001D5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овиях полного рабочего дня (10</w:t>
      </w: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-часового пребывания). Группы функционируют в режиме 5-дневной рабочей недели.</w:t>
      </w:r>
      <w:r w:rsidR="001D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работы с 7.30 до 17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.30 часов, выходные дни – суббота и воскресенье, праздничные дни. Длительность пре</w:t>
      </w:r>
      <w:r w:rsidR="001D50A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бывания детей в ДОО составляет 10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CB2097" w:rsidRPr="00CB2097" w:rsidRDefault="00CB2097" w:rsidP="001D50AC">
      <w:pPr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ДОО  разработана  на основе изучения контингента родителей (образовательный, возрастной уровень) с учетом их социального заказа как активных участников педагогического процесса и определяет содержание и организацию образовательного процесса для</w:t>
      </w:r>
      <w:r w:rsidR="001D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 от 1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 с учетом их возрастных и индивидуальных особенн</w:t>
      </w:r>
      <w:r w:rsidR="001D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остей. Данная работа направлена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формирование общей культуры, развитие физических, интеллектуальных и личностных качеств, формирование предпосылок учеб</w:t>
      </w:r>
      <w:r w:rsidR="001D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деятельности,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обеспечивающих социальную успешность, сохранение и укрепление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здоровья детей дошкольного возраста, коррекцию недостатков в физическом и (или) психическом развитии детей, а также разностороннее развитие детей по основным направлениям – физическому, социально-коммуникативному, познавательному, речевому и художественно-эстетическому. 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Соотношение  обязательной части Программы и части, формируемой участниками образовательного процесса (с учётом приоритетной деятельности образовательного учреждения) определено как 60 % и 40 %.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97" w:rsidRPr="00CB2097" w:rsidRDefault="00CB2097" w:rsidP="00CB2097">
      <w:pPr>
        <w:tabs>
          <w:tab w:val="left" w:pos="3935"/>
        </w:tabs>
        <w:spacing w:after="0" w:line="240" w:lineRule="auto"/>
        <w:ind w:left="357" w:firstLine="45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1.3.   Планируемые результаты</w:t>
      </w:r>
    </w:p>
    <w:p w:rsidR="00CB2097" w:rsidRPr="00CB2097" w:rsidRDefault="00CB2097" w:rsidP="00CB2097">
      <w:pPr>
        <w:tabs>
          <w:tab w:val="left" w:pos="3935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Планируемые результаты освоения ООП ДО представлены в нашей Программе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</w:p>
    <w:p w:rsidR="00CB2097" w:rsidRPr="00CB2097" w:rsidRDefault="00494B36" w:rsidP="00494B3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ориентиры:</w:t>
      </w:r>
    </w:p>
    <w:p w:rsidR="00CB2097" w:rsidRPr="00CB2097" w:rsidRDefault="00494B36" w:rsidP="00494B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непосредственной оценке;</w:t>
      </w:r>
    </w:p>
    <w:p w:rsidR="00CB2097" w:rsidRPr="00CB2097" w:rsidRDefault="00494B36" w:rsidP="00494B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являются непосредственным основанием оценки как итогового, так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промежуточного уровня развития детей; </w:t>
      </w:r>
    </w:p>
    <w:p w:rsidR="00CB2097" w:rsidRPr="00CB2097" w:rsidRDefault="00494B36" w:rsidP="00494B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являются основанием для их формального сравнения с реальными достижениями детей;</w:t>
      </w:r>
    </w:p>
    <w:p w:rsidR="00CB2097" w:rsidRPr="00CB2097" w:rsidRDefault="00494B36" w:rsidP="00494B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CB2097" w:rsidRPr="00CB2097" w:rsidRDefault="00494B36" w:rsidP="00494B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являются непосредственным основанием при оценке качества образования. </w:t>
      </w:r>
    </w:p>
    <w:p w:rsidR="00CB2097" w:rsidRPr="00CB2097" w:rsidRDefault="00CB2097" w:rsidP="00CB2097">
      <w:pPr>
        <w:tabs>
          <w:tab w:val="left" w:pos="360"/>
          <w:tab w:val="left" w:pos="9540"/>
          <w:tab w:val="left" w:pos="999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CB2097" w:rsidRPr="00CB2097" w:rsidRDefault="001D50AC" w:rsidP="001D5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Программы не сопровождается проведением промежуточной и итоговой аттестаций воспитанников. 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индивидуального развития детей проводится педагогами в ходе внутреннего мониторинга становления основных (ключевых) характеристик развития личности ребенка, результаты которого используются только </w:t>
      </w:r>
      <w:r w:rsidRPr="001D5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испытывающих трудности в образовательном процессе или имеющих особые образовательные потребности. 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ними.</w:t>
      </w:r>
    </w:p>
    <w:p w:rsidR="00CB2097" w:rsidRPr="00CB2097" w:rsidRDefault="00CB2097" w:rsidP="00CB2097">
      <w:pPr>
        <w:spacing w:before="30" w:after="3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показателей оценки основных (ключевых) характеристик развития личности ребенка выделены внешние (наблюдаемые) проявления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этих харак</w:t>
      </w:r>
      <w:r w:rsidR="0044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теристик у ребенка в поведении, в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 во взаимодействии со сверстниками и взрослыми, которые отражают становление этой характеристики на протяжении всего дошкольного возраста. Для построения развивающего образования система мониторинга становления основных (ключевых) характеристик развития личности ребенка учитывает необходимость организации образовательной работы в зоне его ближайшего развития. Поэтому диапазон оценки выделенных показателей определяется уровнем развития интегральной характеристики - от возможностей, которые еще не доступны ребенку, до способности проявлять характеристики в самостоятельной деятельности и поведении. 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картина по группе позволяет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Данные мониторинга отражают динамику становления основных (ключевых)  характеристик, которые развиваются у детей на протяжении всего образовательного процесса. Прослеживая динамику развития основных (ключевых) характеристик, выявляя, имеет ли она неизменяющийся,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:rsidR="00CB2097" w:rsidRDefault="00CB2097" w:rsidP="00CB209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 Поэтому данные мониторинга – особенности динамики становления основных (ключевых) характеристик развития личности ребенка в дошкольном образовании – оказывают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образования.</w:t>
      </w:r>
    </w:p>
    <w:p w:rsidR="0044708D" w:rsidRDefault="0044708D" w:rsidP="00CB209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708D" w:rsidRPr="0044708D" w:rsidRDefault="0044708D" w:rsidP="00CB2097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70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Планируемые результаты освоения Программы в раннем возрасте: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-владеет активной речью, включённой в общение; может обращаться с 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вопросами и просьбами, понимает речь взрослых; знает названия окружающих предметов и игрушек;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-проявляет интерес к сверстникам; наблюдает за их действиями и подражает им;</w:t>
      </w:r>
    </w:p>
    <w:p w:rsidR="00CB2097" w:rsidRPr="00CB2097" w:rsidRDefault="00CB2097" w:rsidP="00CB2097">
      <w:pPr>
        <w:widowControl w:val="0"/>
        <w:tabs>
          <w:tab w:val="right" w:pos="10162"/>
        </w:tabs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-у ребёнка развита крупная моторика, он стремится осваивать различные виды движения (бег, лазанье, перешагивание и пр.).</w:t>
      </w:r>
    </w:p>
    <w:p w:rsidR="0044708D" w:rsidRDefault="0044708D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4708D" w:rsidRPr="0044708D" w:rsidRDefault="0044708D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470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Планируемые результаты освоения Программы на этапе завершения дошкольного образования: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-ребёнок проявляет любознательность, задаёт вопросы взрослым и 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-ребёнок способен к принятию собственных решений, опираясь на свои знания и умения в различных видах деятельности.</w:t>
      </w:r>
    </w:p>
    <w:p w:rsidR="00CB2097" w:rsidRPr="0044708D" w:rsidRDefault="00CB2097" w:rsidP="00CB2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47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Программы на этапе завершения дошкольного образования</w:t>
      </w:r>
      <w:r w:rsidRPr="004470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детей, имеющих речевые нарушения:</w:t>
      </w:r>
    </w:p>
    <w:p w:rsidR="00CB2097" w:rsidRPr="00CB2097" w:rsidRDefault="00CB2097" w:rsidP="00CB20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составляет рассказы, пересказывает тексты;</w:t>
      </w:r>
    </w:p>
    <w:p w:rsidR="00CB2097" w:rsidRPr="00CB2097" w:rsidRDefault="00CB2097" w:rsidP="00CB20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навыками творческого рассказывания;</w:t>
      </w:r>
    </w:p>
    <w:p w:rsidR="00CB2097" w:rsidRPr="00CB2097" w:rsidRDefault="00CB2097" w:rsidP="00CB20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употребляет в самостоятельной речи простые  и сложные предложения, усложняя их придаточными причины и следствия, однородными членами предложения и т</w:t>
      </w:r>
      <w:r w:rsidR="0044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470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2097" w:rsidRPr="00CB2097" w:rsidRDefault="00CB2097" w:rsidP="00CB20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и применяет в речи все лексико-грамматические категории слов;</w:t>
      </w:r>
    </w:p>
    <w:p w:rsidR="00CB2097" w:rsidRPr="00CB2097" w:rsidRDefault="00CB2097" w:rsidP="00CB20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речевое высказывание в соответствии с фонетическими нормами русского языка;</w:t>
      </w:r>
    </w:p>
    <w:p w:rsidR="00CB2097" w:rsidRPr="00CB2097" w:rsidRDefault="00CB2097" w:rsidP="00CB20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навыками звукового и слогового анализа и синтеза;</w:t>
      </w:r>
    </w:p>
    <w:p w:rsidR="00CB2097" w:rsidRPr="00CB2097" w:rsidRDefault="00CB2097" w:rsidP="00CB20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самостоятельно организовывать подвижные, сюжетно-ролевые игры, устанавливать и сознательно соблюдать правила игры;</w:t>
      </w:r>
    </w:p>
    <w:p w:rsidR="00CB2097" w:rsidRPr="00CB2097" w:rsidRDefault="00CB2097" w:rsidP="00CB20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представлениями о гендерной принадлежности;</w:t>
      </w:r>
    </w:p>
    <w:p w:rsidR="00CB2097" w:rsidRPr="00CB2097" w:rsidRDefault="00CB2097" w:rsidP="00CB20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заинтересованное отношение к школьному обучению.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B2097" w:rsidRPr="0044708D" w:rsidRDefault="00CB2097" w:rsidP="0044708D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470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Планируемые результаты освоения  ООП, в части формируемой участниками образовательного процесса  в младшем и среднем дошкольном возрасте в процессе ознакомления с историе</w:t>
      </w:r>
      <w:r w:rsidR="004470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й и культурой Донского края (</w:t>
      </w:r>
      <w:proofErr w:type="spellStart"/>
      <w:r w:rsidR="004470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х.Пигаревский</w:t>
      </w:r>
      <w:proofErr w:type="spellEnd"/>
      <w:r w:rsidRPr="004470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):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B2097" w:rsidRPr="00CB2097" w:rsidRDefault="0044708D" w:rsidP="004470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распознавать человека в национальном костюме на картинках, фотографиях, иллюстрациях</w:t>
      </w:r>
    </w:p>
    <w:p w:rsidR="00CB2097" w:rsidRPr="00CB2097" w:rsidRDefault="0044708D" w:rsidP="004470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умеет идентифицировать себя с представителями своего народа;</w:t>
      </w: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-проявляет внимание, заботу по отношению к людям разного возраста </w:t>
      </w:r>
    </w:p>
    <w:p w:rsidR="00CB2097" w:rsidRPr="00CB2097" w:rsidRDefault="0044708D" w:rsidP="004470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первоначальные представления о некоторых атрибутах русской, казачьей, традиционной культуры</w:t>
      </w:r>
    </w:p>
    <w:p w:rsidR="00CB2097" w:rsidRPr="00CB2097" w:rsidRDefault="0044708D" w:rsidP="004470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 представления о  станице, о Родной стране ее названии, столице;</w:t>
      </w:r>
    </w:p>
    <w:p w:rsidR="00CB2097" w:rsidRPr="00CB2097" w:rsidRDefault="0044708D" w:rsidP="004470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представления о традиционных для жителей Донского края, продуктах питания, блюдах, их значения в сохранении здоровья;</w:t>
      </w:r>
    </w:p>
    <w:p w:rsidR="00CB2097" w:rsidRPr="00CB2097" w:rsidRDefault="0044708D" w:rsidP="004470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развита  самостоятельная  деятельности разнообразных по содержанию подвижных национальных игр</w:t>
      </w:r>
    </w:p>
    <w:p w:rsidR="00CB2097" w:rsidRPr="00CB2097" w:rsidRDefault="0044708D" w:rsidP="004470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развито  представление о некоторых спортивных событиях в Ростовской области, стране.</w:t>
      </w:r>
    </w:p>
    <w:p w:rsidR="00CB2097" w:rsidRPr="00CB2097" w:rsidRDefault="0044708D" w:rsidP="004470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умеет слушать и воспринимать национальный фольклор, договаривать слова из текста, повторять за взрослым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B2097" w:rsidRPr="0044708D" w:rsidRDefault="00CB2097" w:rsidP="0044708D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470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Планируемые результаты освоения ООП, в части формируемой участниками образовательного процесса  в старшем дошкольном возрасте в процессе ознакомления с историей и культурой Донского края: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правила уважительного отношения к людям, независимо от их возраста,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национальной принадлежности;</w:t>
      </w: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основные традиции и обычаи, регулирующие общение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авителей разных национальностей;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1E38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-знает символику Ростова-на-Дону, г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графическое расположение города, к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ультурные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риродные богатства родного края, р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край как часть России. История зарождения и развития Донского края. Достопримечательные места Шолоховского района. Нормы поведе</w:t>
      </w:r>
      <w:r w:rsidR="00F7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 разных общественных метах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традиции и обычаи казаков. Отдельные атрибуты представителей других культур, мира и понимания между ними. Поступки, достижени</w:t>
      </w:r>
      <w:r w:rsidR="00F7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известных людей (М.А. Шолохов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как </w:t>
      </w:r>
      <w:r w:rsidR="00F7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возможностей человека;</w:t>
      </w: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имеет представления о традиционных для жителей Донского края, продуктах питания, блюдах, их значения в сохранении здоровья;</w:t>
      </w: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умеет использовать в самостоятельной деятельности разнообразные по содержанию подвижные национальные игры</w:t>
      </w:r>
      <w:r w:rsidR="00F7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представления о некоторых спортивных событи</w:t>
      </w:r>
      <w:r w:rsidR="00F7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в Ростовской области, стране;</w:t>
      </w: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  этикетные форм казаков  в ситуациях приветствия, прощания, похвалы, одобрения, поздравления</w:t>
      </w:r>
      <w:r w:rsidR="00F7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эмоционально отзываться на произведения композиторов Донского края в фортепианном и инструментальном исполнении;</w:t>
      </w: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импровизировать и выбирать средства для самовыражения, включаться в различные формы (в хороводах, играх, календарно-обрядовых, народных праздниках) коллективного музыкального творчест</w:t>
      </w:r>
      <w:r w:rsidR="00F7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ва, связанного с жизнью станицы;</w:t>
      </w: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7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меют  представления о произведениях классической, народной музыки и песенного фольклора;</w:t>
      </w:r>
    </w:p>
    <w:p w:rsidR="00CB2097" w:rsidRPr="00CB2097" w:rsidRDefault="0044708D" w:rsidP="0044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представления о песенном казачьем фольклоре, а также о песнях, </w:t>
      </w:r>
      <w:proofErr w:type="spellStart"/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потешках</w:t>
      </w:r>
      <w:proofErr w:type="spellEnd"/>
      <w:r w:rsidR="00F71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композиторах, народных песнях, частушках, </w:t>
      </w:r>
      <w:r w:rsidR="0049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считалках, дразнилках, а также в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пляс</w:t>
      </w:r>
      <w:r w:rsidR="00494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ках, казачьих хороводах, играх.</w:t>
      </w:r>
    </w:p>
    <w:p w:rsidR="00CB2097" w:rsidRPr="00CB2097" w:rsidRDefault="00CB2097" w:rsidP="00CB2097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u w:val="wave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 Целевые ориентиры, сформулированные в ФГОС дошкольного образования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требования являются ориентирами для: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решения задач  формирования Программы; анализа профессиональной деятельности; взаимодействия с семьями воспитанников;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изучения характеристик образования детей в возрасте от 2 лет  до 8 лет;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CB2097" w:rsidRPr="00CB2097" w:rsidRDefault="00F71E38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аттестацию педагогических кадров;</w:t>
      </w:r>
    </w:p>
    <w:p w:rsidR="00CB2097" w:rsidRPr="00CB2097" w:rsidRDefault="00F71E38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качества образования;</w:t>
      </w:r>
    </w:p>
    <w:p w:rsidR="00CB2097" w:rsidRPr="00CB2097" w:rsidRDefault="00F71E38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CB2097" w:rsidRPr="00CB2097" w:rsidRDefault="00F71E38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CB2097" w:rsidRPr="00CB2097" w:rsidRDefault="00F71E38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стимулирующего фонда оплаты труда работников ДОО.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-Целевые ориентиры образования в  раннем возрасте.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-Целевые ориентиры на этапе завершения  дошкольного образования.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Целевые ориентиры вариативной части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социальное развитие воспитанников, развитие их гражданской идентичности, патриотизма. Программы вариативной части органично интегрируются с обязательной частью. Реализация вариативной части программы обеспечивает учёт этнокультурной ситуации развития детей, становление основ патриотизма, позитивное влияние на повышение социального статуса воспитанников в среде сверстников вне зависимости от состояния физического и психического развития ребенка. </w:t>
      </w:r>
    </w:p>
    <w:p w:rsidR="00CB2097" w:rsidRPr="00CB2097" w:rsidRDefault="00CB2097" w:rsidP="00CB20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F71E38" w:rsidP="00CB2097">
      <w:pPr>
        <w:spacing w:before="100" w:beforeAutospacing="1" w:after="100" w:afterAutospacing="1"/>
        <w:ind w:left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B2097" w:rsidRPr="00CB2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B2097" w:rsidRPr="00CB2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Целевые ориентиры образования в  раннем возрасте: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сверстникам; наблюдает за их действиями и подражает им;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left="6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1.3.3.Целевые ориентиры на этапе завершения  дошкольного образования: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конструировании и др.; способен выбирать себе род занятий, участников по совместной деятельности;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B2097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71E38" w:rsidRPr="00CB2097" w:rsidRDefault="00F71E38" w:rsidP="00F71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F71E38" w:rsidP="00F71E38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Pr="00F71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2097" w:rsidRPr="00CB20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Содержательный раздел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CB2097" w:rsidRPr="00CB2097" w:rsidRDefault="00CB2097" w:rsidP="00CB2097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B2097" w:rsidRPr="00CB2097" w:rsidRDefault="00CB2097" w:rsidP="00CB2097">
      <w:pPr>
        <w:tabs>
          <w:tab w:val="left" w:pos="39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 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деятельность в соответствии  с  образовательными областями с учетом используемых в ДОУ программ  и методических пособий</w:t>
      </w:r>
    </w:p>
    <w:p w:rsidR="00CB2097" w:rsidRPr="00CB2097" w:rsidRDefault="00CB2097" w:rsidP="00CB2097">
      <w:pPr>
        <w:tabs>
          <w:tab w:val="left" w:pos="3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Содержательный раздел представляет общее содержание ООП, обеспечивающее полноценное развитие личности детей базируется на ФЗ "Об образовании в Российской Федерации" от 29 декабря </w:t>
      </w:r>
      <w:smartTag w:uri="urn:schemas-microsoft-com:office:smarttags" w:element="metricconverter">
        <w:smartTagPr>
          <w:attr w:name="ProductID" w:val="2012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N 273, ФГОС ДО (Приказ Министерства образования и науки Российской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№1155 "Об утверждении федерального государственного образовательного стандарта дошкольного образования"), Приказ</w:t>
      </w:r>
      <w:r w:rsidR="00F7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от 30 августа 2013 года №1014 </w:t>
      </w:r>
      <w:r w:rsidR="00494B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Примерной основной образовательной программой дошкольного образования, одобренной решением федерального учебно-методического объединения по общему образованию (протокол от 20 мая </w:t>
      </w:r>
      <w:smartTag w:uri="urn:schemas-microsoft-com:office:smarttags" w:element="metricconverter">
        <w:smartTagPr>
          <w:attr w:name="ProductID" w:val="2015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2/15).</w:t>
      </w:r>
    </w:p>
    <w:p w:rsidR="00F71E38" w:rsidRDefault="00CB2097" w:rsidP="00CB2097">
      <w:pPr>
        <w:tabs>
          <w:tab w:val="left" w:pos="3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сод</w:t>
      </w:r>
      <w:r w:rsidR="00F71E3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ержательном разделе представлено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71E38" w:rsidRDefault="00CB2097" w:rsidP="00CB2097">
      <w:pPr>
        <w:tabs>
          <w:tab w:val="left" w:pos="3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 </w:t>
      </w:r>
    </w:p>
    <w:p w:rsidR="00F71E38" w:rsidRDefault="00CB2097" w:rsidP="00CB2097">
      <w:pPr>
        <w:tabs>
          <w:tab w:val="left" w:pos="3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F71E38" w:rsidRDefault="00F71E38" w:rsidP="00CB2097">
      <w:pPr>
        <w:tabs>
          <w:tab w:val="left" w:pos="3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адаптивные программы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коррекционно-развивающей работы с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тьми с ОВЗ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2097" w:rsidRPr="00CB2097" w:rsidRDefault="00CB2097" w:rsidP="00CB2097">
      <w:pPr>
        <w:tabs>
          <w:tab w:val="left" w:pos="3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</w:t>
      </w:r>
      <w:r w:rsidR="00F7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адекватность.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ДОО</w:t>
      </w:r>
      <w:r w:rsidR="00185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185464" w:rsidP="00185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Целостность педагогического процесса в ДОО обеспечивается реализацией </w:t>
      </w:r>
      <w:r w:rsidR="00CB2097" w:rsidRPr="00CB2097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Основной образовательной программы дошкольного образования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От рождения до школы»  под ред. </w:t>
      </w:r>
      <w:proofErr w:type="spellStart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Н.Е.Комаровой,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Дорофеевой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-патриотизм;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-активная жизненная позиция;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-творческий подход в решении различных жизненных ситуаций;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-уважение к традиционным ценностям.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1fob9te"/>
      <w:bookmarkEnd w:id="0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CB2097" w:rsidRPr="00CB2097" w:rsidRDefault="00185464" w:rsidP="00CB2097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B2097" w:rsidRPr="00CB209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Программа 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CB2097">
        <w:rPr>
          <w:rFonts w:ascii="Times New Roman" w:eastAsia="Batang" w:hAnsi="Times New Roman" w:cs="Times New Roman"/>
          <w:sz w:val="28"/>
          <w:szCs w:val="28"/>
          <w:lang w:eastAsia="ko-KR"/>
        </w:rPr>
        <w:t>- социально-коммуникативное развитие;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CB2097">
        <w:rPr>
          <w:rFonts w:ascii="Times New Roman" w:eastAsia="Batang" w:hAnsi="Times New Roman" w:cs="Times New Roman"/>
          <w:sz w:val="28"/>
          <w:szCs w:val="28"/>
          <w:lang w:eastAsia="ko-KR"/>
        </w:rPr>
        <w:t>-познавательное развитие;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CB2097">
        <w:rPr>
          <w:rFonts w:ascii="Times New Roman" w:eastAsia="Batang" w:hAnsi="Times New Roman" w:cs="Times New Roman"/>
          <w:sz w:val="28"/>
          <w:szCs w:val="28"/>
          <w:lang w:eastAsia="ko-KR"/>
        </w:rPr>
        <w:t>- речевое развитие;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CB2097">
        <w:rPr>
          <w:rFonts w:ascii="Times New Roman" w:eastAsia="Batang" w:hAnsi="Times New Roman" w:cs="Times New Roman"/>
          <w:sz w:val="28"/>
          <w:szCs w:val="28"/>
          <w:lang w:eastAsia="ko-KR"/>
        </w:rPr>
        <w:t>- художественно</w:t>
      </w:r>
      <w:r w:rsidRPr="00CB2097">
        <w:rPr>
          <w:rFonts w:ascii="Times New Roman" w:eastAsia="Batang" w:hAnsi="Times New Roman" w:cs="Times New Roman"/>
          <w:sz w:val="28"/>
          <w:szCs w:val="28"/>
          <w:lang w:eastAsia="ko-KR"/>
        </w:rPr>
        <w:noBreakHyphen/>
        <w:t>эстетическое развитие;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CB209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-физическое развитие. 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ласти, с обязательным психологическим сопровождением.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решение программных образовательных задач предусматри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вается не только в рамках непосредственно образовательной деятельности</w:t>
      </w:r>
      <w:r w:rsidR="0018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в ходе режимных моментов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 совместной деятельности взрослого и детей, так и в самостоятельной деятельности дошкольников.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CB2097">
        <w:rPr>
          <w:rFonts w:ascii="Times New Roman" w:eastAsia="Times New Roman" w:hAnsi="Times New Roman" w:cs="Verdana"/>
          <w:b/>
          <w:color w:val="000000"/>
          <w:sz w:val="28"/>
          <w:szCs w:val="28"/>
          <w:lang w:eastAsia="ru-RU"/>
        </w:rPr>
        <w:t>2.1.1.Образовательная область «</w:t>
      </w:r>
      <w:r w:rsidRPr="00CB2097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Социально-коммуникативное развитие»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ности; развитие общения и взаимодействия ребенка со взрослыми и сверс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тниками; становление самостоятельности, целенаправленности и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саморе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гуляции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собственных действий; развитие социального и</w:t>
      </w:r>
      <w:r w:rsidRPr="00CB2097">
        <w:rPr>
          <w:rFonts w:ascii="Verdana" w:eastAsia="Times New Roman" w:hAnsi="Verdana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обществу детей и взрослых в Организации; формирование позитивных ус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тановок к различным видам труда и творчества; формирование основ безо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пасного поведения в быту, социуме, природе.</w:t>
      </w:r>
    </w:p>
    <w:p w:rsidR="00CB2097" w:rsidRPr="00CB2097" w:rsidRDefault="00CB2097" w:rsidP="00CB2097">
      <w:pPr>
        <w:widowControl w:val="0"/>
        <w:spacing w:after="0" w:line="240" w:lineRule="auto"/>
        <w:ind w:left="1160" w:right="3780"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1" w:name="bookmark68"/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</w:t>
      </w:r>
    </w:p>
    <w:p w:rsidR="00CB2097" w:rsidRPr="00185464" w:rsidRDefault="00CB2097" w:rsidP="00CB2097">
      <w:pPr>
        <w:widowControl w:val="0"/>
        <w:spacing w:after="0" w:line="240" w:lineRule="auto"/>
        <w:ind w:left="1160" w:right="3780"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</w:t>
      </w:r>
      <w:r w:rsidRPr="0018546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ц</w:t>
      </w:r>
      <w:bookmarkEnd w:id="1"/>
      <w:r w:rsidRPr="0018546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ели и задачи</w:t>
      </w:r>
    </w:p>
    <w:p w:rsidR="00CB2097" w:rsidRPr="00CB2097" w:rsidRDefault="00CB2097" w:rsidP="00CB2097">
      <w:pPr>
        <w:widowControl w:val="0"/>
        <w:spacing w:after="0" w:line="240" w:lineRule="auto"/>
        <w:ind w:left="1160" w:right="3780" w:firstLine="45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shd w:val="clear" w:color="auto" w:fill="FFFFFF"/>
          <w:lang w:eastAsia="ru-RU"/>
        </w:rPr>
      </w:pP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Социализация, развитие общения, нравственное воспитание.</w:t>
      </w: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</w:t>
      </w: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воение норм и ценностей, принятых в обществе, воспитание моральных и нравственных качеств ребенка, формирование умения правильно оце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нивать свои поступки и поступки сверстников.</w:t>
      </w: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общения и взаимодействия ребенка с взрослыми и сверстни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ками, развитие социального и эмоционального интеллекта, эмоциональ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отзывчивости, сопереживания, уважительного и доброжелательного отношения к окружающим.</w:t>
      </w: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тниками. </w:t>
      </w:r>
    </w:p>
    <w:p w:rsidR="00CB2097" w:rsidRPr="00CB2097" w:rsidRDefault="00CB2097" w:rsidP="00CB2097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</w:t>
      </w:r>
      <w:r w:rsidRPr="001854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социально-коммуникативного развития детей с </w:t>
      </w:r>
      <w:r w:rsidRPr="00185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овладение навыками коммуникации и обеспечение оптимального вхождения в общественную жизнь.</w:t>
      </w:r>
    </w:p>
    <w:p w:rsidR="00CB2097" w:rsidRPr="00CB2097" w:rsidRDefault="00CB2097" w:rsidP="00CB2097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Ребенок в семье и сообществе.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образа Я, уважитель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Самообслуживание, самостоятельность, трудовое воспитание.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витие навыков самообслуживания; становление самостоятельности, целе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направленности и </w:t>
      </w: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действий.</w:t>
      </w:r>
    </w:p>
    <w:p w:rsidR="00CB2097" w:rsidRPr="00CB2097" w:rsidRDefault="00CB2097" w:rsidP="00CB2097">
      <w:pPr>
        <w:widowControl w:val="0"/>
        <w:spacing w:after="0" w:line="240" w:lineRule="auto"/>
        <w:ind w:lef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культурно-гигиенических навыков.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позитивных установок к различным видам труда и твор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чества, воспитание положительного отношения к труду, желания трудиться.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труде взрослых, его роли в обществе и жизни каждого человека.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Формирование основ безопасности.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осторожного и осмотрительного отношения к по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тенциально опасным для человека и окружающего мира природы си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туациям.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 некоторых типичных опасных ситу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ациях и способах поведения в них.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выполнения этих правил.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2097" w:rsidRPr="00185464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Методическое обеспечение </w:t>
      </w:r>
      <w:r w:rsidR="0018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образовательной области:</w:t>
      </w:r>
    </w:p>
    <w:p w:rsidR="00CB2097" w:rsidRPr="00185464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185464" w:rsidP="00185464">
      <w:pPr>
        <w:widowControl w:val="0"/>
        <w:tabs>
          <w:tab w:val="left" w:pos="99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-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Буре </w:t>
      </w:r>
      <w:proofErr w:type="spellStart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Р.С.Социально-нравственное</w:t>
      </w:r>
      <w:proofErr w:type="spellEnd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дошкольников (3-7</w:t>
      </w:r>
    </w:p>
    <w:p w:rsidR="00CB2097" w:rsidRPr="00CB2097" w:rsidRDefault="00CB2097" w:rsidP="00CB2097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лет);</w:t>
      </w:r>
    </w:p>
    <w:p w:rsidR="00CB2097" w:rsidRPr="00CB2097" w:rsidRDefault="00CB2097" w:rsidP="00CB2097">
      <w:pPr>
        <w:widowControl w:val="0"/>
        <w:numPr>
          <w:ilvl w:val="0"/>
          <w:numId w:val="34"/>
        </w:numPr>
        <w:tabs>
          <w:tab w:val="left" w:pos="99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В.И.,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Стульник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 Этические беседы с детьми 4-7 лет;</w:t>
      </w:r>
    </w:p>
    <w:p w:rsidR="00CB2097" w:rsidRPr="00CB2097" w:rsidRDefault="00CB2097" w:rsidP="00CB2097">
      <w:pPr>
        <w:widowControl w:val="0"/>
        <w:numPr>
          <w:ilvl w:val="0"/>
          <w:numId w:val="34"/>
        </w:numPr>
        <w:tabs>
          <w:tab w:val="left" w:pos="960"/>
        </w:tabs>
        <w:spacing w:after="0" w:line="322" w:lineRule="exact"/>
        <w:ind w:right="160"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Куцакова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="0049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воспитание в детском саду. Для занятий с детьми 3-7 лет;</w:t>
      </w:r>
    </w:p>
    <w:p w:rsidR="00CB2097" w:rsidRPr="00CB2097" w:rsidRDefault="00CB2097" w:rsidP="00CB2097">
      <w:pPr>
        <w:widowControl w:val="0"/>
        <w:numPr>
          <w:ilvl w:val="0"/>
          <w:numId w:val="34"/>
        </w:numPr>
        <w:tabs>
          <w:tab w:val="left" w:pos="99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К.Ю. Формирование основ безопасности у дошкольников 3-7лет;</w:t>
      </w:r>
    </w:p>
    <w:p w:rsidR="00CB2097" w:rsidRPr="00CB2097" w:rsidRDefault="00CB2097" w:rsidP="00CB2097">
      <w:pPr>
        <w:widowControl w:val="0"/>
        <w:tabs>
          <w:tab w:val="left" w:pos="905"/>
        </w:tabs>
        <w:spacing w:after="244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Т.Ф. Знакомим дошкольников с правилами дорожного дви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 (3-7 лет), а также наглядно-дидактических пособий разработанных к программе «От рождения до школы».</w:t>
      </w:r>
    </w:p>
    <w:p w:rsidR="00CB2097" w:rsidRPr="00CB2097" w:rsidRDefault="002868F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/>
      <w:hyperlink r:id="rId12" w:history="1"/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2097" w:rsidRPr="00CB2097" w:rsidRDefault="00CB2097" w:rsidP="00CB2097">
      <w:pPr>
        <w:keepNext/>
        <w:keepLines/>
        <w:spacing w:after="0" w:line="240" w:lineRule="auto"/>
        <w:ind w:right="1160"/>
        <w:rPr>
          <w:rFonts w:ascii="Times New Roman" w:eastAsia="Times New Roman" w:hAnsi="Times New Roman" w:cs="Verdana"/>
          <w:b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Verdana"/>
          <w:b/>
          <w:color w:val="000000"/>
          <w:sz w:val="28"/>
          <w:szCs w:val="28"/>
          <w:lang w:eastAsia="ru-RU"/>
        </w:rPr>
        <w:t>2.1.2 Образовательная область «Познавательное развитие»</w:t>
      </w:r>
    </w:p>
    <w:p w:rsidR="00CB2097" w:rsidRPr="00CB2097" w:rsidRDefault="00CB2097" w:rsidP="00CB2097">
      <w:pPr>
        <w:keepNext/>
        <w:keepLines/>
        <w:spacing w:after="0" w:line="240" w:lineRule="auto"/>
        <w:ind w:left="1160" w:right="1160" w:firstLine="45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тельных действий, становление сознания; развитие воображения и твор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ческой активности; формирование первичных представлений о себе, дру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нии и покое, причинах и следствиях и др.), о малой родине и Отечестве, представлений о социокультурных ценностях нашего народа, об отечест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венных традициях и праздниках, о планете Земля как общем доме людей, об особенностях ее природы, многообразии стран и народов мира»</w:t>
      </w:r>
      <w:r w:rsidR="00494B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eastAsia="ru-RU"/>
        </w:rPr>
        <w:footnoteReference w:id="2"/>
      </w:r>
    </w:p>
    <w:p w:rsidR="00CB2097" w:rsidRPr="00CB2097" w:rsidRDefault="00CB2097" w:rsidP="00CB2097">
      <w:pPr>
        <w:keepNext/>
        <w:keepLines/>
        <w:widowControl w:val="0"/>
        <w:spacing w:after="0" w:line="240" w:lineRule="auto"/>
        <w:ind w:left="1160" w:right="3780" w:firstLine="45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2" w:name="bookmark95"/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</w:t>
      </w:r>
    </w:p>
    <w:bookmarkEnd w:id="2"/>
    <w:p w:rsidR="00CB2097" w:rsidRPr="00185464" w:rsidRDefault="00CB2097" w:rsidP="00CB2097">
      <w:pPr>
        <w:keepNext/>
        <w:keepLines/>
        <w:widowControl w:val="0"/>
        <w:spacing w:after="0" w:line="240" w:lineRule="auto"/>
        <w:ind w:right="3780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8546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цели и задачи</w:t>
      </w:r>
    </w:p>
    <w:p w:rsidR="00CB2097" w:rsidRPr="00CB2097" w:rsidRDefault="00CB2097" w:rsidP="00CB2097">
      <w:pPr>
        <w:keepNext/>
        <w:keepLines/>
        <w:widowControl w:val="0"/>
        <w:spacing w:after="0" w:line="240" w:lineRule="auto"/>
        <w:ind w:right="3780"/>
        <w:jc w:val="center"/>
        <w:outlineLvl w:val="5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shd w:val="clear" w:color="auto" w:fill="FFFFFF"/>
          <w:lang w:eastAsia="ru-RU"/>
        </w:rPr>
      </w:pP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Формирование элементарных математических представлений.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мирование элементарных математических представлений, первичных представлений об основных свойствах и отношениях объектов окружа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ющего мира: форме, цвете, размере, количестве, числе, части и целом, пространстве и времени.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Развитие познавательно-исследовательской деятельности.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 детей, расширение опыта ориентировки в окру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жающем, сенсорное развитие, развитие любознательности и познаватель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риале, звучании, ритме, темпе, причинах и следствиях и др.).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восприятия, внимания, памяти, наблюдательности, спо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собности анализировать, сравнивать, выделять характерные, сущес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Ознакомление с предметным окружением.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пред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многообразии предметно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Ознакомление с социальным миром.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Ознакомление с миром природы.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природой и природ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явлениями. Развитие умения устанавливать причинно-следственные связи между природными явлениями. Формирование первичных представ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лений о природном многообразии планеты Земля. Формирование элемен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 </w:t>
      </w: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Основной целью </w:t>
      </w:r>
      <w:r w:rsidRPr="00494B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познавательного развития детей с ОВЗ</w:t>
      </w:r>
      <w:r w:rsidRPr="00CB20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формирование познавательных процессов и способов умственной деятельности, усвоение и обогащение знаний о природе и обществе; развитие познавательных интересов.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185464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54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  данной образовательной области.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08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Ознакомление с предметным и социальным окружени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ем: Младшая группа (3-4 года);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08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Ознакомление с предметным и социальным окружени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ем: Средняя группа (4-5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08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Ознакомление с предметным и социальным окружени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ем: Старшая группа (5-6 лет);</w:t>
      </w:r>
    </w:p>
    <w:p w:rsidR="00CB2097" w:rsidRPr="00CB2097" w:rsidRDefault="00CB2097" w:rsidP="00087FAD">
      <w:pPr>
        <w:widowControl w:val="0"/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ДыбинаО.В.Ознакомление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предметным и социальным окружением: Подготовительная группа (6-7 лет);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CB2097" w:rsidRPr="00CB2097" w:rsidRDefault="00185464" w:rsidP="00CB2097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132"/>
      <w:r w:rsidRPr="0018546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Д</w:t>
      </w:r>
      <w:r w:rsidR="00CB2097" w:rsidRPr="0018546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ля детей раннего возраста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: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программа «От рож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дения до школы» не имеет методического обеспечения по познавательному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детей раннего возраста (2-3 года), поэтому в работе с детьми ис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пользуется методическое пособие: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47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Л.Н. Знакомим малыша с окружающим миром.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18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Формирование элементарных матема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тических представлений. Вторая группа раннего возраста (2-3 года);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18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Формирование элементарных матема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тических представлений. Младшая группа (3-4 года);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13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Формирование элементарных матема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тических представлений. Средняя возраста (4-5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13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Формирование элементарных матема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тических представлений. Старшая группа (5-6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18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Формирование элементарных матема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тических представлений. Подготовительная группа (6-7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26"/>
        </w:tabs>
        <w:spacing w:after="0" w:line="317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Ознакомление с природой в детском саду. Вто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рая группа раннего возраста (2-3 года);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35"/>
        </w:tabs>
        <w:spacing w:after="0" w:line="317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СоломенниковаО.А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Ознакомление с природой в детском саду. Младшая группа (3-4 года);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35"/>
        </w:tabs>
        <w:spacing w:after="0" w:line="317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Ознакомление с природой в детском саду. Средняя группа (4-5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40"/>
        </w:tabs>
        <w:spacing w:after="0" w:line="317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СоломенниковаО.А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Ознакомление с природой в детском саду. Старшая группа (5-6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35"/>
        </w:tabs>
        <w:spacing w:after="0" w:line="317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СоломенниковаО.А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Ознакомление с природой в детском саду. Под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готовительная к школе группа (6-7 лет); а также электронно-образовательных ресурсов, рабочих тетрадей, наглядно-дидактических пособий</w:t>
      </w:r>
      <w:r w:rsidR="0049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разработанных к программе «От рождения до школы».</w:t>
      </w:r>
    </w:p>
    <w:p w:rsidR="00CB2097" w:rsidRPr="00CB2097" w:rsidRDefault="00494B36" w:rsidP="00CB2097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Д</w:t>
      </w:r>
      <w:r w:rsidR="00CB2097" w:rsidRPr="007B4AA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ля детей р</w:t>
      </w:r>
      <w:r w:rsidR="007B4AAC" w:rsidRPr="007B4AA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аннего возраста (от года до трех</w:t>
      </w:r>
      <w:r w:rsidR="00CB2097" w:rsidRPr="007B4AA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лет):</w:t>
      </w:r>
      <w:r w:rsidR="00CB2097" w:rsidRPr="00CB2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программа «От рождения до школы» не имеет методического обеспечения по познавательному разв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итию детей раннего возраста (1-3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года), поэтому в ра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боте с детьми используется методические пособия: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-Н. Е.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Комарова, М. А. Васильева «Комплексные занятия» по программе «От рождения до школы»;</w:t>
      </w:r>
    </w:p>
    <w:p w:rsidR="00CB2097" w:rsidRPr="00CB2097" w:rsidRDefault="00CB2097" w:rsidP="00087FA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Сенсорное развитие раннего возраста (1-3 года);</w:t>
      </w:r>
    </w:p>
    <w:p w:rsidR="00CB2097" w:rsidRPr="00CB2097" w:rsidRDefault="00B93F5D" w:rsidP="00087FAD">
      <w:pPr>
        <w:widowControl w:val="0"/>
        <w:spacing w:after="244" w:line="32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Стефанко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proofErr w:type="spellEnd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воспитательно-образовательного процесса в группе для детей раннего возраста.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97" w:rsidRPr="00CB2097" w:rsidRDefault="00CB2097" w:rsidP="00CB2097">
      <w:pPr>
        <w:keepNext/>
        <w:keepLines/>
        <w:spacing w:after="0" w:line="240" w:lineRule="auto"/>
        <w:ind w:right="2160"/>
        <w:rPr>
          <w:rFonts w:ascii="Times New Roman" w:eastAsia="Times New Roman" w:hAnsi="Times New Roman" w:cs="Verdana"/>
          <w:b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Verdana"/>
          <w:b/>
          <w:color w:val="000000"/>
          <w:sz w:val="28"/>
          <w:szCs w:val="28"/>
          <w:lang w:eastAsia="ru-RU"/>
        </w:rPr>
        <w:t xml:space="preserve">2.1.3.    Образовательная область  «Речевое развитие» </w:t>
      </w:r>
      <w:bookmarkEnd w:id="3"/>
    </w:p>
    <w:p w:rsidR="00CB2097" w:rsidRPr="00CB2097" w:rsidRDefault="00CB2097" w:rsidP="00CB2097">
      <w:pPr>
        <w:keepNext/>
        <w:keepLines/>
        <w:spacing w:after="0" w:line="240" w:lineRule="auto"/>
        <w:ind w:left="1140" w:right="2160"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4" w:name="bookmark133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</w:r>
      <w:bookmarkEnd w:id="4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чески правильной диалогической и монологической речи; развитие речево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го творчества; развитие звуковой и интонационной культуры речи, фонема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тического слуха; знакомство с книжной культурой, детской литературой, понимание на слух текстов различных жанров детской литературы; форми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рование звуковой аналитико-синтетической активности как предпосылки обучения грамоте».</w:t>
      </w:r>
    </w:p>
    <w:p w:rsidR="00CB2097" w:rsidRPr="007B4AAC" w:rsidRDefault="00CB2097" w:rsidP="00CB2097">
      <w:pPr>
        <w:widowControl w:val="0"/>
        <w:spacing w:after="0" w:line="240" w:lineRule="auto"/>
        <w:ind w:right="20" w:firstLine="454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B4AA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Основные цели и задачи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Развитие речи.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словаря, воспитание звуковой культуры речи.</w:t>
      </w:r>
    </w:p>
    <w:p w:rsidR="00CB2097" w:rsidRPr="00CB2097" w:rsidRDefault="00CB2097" w:rsidP="00CB2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овладение воспитанниками нормами речи.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Художественная литература.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и любви к чтению; развитие литературной речи.</w:t>
      </w: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желания и умения слушать художественные произведения, следить за развитием действия.</w:t>
      </w: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2097" w:rsidRPr="00CB2097" w:rsidRDefault="00CB2097" w:rsidP="00CB2097">
      <w:pPr>
        <w:widowControl w:val="0"/>
        <w:tabs>
          <w:tab w:val="left" w:pos="9840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A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Речевое развитие детей с ОВЗ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языком своего народа. Работа по данной образовательной области с </w:t>
      </w:r>
      <w:r w:rsidRPr="007B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детьми ОВЗ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выстраивается индивидуально.</w:t>
      </w:r>
    </w:p>
    <w:p w:rsidR="00CB2097" w:rsidRPr="00CB2097" w:rsidRDefault="00CB2097" w:rsidP="00CB2097">
      <w:pPr>
        <w:widowControl w:val="0"/>
        <w:tabs>
          <w:tab w:val="left" w:pos="9840"/>
        </w:tabs>
        <w:spacing w:after="0" w:line="240" w:lineRule="auto"/>
        <w:ind w:left="-360" w:right="175" w:firstLine="8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7B4AAC" w:rsidRDefault="00CB2097" w:rsidP="00CB2097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A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 образовательной области «Речевое развитие»</w:t>
      </w:r>
    </w:p>
    <w:p w:rsidR="00CB2097" w:rsidRPr="007B4AAC" w:rsidRDefault="00CB2097" w:rsidP="00CB2097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30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в детском саду: Вторая группа раннего возраста (2-3 года);</w:t>
      </w:r>
    </w:p>
    <w:p w:rsidR="00CB2097" w:rsidRPr="00CB2097" w:rsidRDefault="00CB2097" w:rsidP="00087FAD">
      <w:pPr>
        <w:widowControl w:val="0"/>
        <w:tabs>
          <w:tab w:val="left" w:pos="1685"/>
        </w:tabs>
        <w:spacing w:after="0" w:line="350" w:lineRule="exact"/>
        <w:ind w:left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Развитие речи в детском саду: Младшая группа (3-4 го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CB2097" w:rsidRPr="00CB2097" w:rsidRDefault="00CB2097" w:rsidP="00087FAD">
      <w:pPr>
        <w:widowControl w:val="0"/>
        <w:tabs>
          <w:tab w:val="left" w:pos="888"/>
        </w:tabs>
        <w:spacing w:after="0" w:line="350" w:lineRule="exac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bookmark10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да);</w:t>
      </w:r>
      <w:bookmarkEnd w:id="5"/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79"/>
          <w:tab w:val="left" w:pos="3687"/>
          <w:tab w:val="right" w:pos="4378"/>
          <w:tab w:val="right" w:pos="5415"/>
          <w:tab w:val="right" w:pos="9292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речи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детском</w:t>
      </w:r>
      <w:r w:rsidR="0008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саду: Средняя группа (4-5 года); 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79"/>
          <w:tab w:val="left" w:pos="3687"/>
          <w:tab w:val="right" w:pos="4378"/>
          <w:tab w:val="right" w:pos="5415"/>
          <w:tab w:val="right" w:pos="9292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речи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детском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саду: Старшая группа (5-6 лет);</w:t>
      </w:r>
    </w:p>
    <w:p w:rsidR="00CB2097" w:rsidRPr="007B4AAC" w:rsidRDefault="00CB2097" w:rsidP="00087FAD">
      <w:pPr>
        <w:widowControl w:val="0"/>
        <w:numPr>
          <w:ilvl w:val="0"/>
          <w:numId w:val="34"/>
        </w:numPr>
        <w:tabs>
          <w:tab w:val="left" w:pos="979"/>
          <w:tab w:val="left" w:pos="3687"/>
          <w:tab w:val="right" w:pos="4378"/>
          <w:tab w:val="right" w:pos="5415"/>
          <w:tab w:val="right" w:pos="9292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речи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</w:t>
      </w:r>
      <w:r w:rsidR="0008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(6-7 лет).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2097" w:rsidRPr="00CB2097" w:rsidRDefault="00B93F5D" w:rsidP="007B4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</w:t>
      </w:r>
      <w:r w:rsidR="00CB2097" w:rsidRPr="00B93F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ля детей раннего возраста (от года до двух лет)</w:t>
      </w:r>
      <w:r w:rsidR="007B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с детьми используется методическое пособие: 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-Н. Е.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Комарова, М. А. Васильева «Комплексные занятия» по программе «От рождения до школы»;</w:t>
      </w:r>
    </w:p>
    <w:p w:rsidR="00CB2097" w:rsidRPr="00CB2097" w:rsidRDefault="007B4AAC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Колдина</w:t>
      </w:r>
      <w:proofErr w:type="spellEnd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Д.Н. Игровые занятия с детьми 1-2 лет.</w:t>
      </w:r>
    </w:p>
    <w:p w:rsidR="00CB2097" w:rsidRPr="00CB2097" w:rsidRDefault="007B4AAC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CB2097" w:rsidRPr="007B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Коррекция речевых нарушений</w:t>
      </w:r>
      <w:r w:rsidR="00CB2097"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посредством использования следующих программам: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Филичева Т.Б., Чиркина Г.В. Программа логопедической работы по преодолению фонетико-фонем</w:t>
      </w:r>
      <w:r w:rsidR="00087FA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атического недоразвития у детей.</w:t>
      </w:r>
    </w:p>
    <w:p w:rsidR="00CB2097" w:rsidRPr="00CB2097" w:rsidRDefault="00CB2097" w:rsidP="00CB2097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Verdana"/>
          <w:b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Verdana"/>
          <w:b/>
          <w:color w:val="000000"/>
          <w:sz w:val="28"/>
          <w:szCs w:val="28"/>
          <w:lang w:eastAsia="ru-RU"/>
        </w:rPr>
        <w:t>2.1.4. Образовательная область «Художественно-эстетическое развитие»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«Художественно-эстетическое развитие предполагает развитие пред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</w:t>
      </w:r>
      <w:bookmarkStart w:id="6" w:name="bookmark149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творческой деятельности детей (изобразительной, конструктивно-модель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ной, музыкальной и др.)»</w:t>
      </w:r>
      <w:bookmarkEnd w:id="6"/>
      <w:r w:rsidR="007B4A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B2097" w:rsidRPr="007B4AAC" w:rsidRDefault="00CB2097" w:rsidP="00CB2097">
      <w:pPr>
        <w:keepNext/>
        <w:keepLines/>
        <w:widowControl w:val="0"/>
        <w:spacing w:after="0" w:line="240" w:lineRule="auto"/>
        <w:ind w:left="1140" w:right="3800" w:firstLine="45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7" w:name="bookmark150"/>
      <w:r w:rsidRPr="007B4A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цели и задачи</w:t>
      </w:r>
      <w:bookmarkEnd w:id="7"/>
    </w:p>
    <w:p w:rsidR="00CB2097" w:rsidRPr="00CB2097" w:rsidRDefault="00CB2097" w:rsidP="00CB2097">
      <w:pPr>
        <w:keepNext/>
        <w:keepLines/>
        <w:widowControl w:val="0"/>
        <w:spacing w:after="0" w:line="240" w:lineRule="auto"/>
        <w:ind w:left="1140" w:right="3800" w:firstLine="454"/>
        <w:jc w:val="center"/>
        <w:outlineLvl w:val="5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eastAsia="ru-RU"/>
        </w:rPr>
      </w:pP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эстетической стороне окружающей действи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тельности, эстетического отношения к предметам и явлениям окружающе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 мира, произведениям искусства; воспитание интереса к </w:t>
      </w: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творческой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эстетических чувств детей, художественного восприятия, образных представлений, воображения, художественно-творческих спо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собностей.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художественного творчества, интереса к само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стоятельной творческой деятельности (изобразительной, конструктив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но-модельной, музыкальной и др.); удовлетворение потребности детей в самовыражении.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Приобщение к искусству.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народному и профессиональному искусству (сло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кусства.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представлений о видах и жанрах искус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ства, средствах выразительности в различных видах искусства.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Изобразительная деятельность.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различным видам изобразительной деятельности; совершенствование умений в ри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совании, лепке, аппликации, прикладном творчестве.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эмоциональной отзывчивости при восприятии произве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дений изобразительного искусства.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Конструктивно-модельная деятельность.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конструи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рованию; развитие интереса к конструктивной деятельности, знакомство с различными видами конструкторов.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умения работать коллективно, объединять свои поделки в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соответствии с общим замыслом, договариваться, кто какую часть работы будет выполнять.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Музыкальная деятельность.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музыкально-художественного творчества, реали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зация самостоятельной творческой деятельности детей; удовлетворение потребности в самовыражении.</w:t>
      </w: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7B4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детей с ОВЗ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направлении решаются, как вышеуказанные задачи, так и коррекционные, реализация которых стимулирует развитие сенсорных способностей, чувства ритма, цвета, композиции; умения выражать в художественных образах свои творческие способности. При обучении детей с ОВЗ различным видам изобразительной деятельности используются средства, отвечающие их психофизиологическим особенностям. 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2097" w:rsidRPr="007B4AAC" w:rsidRDefault="00CB2097" w:rsidP="00CB2097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A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Методическое обеспечение образовательной области </w:t>
      </w:r>
    </w:p>
    <w:p w:rsidR="00CB2097" w:rsidRDefault="00CB2097" w:rsidP="00CB2097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A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«Художественно-эстетическое развитие»</w:t>
      </w:r>
    </w:p>
    <w:p w:rsidR="00031D7B" w:rsidRPr="007B4AAC" w:rsidRDefault="00031D7B" w:rsidP="00031D7B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 изобразительной деятельности в ДОУ: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898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Т.С. Изобразительная деятельность в детском саду. Млад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шая группа (3-4 года);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898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Т.С. Изобразительная деятельность в детском саду. Средняя группа (4-5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03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Т.С. Изобразительная деятельность в детском саду. Стар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шая группа (5-6 лет года);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18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Т.С. Изобразительная деятельность в детском саду. Подго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товительная группа (5-6 лет года);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03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Конструирование из строительного материала: Средняя группа (4-5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03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Конструирование из строительного материала: Стар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шая группа (5-6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13"/>
        </w:tabs>
        <w:spacing w:after="0" w:line="322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Конструирование из строительного материала: Подго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товительная группа (6-7 лет), а также хрестоматий, электронных образова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ресурсов и наглядно-дидактических пособий разработанных к про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грамме «От рождения до школы».</w:t>
      </w:r>
    </w:p>
    <w:p w:rsidR="00CB2097" w:rsidRPr="00CB2097" w:rsidRDefault="00031D7B" w:rsidP="00CB20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  Методическое обеспечение музыкального развития в ДОУ:</w:t>
      </w:r>
    </w:p>
    <w:p w:rsidR="00031D7B" w:rsidRPr="00031D7B" w:rsidRDefault="00031D7B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  </w:t>
      </w:r>
      <w:proofErr w:type="spellStart"/>
      <w:r w:rsidRPr="00031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031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 Музыкальное воспитание в детском саду.</w:t>
      </w:r>
      <w:r w:rsidR="0037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 лет.</w:t>
      </w:r>
    </w:p>
    <w:p w:rsidR="00CB2097" w:rsidRDefault="00031D7B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 </w:t>
      </w:r>
      <w:proofErr w:type="spellStart"/>
      <w:r w:rsidRPr="00031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031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Жукова Г.Е. Музыкальное воспитание в детском саду. 3-4 года.</w:t>
      </w:r>
    </w:p>
    <w:p w:rsidR="00370FB1" w:rsidRDefault="00370FB1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</w:t>
      </w:r>
      <w:r w:rsidRPr="00370FB1">
        <w:t xml:space="preserve"> </w:t>
      </w:r>
      <w:proofErr w:type="spellStart"/>
      <w:r w:rsidRPr="0037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37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М.Б., Жукова Г.Е. Музыкальное воспитание в детском саду.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4-5 лет.</w:t>
      </w:r>
    </w:p>
    <w:p w:rsidR="00031D7B" w:rsidRDefault="00031D7B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М.Б., Жукова Г.Е. Музыкальное воспитание в детском саду. 5-6 лет.</w:t>
      </w:r>
    </w:p>
    <w:p w:rsidR="00370FB1" w:rsidRDefault="00370FB1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</w:t>
      </w:r>
      <w:r w:rsidRPr="00370FB1">
        <w:t xml:space="preserve"> </w:t>
      </w:r>
      <w:proofErr w:type="spellStart"/>
      <w:r w:rsidRPr="0037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Зацепина</w:t>
      </w:r>
      <w:proofErr w:type="spellEnd"/>
      <w:r w:rsidRPr="00370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М.Б., Жукова Г.Е. Музыкальное воспитание в детском саду.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6-7 лет.</w:t>
      </w:r>
    </w:p>
    <w:p w:rsidR="00031D7B" w:rsidRPr="00CB2097" w:rsidRDefault="00031D7B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связи с отсутствием методического обеспечения художественно</w:t>
      </w:r>
      <w:r w:rsidR="00A829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эстетического развития </w:t>
      </w:r>
      <w:r w:rsidRPr="00CB20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детей раннего возраста</w:t>
      </w:r>
      <w:r w:rsidR="00B93F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«От рождения до школы», задачи данного направления решаются за счет использования следующих методических пособий: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-Н. Е.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С. Комарова, М. А. Васильева «Комплексные занятия» по программе «От рождения до школы»;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Рисование с детьми раннего возраста (1-3 года);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Лепка с дет</w:t>
      </w:r>
      <w:r w:rsidR="00087FAD">
        <w:rPr>
          <w:rFonts w:ascii="Times New Roman" w:eastAsia="Times New Roman" w:hAnsi="Times New Roman" w:cs="Times New Roman"/>
          <w:sz w:val="28"/>
          <w:szCs w:val="28"/>
          <w:lang w:eastAsia="ru-RU"/>
        </w:rPr>
        <w:t>ьми раннего возраста (1-3 года).</w:t>
      </w:r>
    </w:p>
    <w:p w:rsidR="00CB2097" w:rsidRPr="00CB2097" w:rsidRDefault="00CB2097" w:rsidP="00087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CB2097" w:rsidP="00CB2097">
      <w:pPr>
        <w:widowControl w:val="0"/>
        <w:spacing w:after="0" w:line="240" w:lineRule="auto"/>
        <w:ind w:right="20"/>
        <w:rPr>
          <w:rFonts w:ascii="Times New Roman" w:eastAsia="Times New Roman" w:hAnsi="Times New Roman" w:cs="Verdana"/>
          <w:b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Verdana"/>
          <w:b/>
          <w:color w:val="000000"/>
          <w:sz w:val="28"/>
          <w:szCs w:val="28"/>
          <w:lang w:eastAsia="ru-RU"/>
        </w:rPr>
        <w:t>2.1.5.   Образовательная область «Физическое развитие»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8" w:name="bookmark177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ражнений, направленных на развитие таких физических качеств, как координа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</w:r>
      <w:bookmarkEnd w:id="8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ция и гибкость; способствующих правильному формированию опорно-двига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ление целенаправленности и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двигательной сфере; становле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ние ценностей здорового образа жизни, овладение его элементарными нор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мами и правилами (в питании, двигательном режиме, закаливании, при формировании полезных привычек и др.)»</w:t>
      </w:r>
      <w:r w:rsidR="00A829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8297F" w:rsidRDefault="00A8297F" w:rsidP="00CB2097">
      <w:pPr>
        <w:keepNext/>
        <w:keepLines/>
        <w:widowControl w:val="0"/>
        <w:spacing w:after="0" w:line="240" w:lineRule="auto"/>
        <w:ind w:left="1160" w:right="3780" w:firstLine="45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9" w:name="bookmark178"/>
    </w:p>
    <w:p w:rsidR="00CB2097" w:rsidRPr="00A8297F" w:rsidRDefault="00CB2097" w:rsidP="00CB2097">
      <w:pPr>
        <w:keepNext/>
        <w:keepLines/>
        <w:widowControl w:val="0"/>
        <w:spacing w:after="0" w:line="240" w:lineRule="auto"/>
        <w:ind w:left="1160" w:right="3780" w:firstLine="45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8297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цели и задачи</w:t>
      </w:r>
      <w:bookmarkEnd w:id="9"/>
    </w:p>
    <w:p w:rsidR="00CB2097" w:rsidRPr="00CB2097" w:rsidRDefault="00CB2097" w:rsidP="00CB2097">
      <w:pPr>
        <w:keepNext/>
        <w:keepLines/>
        <w:widowControl w:val="0"/>
        <w:spacing w:after="0" w:line="240" w:lineRule="auto"/>
        <w:ind w:left="1160" w:right="3780" w:firstLine="454"/>
        <w:jc w:val="center"/>
        <w:outlineLvl w:val="5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  <w:lang w:eastAsia="ru-RU"/>
        </w:rPr>
      </w:pP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Формирование начальных представлений о здоровом образе жизни.</w:t>
      </w:r>
    </w:p>
    <w:p w:rsidR="00CB2097" w:rsidRPr="00CB2097" w:rsidRDefault="00CB2097" w:rsidP="00CB2097">
      <w:pPr>
        <w:widowControl w:val="0"/>
        <w:spacing w:after="0" w:line="240" w:lineRule="auto"/>
        <w:ind w:right="20" w:firstLine="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Формирование у детей начальных представлений о здоровом образе жизни.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Физическая культура.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Сохранение, укрепление и охрана здоровья детей; повышение умственной и физической работоспособности, предуп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реждение утомления.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Обеспечение гармоничного физического развития, совершенствование умений и навыков в основных видах движений, воспитание красоты, гра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циозности, выразительности движений, формирование правильной осанки.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ности, способности к самоконтролю, самооценке при выполнении движений.</w:t>
      </w:r>
    </w:p>
    <w:p w:rsidR="00CB2097" w:rsidRPr="00CB2097" w:rsidRDefault="00CB2097" w:rsidP="00CB2097">
      <w:pPr>
        <w:widowControl w:val="0"/>
        <w:spacing w:after="0" w:line="240" w:lineRule="auto"/>
        <w:ind w:left="20" w:right="2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интереса к участию в подвижных и спортивных играх и фи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зических упражнениях, активности в самостоятельной двигательной де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ятельности; интереса и любви к спорту.</w:t>
      </w:r>
    </w:p>
    <w:p w:rsidR="00CB2097" w:rsidRPr="00CB2097" w:rsidRDefault="00CB2097" w:rsidP="00CB2097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370F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детей с ОВЗ</w:t>
      </w:r>
      <w:r w:rsidRPr="00CB20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A8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направлении строится с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учётом решения, как общих задач, так и коррекционных, таких как: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в процессе физического воспитания пространственных и временных представлений;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в процессе предметной деятельности различных свойств материалов, а также назначения предметов;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речи посредством движения;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в процессе двигательной деятельности различных видов познавательной деятельности;</w:t>
      </w:r>
    </w:p>
    <w:p w:rsidR="00CB2097" w:rsidRPr="00CB2097" w:rsidRDefault="00CB2097" w:rsidP="00087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 эмоциональной сферой ребенка, развитие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моральноволевых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 личности, формирующихся в процессе специальных двигательных занятий, игр, эстафет.</w:t>
      </w:r>
    </w:p>
    <w:p w:rsidR="00CB2097" w:rsidRPr="00A8297F" w:rsidRDefault="00CB2097" w:rsidP="00CB2097">
      <w:pPr>
        <w:shd w:val="clear" w:color="auto" w:fill="FFFFFF"/>
        <w:spacing w:after="0" w:line="240" w:lineRule="auto"/>
        <w:ind w:right="768" w:firstLine="454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A8297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Методическое обеспечение образовательной области  «Физическое развитие»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right="768" w:firstLine="454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u w:val="single"/>
          <w:lang w:eastAsia="ru-RU"/>
        </w:rPr>
      </w:pPr>
    </w:p>
    <w:p w:rsidR="00CB2097" w:rsidRDefault="00CB2097" w:rsidP="00CB2097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8297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детей раннего возраста</w:t>
      </w:r>
      <w:r w:rsidR="00A829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</w:p>
    <w:p w:rsidR="00370FB1" w:rsidRPr="00370FB1" w:rsidRDefault="00370FB1" w:rsidP="00087FAD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</w:t>
      </w:r>
      <w:r w:rsidRPr="00370F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proofErr w:type="spellStart"/>
      <w:r w:rsidRPr="00370F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Пензулаева</w:t>
      </w:r>
      <w:proofErr w:type="spellEnd"/>
      <w:r w:rsidRPr="00370F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Л.И. Физическая культура в детском саду 1-2 года.</w:t>
      </w:r>
    </w:p>
    <w:p w:rsidR="00CB2097" w:rsidRPr="00370FB1" w:rsidRDefault="00CB2097" w:rsidP="00087FA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70F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детей дошкольного возраста: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24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ПензулаеваЛ.И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Физическая культура в детском саду: Младшая груп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 (3-4 года);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33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Физическая культура в детском саду: Средняя группа (4-5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33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ПензулаеваЛ.И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Физическая культура в детском саду: Старшая группа (5-6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43"/>
        </w:tabs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Физическая культура в детском саду: Подготови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тельная к школе группа (6-7 лет);</w:t>
      </w:r>
    </w:p>
    <w:p w:rsidR="00CB2097" w:rsidRPr="00CB2097" w:rsidRDefault="00CB2097" w:rsidP="00087FAD">
      <w:pPr>
        <w:widowControl w:val="0"/>
        <w:numPr>
          <w:ilvl w:val="0"/>
          <w:numId w:val="34"/>
        </w:numPr>
        <w:tabs>
          <w:tab w:val="left" w:pos="993"/>
        </w:tabs>
        <w:spacing w:after="330" w:line="317" w:lineRule="exact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Физкультурные занятия на свежем воздухе.</w:t>
      </w:r>
    </w:p>
    <w:p w:rsidR="00CB2097" w:rsidRPr="00CB2097" w:rsidRDefault="00CB2097" w:rsidP="00087FAD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u w:val="single"/>
          <w:lang w:eastAsia="ru-RU"/>
        </w:rPr>
      </w:pPr>
    </w:p>
    <w:p w:rsidR="00CB2097" w:rsidRPr="00A8297F" w:rsidRDefault="00CB2097" w:rsidP="00CB209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созданы условия для двигательной активности и оздоровления детей:</w:t>
      </w:r>
    </w:p>
    <w:p w:rsidR="00CB2097" w:rsidRPr="00CB2097" w:rsidRDefault="00CB2097" w:rsidP="00370FB1">
      <w:pPr>
        <w:spacing w:after="0" w:line="240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гибкий режим;</w:t>
      </w:r>
    </w:p>
    <w:p w:rsidR="00CB2097" w:rsidRPr="00CB2097" w:rsidRDefault="00CB2097" w:rsidP="00370FB1">
      <w:pPr>
        <w:spacing w:after="0" w:line="240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наличие спортивных центров в группах;</w:t>
      </w:r>
    </w:p>
    <w:p w:rsidR="00CB2097" w:rsidRPr="00CB2097" w:rsidRDefault="00CB2097" w:rsidP="00370FB1">
      <w:pPr>
        <w:spacing w:after="0" w:line="240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отработка оптимальных режимов организации жизни детей с учетом основного и дополнительного образования;</w:t>
      </w:r>
    </w:p>
    <w:p w:rsidR="00CB2097" w:rsidRPr="00CB2097" w:rsidRDefault="00CB2097" w:rsidP="00370FB1">
      <w:pPr>
        <w:spacing w:after="0" w:line="240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 чередование занятий с целью снижения утомляемости;</w:t>
      </w:r>
    </w:p>
    <w:p w:rsidR="00CB2097" w:rsidRPr="00CB2097" w:rsidRDefault="00CB2097" w:rsidP="00370FB1">
      <w:pPr>
        <w:spacing w:after="0" w:line="240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правильный подбор и пр</w:t>
      </w:r>
      <w:r w:rsidR="00A82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подвижных игр в течение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дня;</w:t>
      </w:r>
    </w:p>
    <w:p w:rsidR="00CB2097" w:rsidRPr="00CB2097" w:rsidRDefault="00CB2097" w:rsidP="00370FB1">
      <w:pPr>
        <w:spacing w:after="0" w:line="240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индивидуальный режим пробуждения после дневного сна;</w:t>
      </w:r>
    </w:p>
    <w:p w:rsidR="00CB2097" w:rsidRPr="00CB2097" w:rsidRDefault="00CB2097" w:rsidP="00370FB1">
      <w:pPr>
        <w:spacing w:after="0" w:line="240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преобладание положительных эмоций во всех видах двигательной активности и ежедневном распорядке дня;</w:t>
      </w:r>
    </w:p>
    <w:p w:rsidR="00CB2097" w:rsidRPr="00CB2097" w:rsidRDefault="00CB2097" w:rsidP="00370FB1">
      <w:pPr>
        <w:spacing w:after="0" w:line="240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-организация </w:t>
      </w:r>
      <w:proofErr w:type="spellStart"/>
      <w:r w:rsidR="00370F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="00370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ДОО;</w:t>
      </w:r>
    </w:p>
    <w:p w:rsidR="00CB2097" w:rsidRDefault="00370FB1" w:rsidP="00370FB1">
      <w:pPr>
        <w:spacing w:after="0" w:line="240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-пропа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ганда здорового образа жизни и методов оздоровления в коллективе детей, родителей, сотрудников.</w:t>
      </w:r>
    </w:p>
    <w:p w:rsidR="006D067B" w:rsidRPr="00CB2097" w:rsidRDefault="006D067B" w:rsidP="00370FB1">
      <w:pPr>
        <w:spacing w:after="0" w:line="240" w:lineRule="atLeast"/>
        <w:ind w:left="120" w:hanging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Оздоровительн</w:t>
      </w: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ые и закаливающие</w:t>
      </w:r>
      <w:r w:rsidRPr="00CB20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мероприятия: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здорового образа жизни (щадящий режим (во время адаптации),  организация микроклимата в группе);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упражнения, утренняя гимнастика,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оздоровительные занятия, профилактическая гимнастика, спортивные, подвижные игры;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гигиенические, водные и закаливающие процедуры (обширное умывание);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воздушные ванны;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питание;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 с доступом свежего воздуха;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свежем воздухе;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ванны (в летний период);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водой (в летний период);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рациональная одежда детей в соответствии с</w:t>
      </w:r>
      <w:r w:rsidR="00370F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временем года и погодой;</w:t>
      </w:r>
    </w:p>
    <w:p w:rsidR="00CB2097" w:rsidRPr="00CB2097" w:rsidRDefault="00CB2097" w:rsidP="00370FB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светового и цветового сопровождение среды и учебного процесса.</w:t>
      </w:r>
    </w:p>
    <w:p w:rsidR="00CB2097" w:rsidRPr="00CB2097" w:rsidRDefault="00CB2097" w:rsidP="00CB2097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Профилактические мероприятия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2097" w:rsidRPr="00CB2097" w:rsidRDefault="00CB2097" w:rsidP="00CB209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Неспецифическая профилактика:</w:t>
      </w:r>
    </w:p>
    <w:p w:rsidR="00CB2097" w:rsidRPr="00CB2097" w:rsidRDefault="00CB2097" w:rsidP="00CB2097">
      <w:pPr>
        <w:numPr>
          <w:ilvl w:val="0"/>
          <w:numId w:val="1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добавление в пищу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фитоцидов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(лук, чеснок – осень, зима, весна);</w:t>
      </w:r>
    </w:p>
    <w:p w:rsidR="00CB2097" w:rsidRPr="00CB2097" w:rsidRDefault="00CB2097" w:rsidP="00CB2097">
      <w:pPr>
        <w:numPr>
          <w:ilvl w:val="0"/>
          <w:numId w:val="1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 – витаминизация пищи (третьего блюда - постоянно).</w:t>
      </w:r>
    </w:p>
    <w:p w:rsidR="00CB2097" w:rsidRPr="00A8297F" w:rsidRDefault="00CB2097" w:rsidP="00CB2097">
      <w:p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829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Специфическая профилактика:</w:t>
      </w:r>
    </w:p>
    <w:p w:rsidR="00CB2097" w:rsidRPr="00CB2097" w:rsidRDefault="00CB2097" w:rsidP="00CB2097">
      <w:pPr>
        <w:numPr>
          <w:ilvl w:val="0"/>
          <w:numId w:val="13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вакцинопрофилактика. </w:t>
      </w:r>
    </w:p>
    <w:p w:rsidR="00CB2097" w:rsidRPr="00CB2097" w:rsidRDefault="00CB2097" w:rsidP="00CB209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97" w:rsidRPr="00CB2097" w:rsidRDefault="00CB2097" w:rsidP="00CB2097">
      <w:pPr>
        <w:spacing w:line="253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     </w:t>
      </w:r>
      <w:r w:rsidRPr="00CB2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2.2. </w:t>
      </w:r>
      <w:r w:rsidRPr="00CB20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Виды</w:t>
      </w:r>
      <w:r w:rsidRPr="00CB2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</w:rPr>
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</w:r>
      <w:r w:rsidRPr="00CB2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p w:rsidR="00CB2097" w:rsidRPr="00A8297F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A8297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82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образовательной деятельности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указанных образовательных областей зависит от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возрастных и индивидуальных особенностей детей и реализуется в различных видах деятельности: общении, игре, познавательно-исследовательской деятельности и др.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раннем возрасте (до 3 лет)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видами образовательной деятельности являются:</w:t>
      </w:r>
    </w:p>
    <w:p w:rsidR="00CB2097" w:rsidRPr="00CB2097" w:rsidRDefault="00CB2097" w:rsidP="00A8297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непосредственно-образовательная деятельность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(занятия):</w:t>
      </w:r>
      <w:r w:rsidR="0008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окружающим, формирование элементарных математических представлений, развитие речи, рисование, лепка, музыка, физическая культура; </w:t>
      </w:r>
    </w:p>
    <w:p w:rsidR="00CB2097" w:rsidRPr="00CB2097" w:rsidRDefault="00CB2097" w:rsidP="00A8297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-совместная деятельность детей и взрослых с использованием: предметной деятельности и игры с составными и динамическими игрушками; экспериментирование с материалами и веществами (песок, вода, тесто и пр.); общение с взрослым и совместные игры со сверстниками под руководством взрослого; самообслуживание и действия с бытовыми предметами-орудиями (ложка, совок, лопатка и пр.); восприятие смысла музыки, сказок, стихов; рассматривание картинок; двигательная активность;</w:t>
      </w:r>
    </w:p>
    <w:p w:rsidR="00CB2097" w:rsidRPr="00CB2097" w:rsidRDefault="00CB2097" w:rsidP="00A8297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-самостоятельная деятельность ребёнка.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дошкольного возраста (с 3 лет до достижения школьного возраста)</w:t>
      </w: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являются целый ряд видов деятельности, таких как: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-непосредственно</w:t>
      </w:r>
      <w:r w:rsidR="0008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7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(занятия): ознакомление с окружающим, формирование элементарных математических представлений, развитие речи, рисование, лепка, аппликация, музыка, физическая культура;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-взаимодействие взрослого с детьми в различных видах деятельности: чтение художественной литературы, конструктивно-модельная деятельность, игровая деятельность, включая сюжетно-ролевую игру, игру с правилами и другие виды игры, познавательно-исследовательская деятельность (исследования объектов окружающего мира и экспериментирования с ними), коммуникативная деятельность (общение и взаимодействие со взрослыми и сверстниками)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материал;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-самостоятельная деятельность. 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spacing w:before="30" w:after="30" w:line="274" w:lineRule="exac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Формы работы с детьми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Программой педагогический процесс осуществляется в условиях полно</w:t>
      </w:r>
      <w:r w:rsidR="00087F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дня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Образовательный процесс может быть условно подразделен на:</w:t>
      </w:r>
    </w:p>
    <w:p w:rsidR="00CB2097" w:rsidRPr="00CB2097" w:rsidRDefault="00CB2097" w:rsidP="00CB2097">
      <w:pPr>
        <w:widowControl w:val="0"/>
        <w:numPr>
          <w:ilvl w:val="0"/>
          <w:numId w:val="2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1080" w:right="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- образовательную деятельность (занятия);</w:t>
      </w:r>
    </w:p>
    <w:p w:rsidR="00CB2097" w:rsidRPr="00CB2097" w:rsidRDefault="00CB2097" w:rsidP="00CB2097">
      <w:pPr>
        <w:widowControl w:val="0"/>
        <w:numPr>
          <w:ilvl w:val="0"/>
          <w:numId w:val="2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1080" w:right="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 деятельность взрослых и детей;</w:t>
      </w:r>
    </w:p>
    <w:p w:rsidR="00CB2097" w:rsidRPr="00CB2097" w:rsidRDefault="00CB2097" w:rsidP="00CB2097">
      <w:pPr>
        <w:widowControl w:val="0"/>
        <w:numPr>
          <w:ilvl w:val="0"/>
          <w:numId w:val="2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самостоятельную деятельность детей;</w:t>
      </w:r>
    </w:p>
    <w:p w:rsidR="00CB2097" w:rsidRPr="00CB2097" w:rsidRDefault="00CB2097" w:rsidP="00CB2097">
      <w:pPr>
        <w:widowControl w:val="0"/>
        <w:numPr>
          <w:ilvl w:val="0"/>
          <w:numId w:val="2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1080" w:right="5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детей по реализации основной общеобразовательной программы дошкольного образования.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 на данном этапе, этнокультурных особенностей детского сада и региона  в целом, от опыта и творческого подхода педагога.</w:t>
      </w:r>
    </w:p>
    <w:p w:rsidR="00CB2097" w:rsidRPr="00CB2097" w:rsidRDefault="00CB2097" w:rsidP="00CB2097">
      <w:pPr>
        <w:spacing w:line="253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p w:rsidR="00CB2097" w:rsidRPr="00A8297F" w:rsidRDefault="00CB2097" w:rsidP="00CB2097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с детьми</w:t>
      </w:r>
      <w:r w:rsidRPr="00A829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A82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A829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A82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области «Социально-коммуникативное развитие»</w:t>
      </w:r>
    </w:p>
    <w:tbl>
      <w:tblPr>
        <w:tblW w:w="11164" w:type="dxa"/>
        <w:tblInd w:w="-9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28"/>
        <w:gridCol w:w="1210"/>
        <w:gridCol w:w="1970"/>
        <w:gridCol w:w="3094"/>
        <w:gridCol w:w="2862"/>
      </w:tblGrid>
      <w:tr w:rsidR="00CB2097" w:rsidRPr="00CB2097" w:rsidTr="00051023"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аправления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озраст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овместная деятельность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ежимные моменты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амостоятельная деятельность</w:t>
            </w:r>
          </w:p>
        </w:tc>
      </w:tr>
      <w:tr w:rsidR="00CB2097" w:rsidRPr="00CB2097" w:rsidTr="00051023"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Социализация, развитие общения, нравственное восприятие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упражнение, индивидуальная игра, совместная с воспитателем игра, совместная со сверстниками игра, (парная), беседа, наблюдение, рассматривание, чтение, педагогическая ситуация, праздник, экскурсия, ситуация морального выбора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утренний отрезок времени, во время культурно – гигиенических процедур, на прогулке, непосредственно образовательной деятельности, во второй половине дня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деятельность, дидактические игры</w:t>
            </w:r>
          </w:p>
        </w:tc>
      </w:tr>
      <w:tr w:rsidR="00CB2097" w:rsidRPr="00CB2097" w:rsidTr="00051023"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упражнение, индивидуальная игра, совместная с воспитателем игра, совместная со сверстниками игра, (парная), индивидуальн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ая игра беседа, проблемные ситуации, наблюдение, рассматривание, чтение, педагогическая ситуация, праздник, экскурсия, ситуация морального выбора, проектная деятельность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Индивидуальная работа во время утреннего приема, культурно гигиенические процедуры (объяснение, напоминание);  игровая деятельность во время прогулки и в свободное от непосредственно – образовательной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время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Дидактические игры, игры на развитие речи</w:t>
            </w:r>
          </w:p>
        </w:tc>
      </w:tr>
      <w:tr w:rsidR="00CB2097" w:rsidRPr="00CB2097" w:rsidTr="00051023"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Ребенок в семье и сообществе, патриотическое воспитание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 воспитателем игра, чтение, рассматривание иллюстраций, беседа, индивидуальная работа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НОД, прогулок, беседы и индивидуальная работа в утренний отрезок времени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деятельность,</w:t>
            </w:r>
          </w:p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</w:tr>
      <w:tr w:rsidR="00CB2097" w:rsidRPr="00CB2097" w:rsidTr="00051023"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игра, проблемные ситуации, проектная деятельность, экскурсия, праздник, совместная со сверстниками игра, беседа, ситуация морального выбора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во время утреннего приема, педагогическая ситуация и наблюдение на прогулке, игровая деятельность в течение всего дня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Самостоятельные игры, игры совместно с воспитателем, игры со сверстниками, самообслуживание, дидактические игры</w:t>
            </w:r>
          </w:p>
        </w:tc>
      </w:tr>
      <w:tr w:rsidR="00CB2097" w:rsidRPr="00CB2097" w:rsidTr="00051023"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Самообслуживание, самостоятельность, трудовое воспитание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 воспитателем игра, чтение,</w:t>
            </w:r>
          </w:p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иллюстраций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 время культурно – гигиенических процедур и возвращения с прогулки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самообслуживание, трудовое воспитание на прогулке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дидактические игры</w:t>
            </w:r>
          </w:p>
        </w:tc>
      </w:tr>
      <w:tr w:rsidR="00CB2097" w:rsidRPr="00CB2097" w:rsidTr="00051023"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рассматривание иллюстраций, игры совместно со сверстниками, наблюдение, проблемная ситуация, беседа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культурно – гигиенических процедур, при подготовки и возвращении с прогулки самообслуживание и самостоятельность; поручения при подготовки к НОД и дежурству, во время прогулки и дежурству трудовое воспитание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</w:t>
            </w:r>
          </w:p>
        </w:tc>
      </w:tr>
      <w:tr w:rsidR="00CB2097" w:rsidRPr="00CB2097" w:rsidTr="00051023"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основ безопасности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игра, совместная с воспитателем игра чтение, беседа,</w:t>
            </w:r>
          </w:p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 и беседы на прогулке Педагогические ситуации в течение всего дня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</w:tr>
      <w:tr w:rsidR="00CB2097" w:rsidRPr="00CB2097" w:rsidTr="00051023"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3-7лет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чтение, игровое упражнение, проблемная ситуация, беседа, совместная с воспитателем игра, индивидуальная игра, экскурсия, ситуация морального выбора, проектная деятель, театрализован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ная деятельность, решение маленьких логических задач, загадок, придумывание сказок.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Индивидуальная работа во время утреннего приема, игровая деятельность во время прогулки.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Самостоятельные игры, игры совместно с воспитателем, игры со сверстниками, самообслуживание, дидактические игры, театрализованные игры</w:t>
            </w:r>
          </w:p>
        </w:tc>
      </w:tr>
    </w:tbl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2097" w:rsidRPr="00067318" w:rsidRDefault="00CB2097" w:rsidP="00CB2097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с детьми</w:t>
      </w:r>
      <w:r w:rsidRPr="00067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067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области «Познавательное развитие»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993"/>
        <w:gridCol w:w="998"/>
        <w:gridCol w:w="2734"/>
        <w:gridCol w:w="1868"/>
        <w:gridCol w:w="1978"/>
      </w:tblGrid>
      <w:tr w:rsidR="00CB2097" w:rsidRPr="00CB2097" w:rsidTr="00051023"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аправления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озраст</w:t>
            </w:r>
          </w:p>
        </w:tc>
        <w:tc>
          <w:tcPr>
            <w:tcW w:w="3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овместная деятельность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ежимные моменты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амостоятельная деятельность</w:t>
            </w:r>
          </w:p>
        </w:tc>
      </w:tr>
      <w:tr w:rsidR="00CB2097" w:rsidRPr="00CB2097" w:rsidTr="00051023">
        <w:tc>
          <w:tcPr>
            <w:tcW w:w="2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познавательно – исследовательской деятельности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 совместная с воспитателем игра, чтение, рассматривание иллюстраций, беседа, индивидуальная работа чтение, рассматривание иллюстраций, самостоятельная игра, показ действий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НОД, на прогулке показ действий, игровые упражнения, рассматривание, индивидуальная работа, беседы в утренний отрезок времени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Наблюдение, чтение, игровое упражнение, проблемная ситуация, беседа, совместная с воспитателем игра, индивидуальная игра, экскурсия, ситуация морального выбора, проектная деятель, решение маленьких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логических задач, загадок, просмотр видеофильмов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Педагогическая ситуация, игровая деятельность во время прогулки, игровое упражнение, совместно с воспитателем игра.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деятельность, просмотр видео фильмов</w:t>
            </w:r>
          </w:p>
        </w:tc>
      </w:tr>
      <w:tr w:rsidR="00CB2097" w:rsidRPr="00CB2097" w:rsidTr="00051023">
        <w:tc>
          <w:tcPr>
            <w:tcW w:w="2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Приобщение к социокультурным ценностям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 воспитателем игра, индивидуальная работа, беседа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 во вторую половину дня, индивидуальная работа и беседы в утренний отрезок времени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игры совместно со сверстниками, наблюдение, беседа, экскурсия, праздник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прогулки наблюдения, экскурсии, игровая деятельность, в утренний отрезок времени беседы.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CB2097" w:rsidRPr="00CB2097" w:rsidTr="00051023">
        <w:tc>
          <w:tcPr>
            <w:tcW w:w="2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 воспитателем игра, рассматривание иллюстраций, объяснение, решение маленьких логических задач, загадок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НОД, во вторую половину дня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иллюстраций, игры совместно со сверстниками, проблемная ситуация, беседа, решение маленьких логических задач, загадок, совместная с воспитателем игра, самостоятельная игра,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индивидуальная работа</w:t>
            </w:r>
          </w:p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 время НОД решение логических задач, загадок, в утренний отрезок времени индивидуальная работа, беседы и во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вторую половину дня рассматривание иллюстраций, игровая деятельность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Игровая деятельность</w:t>
            </w:r>
          </w:p>
        </w:tc>
      </w:tr>
      <w:tr w:rsidR="00CB2097" w:rsidRPr="00CB2097" w:rsidTr="00051023">
        <w:tc>
          <w:tcPr>
            <w:tcW w:w="24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Ознакомление с миром природы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наблюдение, совместная с воспитателем игра, объяснение, чтение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объяснение на прогулке, чтение и игровая деятельность в течение всего дня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Ситуативные разговоры, наблюдения, рассматривание иллюстраций, чтение, индивидуальная работа, игровое упражнение, проблемная ситуация, беседа, совместная с воспитателем игра, индивидуальная игра, ситуация морального выбора, проектная деятель, театрализованная деятельность, решение загадок, придумывание сказок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утренний отрезок времени поручения по уходу за комнатными растениями, индивидуальная работа; на прогулке наблюдения, игровая деятельность, беседы; во вторую половину дня театрализованная деятельность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Подвижные, дидактические игры, театрализованная деятельность</w:t>
            </w:r>
          </w:p>
        </w:tc>
      </w:tr>
    </w:tbl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2097" w:rsidRPr="00067318" w:rsidRDefault="00CB2097" w:rsidP="00CB2097">
      <w:pPr>
        <w:spacing w:line="25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с детьми</w:t>
      </w:r>
      <w:r w:rsidRPr="00067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067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образовательной области </w:t>
      </w:r>
    </w:p>
    <w:p w:rsidR="00CB2097" w:rsidRPr="00067318" w:rsidRDefault="00CB2097" w:rsidP="00CB2097">
      <w:pPr>
        <w:spacing w:line="253" w:lineRule="atLeas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 развитие»</w:t>
      </w:r>
    </w:p>
    <w:p w:rsidR="00CB2097" w:rsidRPr="00067318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992"/>
        <w:gridCol w:w="1114"/>
        <w:gridCol w:w="2113"/>
        <w:gridCol w:w="2113"/>
        <w:gridCol w:w="2239"/>
      </w:tblGrid>
      <w:tr w:rsidR="00CB2097" w:rsidRPr="00CB2097" w:rsidTr="00051023"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аправления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озрас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овместная 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деятельность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ежимные 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моменты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амостоятельн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ая деятельность</w:t>
            </w:r>
          </w:p>
        </w:tc>
      </w:tr>
      <w:tr w:rsidR="00CB2097" w:rsidRPr="00CB2097" w:rsidTr="00051023">
        <w:tc>
          <w:tcPr>
            <w:tcW w:w="19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речи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беседа, чтение, игры с воспитателем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НОД игровая деятельность, в утренний отрезок времени беседы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Ситуативные разговоры, наблюдения, рассматривание иллюстраций, чтение, индивидуальная работа, игровое упражнение, проблемная ситуация, беседа, совместная с воспитателем игра, индивидуальная игра, ситуация морального выбора, проектная деятельность, театрализованная деятельность, решение загадок, придумывание сказок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время НОД игровая деятельность, в утренний отрезок времени беседы, индивидуальная работа; во вторую половину дня придумывание сказок, театрализованная деятельность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игры, театрализованная деятельность</w:t>
            </w:r>
          </w:p>
        </w:tc>
      </w:tr>
      <w:tr w:rsidR="00CB2097" w:rsidRPr="00CB2097" w:rsidTr="00051023">
        <w:tc>
          <w:tcPr>
            <w:tcW w:w="19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иллюстраций, беседа, чтение, совместная с воспитателем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утренний отрезок времени игровая деятельность,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беседы, во вторую половину дня чтение, рассматривание иллюстраций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беседа, чтение, совместная с воспитателем игра, игровое упражнение, проблемная ситуация, беседа, совместная с воспитателем игра, индивидуальная игра, ситуация морального выбора, театрализованная деятельность, решение загадок, придумывание сказок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утренний отрезок времени игровая деятельность, беседы, во вторую половину дня чтение, рассматривание иллюстраций, решение загадок, придумывание сказок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деятельность, театрализованная деятельность</w:t>
            </w:r>
          </w:p>
        </w:tc>
      </w:tr>
    </w:tbl>
    <w:p w:rsidR="00CB2097" w:rsidRPr="00CB2097" w:rsidRDefault="00CB2097" w:rsidP="00CB2097">
      <w:pPr>
        <w:spacing w:after="0" w:line="240" w:lineRule="auto"/>
        <w:rPr>
          <w:rFonts w:ascii="Calibri" w:eastAsia="Times New Roman" w:hAnsi="Calibri" w:cs="Times New Roman"/>
          <w:i/>
          <w:color w:val="000000"/>
          <w:sz w:val="28"/>
          <w:szCs w:val="28"/>
          <w:u w:val="single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097" w:rsidRPr="00067318" w:rsidRDefault="00CB2097" w:rsidP="00CB2097">
      <w:pPr>
        <w:spacing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с детьми</w:t>
      </w:r>
      <w:r w:rsidRPr="00067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067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области «Художественно-эстетическое развитие»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4"/>
        <w:gridCol w:w="993"/>
        <w:gridCol w:w="3028"/>
        <w:gridCol w:w="1778"/>
        <w:gridCol w:w="1968"/>
      </w:tblGrid>
      <w:tr w:rsidR="00CB2097" w:rsidRPr="00CB2097" w:rsidTr="00051023">
        <w:tc>
          <w:tcPr>
            <w:tcW w:w="2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аправления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озраст</w:t>
            </w:r>
          </w:p>
        </w:tc>
        <w:tc>
          <w:tcPr>
            <w:tcW w:w="4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овместная деятельность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ежимные моменты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амостоятельная деятельность</w:t>
            </w:r>
          </w:p>
        </w:tc>
      </w:tr>
      <w:tr w:rsidR="00CB2097" w:rsidRPr="00CB2097" w:rsidTr="00051023"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к искусству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иллюстраций, беседа, чтение, пение, слушание музыкальных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произведений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Слушание музыкальных произведений, чтение,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беседы в течение всего дня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Рассматривание иллюстраций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и картин, беседа, чтение, пение, слушание музыкальных произведений, экскурсия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музыкальных произведений, чтение, беседы в течение всего дня, на прогулке экскурсия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музыкальных произведений, рассматривание картин</w:t>
            </w:r>
          </w:p>
        </w:tc>
      </w:tr>
      <w:tr w:rsidR="00CB2097" w:rsidRPr="00CB2097" w:rsidTr="00051023"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беседа, чтение, совместная с воспитателем игра, игровое упражнение,  индивидуальная работа, показ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индивидуальная работа в первую половину дня, игровая деятельность в вечернее время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беседа, чтение, совместная с воспитателем игра, игровое упражнение,  индивидуальная работа, самостоятельная деятельность, показ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работа, беседы, игровая деятельность в утренний промежуток времени, самостоятельная деятельность во вторую половину дня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деятельность, художественное творчество</w:t>
            </w:r>
          </w:p>
        </w:tc>
      </w:tr>
      <w:tr w:rsidR="00CB2097" w:rsidRPr="00CB2097" w:rsidTr="00051023"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Конструктивно – модельная деятельность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беседа, чтение, совместная с воспитателем игра, индивидуальная работа, показ, самостоятельные игры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деятельность, беседы в утренний отрезок времени; чтение,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игровая деятельность в течение всего дня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Игровая деятельность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беседа, чтение, совместная с воспитателем игра, индивидуальная работа, показ самостоятельные игры, игры со сверстниками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деятельность, беседы в утренний отрезок времени; чтение, игровая деятельность в течение всего дня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деятельность</w:t>
            </w:r>
          </w:p>
        </w:tc>
      </w:tr>
      <w:tr w:rsidR="00CB2097" w:rsidRPr="00CB2097" w:rsidTr="00051023"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песен и музыкальных пьес, пение, выполнение простейших танцевальных упражнений вместе с музыкальным руководителем (воспитателем) праздник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песен в течение всего дня, на НОД выполнение танцевальных упражнений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песен и музыкальных пьес, пение, выполнение простейших танцевальных упражнений вместе с музыкальным руководителем и самостоятельно, индивидуальная работа, показ, театрализованная деятельность, праздник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песен в течение всего дня, на НОД выполнение танцевальных упражнений, утром индивидуальная работа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 деятельность, игровая деятельность</w:t>
            </w:r>
          </w:p>
        </w:tc>
      </w:tr>
    </w:tbl>
    <w:p w:rsidR="00CB2097" w:rsidRPr="00CB2097" w:rsidRDefault="00CB2097" w:rsidP="00CB209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2097" w:rsidRPr="00067318" w:rsidRDefault="00CB2097" w:rsidP="00CB2097">
      <w:pPr>
        <w:spacing w:line="253" w:lineRule="atLeas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работы с детьми</w:t>
      </w:r>
      <w:r w:rsidRPr="00067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0673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</w:t>
      </w:r>
      <w:r w:rsidRPr="00067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области «Физическое развитие»</w:t>
      </w:r>
    </w:p>
    <w:p w:rsidR="00CB2097" w:rsidRPr="00CB2097" w:rsidRDefault="00CB2097" w:rsidP="00CB2097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96"/>
        <w:gridCol w:w="1152"/>
        <w:gridCol w:w="2148"/>
        <w:gridCol w:w="2049"/>
        <w:gridCol w:w="2326"/>
      </w:tblGrid>
      <w:tr w:rsidR="00CB2097" w:rsidRPr="00CB2097" w:rsidTr="00051023"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аправления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озраст</w:t>
            </w:r>
          </w:p>
        </w:tc>
        <w:tc>
          <w:tcPr>
            <w:tcW w:w="4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овместная деятельность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ежимные моменты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87FAD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CB2097"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амостоятельная деятельность</w:t>
            </w:r>
          </w:p>
        </w:tc>
      </w:tr>
      <w:tr w:rsidR="00CB2097" w:rsidRPr="00CB2097" w:rsidTr="00051023"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1,5-3 года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игра, совместная с воспитателем игра чтение,</w:t>
            </w:r>
          </w:p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и игровая деятельность во время зарядки, прогулок культурно – гигиенических процедур, утром индивидуальная работа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игра, совместная с воспитателем игра чтение,</w:t>
            </w:r>
          </w:p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самостоятельные игры, просмотр видеофильмов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и игровая деятельность во время зарядки, прогулок культурно – гигиенических процедур, утром индивидуальная работа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игры, дидактические игры, просмотр видеофильмов</w:t>
            </w:r>
          </w:p>
        </w:tc>
      </w:tr>
      <w:tr w:rsidR="00CB2097" w:rsidRPr="00CB2097" w:rsidTr="00051023"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года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 воспитателем игра, самостоятельная деятельность, показ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67318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дня игровая деятельность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CB2097" w:rsidRPr="00CB2097" w:rsidTr="0005102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 воспитателем игра, самостоятельная деятельность, показ, праздник, совместная со сверстниками игра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067318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 дня игровая деятельность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</w:tr>
    </w:tbl>
    <w:p w:rsidR="00CB2097" w:rsidRPr="00CB2097" w:rsidRDefault="00CB2097" w:rsidP="00CB209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Методы и приемы организации обучения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учётом особенностей социализации дошкольников и механизмов освоения социокультурного опыта можно выделить следующие </w:t>
      </w:r>
      <w:r w:rsidRPr="000673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группы</w:t>
      </w:r>
      <w:r w:rsidRPr="00CB20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0673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методов</w:t>
      </w:r>
      <w:r w:rsidRPr="00067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Программы: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методы мотивации и стимулирования</w:t>
      </w:r>
      <w:r w:rsidRPr="000673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развития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первичных представлений и приобретения детьми опыта поведения и деятельности;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методы создания условий, или организации развития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первичных представлений и приобретения детьми опыта поведения и деятельности;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3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методы, способствующие осознанию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детьми первичных представлений и опыта поведения и деятельности.</w:t>
      </w:r>
    </w:p>
    <w:tbl>
      <w:tblPr>
        <w:tblW w:w="11280" w:type="dxa"/>
        <w:tblInd w:w="-1381" w:type="dxa"/>
        <w:tblCellMar>
          <w:left w:w="0" w:type="dxa"/>
          <w:right w:w="0" w:type="dxa"/>
        </w:tblCellMar>
        <w:tblLook w:val="0000"/>
      </w:tblPr>
      <w:tblGrid>
        <w:gridCol w:w="2958"/>
        <w:gridCol w:w="8322"/>
      </w:tblGrid>
      <w:tr w:rsidR="00CB2097" w:rsidRPr="00CB2097" w:rsidTr="00051023">
        <w:trPr>
          <w:trHeight w:val="454"/>
        </w:trPr>
        <w:tc>
          <w:tcPr>
            <w:tcW w:w="2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Группа методов</w:t>
            </w:r>
          </w:p>
        </w:tc>
        <w:tc>
          <w:tcPr>
            <w:tcW w:w="8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lang w:eastAsia="ru-RU"/>
              </w:rPr>
              <w:t>Основные методы</w:t>
            </w:r>
          </w:p>
        </w:tc>
      </w:tr>
      <w:tr w:rsidR="00CB2097" w:rsidRPr="00CB2097" w:rsidTr="00051023">
        <w:trPr>
          <w:trHeight w:val="2499"/>
        </w:trPr>
        <w:tc>
          <w:tcPr>
            <w:tcW w:w="2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методы мотивации и стимулирования развития у детей первичных представлений и приобретения детьми опыта поведения и деятельности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поощрение – одобрение, похвала, награждение подарком, эмоциональная поддержка, проявление особого доверия, восхищения, повышенного внимания и заботы;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наказание – замечание, предупреждение, порицание, индивидуальный разговор, временное ограничение определённых прав или развлечений;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образовательная ситуация;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игры;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соревнования;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состязания.</w:t>
            </w:r>
          </w:p>
        </w:tc>
      </w:tr>
      <w:tr w:rsidR="00CB2097" w:rsidRPr="00CB2097" w:rsidTr="00051023">
        <w:trPr>
          <w:trHeight w:val="1818"/>
        </w:trPr>
        <w:tc>
          <w:tcPr>
            <w:tcW w:w="2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методы создания условий, или организации развития у детей первичных представлений и приобретения детьми опыта поведения и деятельности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приучение к положительным формам общественного поведения;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упражнение;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образовательные ситуации (общих дел, взаимопомощи, взаимодействия с младшими по возрасту детьми, проявления уважения к старшим).</w:t>
            </w:r>
          </w:p>
        </w:tc>
      </w:tr>
      <w:tr w:rsidR="00CB2097" w:rsidRPr="00CB2097" w:rsidTr="00051023">
        <w:trPr>
          <w:trHeight w:val="1590"/>
        </w:trPr>
        <w:tc>
          <w:tcPr>
            <w:tcW w:w="29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методы, способствующие осознанию детьми первичных представлений и опыта поведения и деятельности</w:t>
            </w:r>
          </w:p>
        </w:tc>
        <w:tc>
          <w:tcPr>
            <w:tcW w:w="8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</w:tcPr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рассказ взрослого;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пояснение и разъяснение;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беседа;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обсуждение;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рассматривание и обсуждение;</w:t>
            </w:r>
          </w:p>
          <w:p w:rsidR="00CB2097" w:rsidRPr="00CB2097" w:rsidRDefault="00067318" w:rsidP="00CB2097">
            <w:pPr>
              <w:spacing w:after="0" w:line="240" w:lineRule="auto"/>
              <w:ind w:left="1267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CB2097" w:rsidRPr="00CB2097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наблюдение.</w:t>
            </w:r>
          </w:p>
        </w:tc>
      </w:tr>
    </w:tbl>
    <w:p w:rsidR="00067318" w:rsidRDefault="00067318" w:rsidP="00CB2097">
      <w:pPr>
        <w:spacing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067318" w:rsidRDefault="00CB2097" w:rsidP="00CB2097">
      <w:pPr>
        <w:spacing w:line="25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ДОУ  </w:t>
      </w:r>
      <w:r w:rsidR="00067318" w:rsidRPr="00067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используются следующие методы: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109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62"/>
        <w:gridCol w:w="3487"/>
        <w:gridCol w:w="3671"/>
      </w:tblGrid>
      <w:tr w:rsidR="00CB2097" w:rsidRPr="00CB2097" w:rsidTr="00051023">
        <w:tc>
          <w:tcPr>
            <w:tcW w:w="3762" w:type="dxa"/>
          </w:tcPr>
          <w:p w:rsidR="00CB2097" w:rsidRPr="00087FAD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метода</w:t>
            </w:r>
          </w:p>
        </w:tc>
        <w:tc>
          <w:tcPr>
            <w:tcW w:w="3487" w:type="dxa"/>
          </w:tcPr>
          <w:p w:rsidR="00CB2097" w:rsidRPr="00087FAD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Определение метода</w:t>
            </w:r>
          </w:p>
        </w:tc>
        <w:tc>
          <w:tcPr>
            <w:tcW w:w="3671" w:type="dxa"/>
          </w:tcPr>
          <w:p w:rsidR="00CB2097" w:rsidRPr="00087FAD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Рекомендация по их </w:t>
            </w: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применению</w:t>
            </w:r>
          </w:p>
        </w:tc>
      </w:tr>
      <w:tr w:rsidR="00CB2097" w:rsidRPr="00CB2097" w:rsidTr="00051023">
        <w:tc>
          <w:tcPr>
            <w:tcW w:w="10920" w:type="dxa"/>
            <w:gridSpan w:val="3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Методы по источнику знаний</w:t>
            </w:r>
          </w:p>
        </w:tc>
      </w:tr>
      <w:tr w:rsidR="00CB2097" w:rsidRPr="00CB2097" w:rsidTr="00051023">
        <w:tc>
          <w:tcPr>
            <w:tcW w:w="3762" w:type="dxa"/>
          </w:tcPr>
          <w:p w:rsidR="00CB2097" w:rsidRPr="00087FAD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Словесные</w:t>
            </w:r>
          </w:p>
        </w:tc>
        <w:tc>
          <w:tcPr>
            <w:tcW w:w="3487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методы подразделяются на следующие виды: рассказ, объяснение, беседа.</w:t>
            </w:r>
          </w:p>
        </w:tc>
        <w:tc>
          <w:tcPr>
            <w:tcW w:w="3671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методы позволяют в кратчайший срок передать информацию детям.</w:t>
            </w:r>
          </w:p>
        </w:tc>
      </w:tr>
      <w:tr w:rsidR="00CB2097" w:rsidRPr="00CB2097" w:rsidTr="00051023">
        <w:tc>
          <w:tcPr>
            <w:tcW w:w="3762" w:type="dxa"/>
          </w:tcPr>
          <w:p w:rsidR="00CB2097" w:rsidRPr="00087FAD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Наглядные</w:t>
            </w:r>
          </w:p>
        </w:tc>
        <w:tc>
          <w:tcPr>
            <w:tcW w:w="3487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наглядными методами образования понимаются такие методы, при которых  ребенок получает информацию, с помощью  наглядных пособий и технических средств. Наглядные методы используются во взаимосвязи со словесными и практическими методами обучения. Наглядные методы образования условно можно подразделить на две большие группы: метод иллюстраций и метод демонстраций.</w:t>
            </w:r>
          </w:p>
        </w:tc>
        <w:tc>
          <w:tcPr>
            <w:tcW w:w="3671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D3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Метод иллюстраций</w:t>
            </w:r>
            <w:r w:rsidRPr="00CB20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предполагает показ детям иллюстративных пособий: плакатов, картин, зарисовок на доске и пр. Метод демонстраций связан с показом муль</w:t>
            </w:r>
            <w:r w:rsidR="00981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фильмов, диафильмов и др. Такое подразделение средств наглядности на иллюстративные и демонстрационные является условным. Оно не исключает возможности отнесения отдельных средств наглядности как к группе иллюстративных, так и демонстрационных. В современных условиях особое внимание уделяется применению такого средства 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из ряда возможных решений оптимальные по определенным критериям, т.е. значительно расширяют возможности наглядных методов в образовательном  процессе  при реализации ПООП дошкольного образования.</w:t>
            </w:r>
          </w:p>
        </w:tc>
      </w:tr>
      <w:tr w:rsidR="00CB2097" w:rsidRPr="00CB2097" w:rsidTr="00051023">
        <w:tc>
          <w:tcPr>
            <w:tcW w:w="3762" w:type="dxa"/>
          </w:tcPr>
          <w:p w:rsidR="00CB2097" w:rsidRPr="00087FAD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Практические</w:t>
            </w:r>
          </w:p>
        </w:tc>
        <w:tc>
          <w:tcPr>
            <w:tcW w:w="3487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методы обучения основаны на практической деятельности детей и формируют практические умения и навыки. </w:t>
            </w:r>
          </w:p>
        </w:tc>
        <w:tc>
          <w:tcPr>
            <w:tcW w:w="3671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практических заданий проводится после  знакомства детей  с тем или иным содержанием и носят обобщающий характер.  Упражнения могут проводиться не только в организованн</w:t>
            </w:r>
            <w:r w:rsidR="00981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образовательной деятельности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 и в самостоятельной деятельности.</w:t>
            </w:r>
          </w:p>
        </w:tc>
      </w:tr>
      <w:tr w:rsidR="00CB2097" w:rsidRPr="00CB2097" w:rsidTr="00051023">
        <w:tc>
          <w:tcPr>
            <w:tcW w:w="10920" w:type="dxa"/>
            <w:gridSpan w:val="3"/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Методы по характеру образовательной  деятельности детей</w:t>
            </w:r>
          </w:p>
        </w:tc>
      </w:tr>
      <w:tr w:rsidR="00CB2097" w:rsidRPr="00CB2097" w:rsidTr="00051023">
        <w:tc>
          <w:tcPr>
            <w:tcW w:w="3762" w:type="dxa"/>
          </w:tcPr>
          <w:p w:rsidR="00CB2097" w:rsidRPr="00087FAD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Информационно-рецептивный</w:t>
            </w:r>
          </w:p>
        </w:tc>
        <w:tc>
          <w:tcPr>
            <w:tcW w:w="3487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сообщает  детям готовую информацию, а они ее воспринимают, осознают и фиксируют в памяти.</w:t>
            </w:r>
          </w:p>
        </w:tc>
        <w:tc>
          <w:tcPr>
            <w:tcW w:w="3671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из наиболее экономных способов передачи информации. Однако при использовании этого метода обучения не формируются умения и навыки пользоваться полученными знаниями.</w:t>
            </w:r>
          </w:p>
        </w:tc>
      </w:tr>
      <w:tr w:rsidR="00CB2097" w:rsidRPr="00CB2097" w:rsidTr="00051023">
        <w:tc>
          <w:tcPr>
            <w:tcW w:w="3762" w:type="dxa"/>
          </w:tcPr>
          <w:p w:rsidR="00CB2097" w:rsidRPr="00087FAD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3487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Суть метода состоит в многократном повторении способа деятельности по заданию воспитателя. </w:t>
            </w:r>
          </w:p>
        </w:tc>
        <w:tc>
          <w:tcPr>
            <w:tcW w:w="3671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воспитателя  заключается в разработке и сообщении образца, а деятельность детей – в выполнении действий по образцу.</w:t>
            </w:r>
          </w:p>
        </w:tc>
      </w:tr>
      <w:tr w:rsidR="00CB2097" w:rsidRPr="00CB2097" w:rsidTr="00051023">
        <w:tc>
          <w:tcPr>
            <w:tcW w:w="3762" w:type="dxa"/>
          </w:tcPr>
          <w:p w:rsidR="00CB2097" w:rsidRPr="00087FAD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Проблемное изложение</w:t>
            </w:r>
          </w:p>
        </w:tc>
        <w:tc>
          <w:tcPr>
            <w:tcW w:w="3487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ставит перед детьми проблему –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 показать образцы научного познания, научного решения проблем.</w:t>
            </w:r>
          </w:p>
        </w:tc>
        <w:tc>
          <w:tcPr>
            <w:tcW w:w="3671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 следят за логикой решения проблемы, получая эталон научного мышления и познания, образец культуры развертывания познавательных действий.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97" w:rsidRPr="00CB2097" w:rsidTr="00051023">
        <w:tc>
          <w:tcPr>
            <w:tcW w:w="3762" w:type="dxa"/>
          </w:tcPr>
          <w:p w:rsidR="00CB2097" w:rsidRPr="00087FAD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F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Частично-поисковый</w:t>
            </w:r>
          </w:p>
        </w:tc>
        <w:tc>
          <w:tcPr>
            <w:tcW w:w="3487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Суть его состоит в том, что воспитатель расчленяет проблемную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задачу на </w:t>
            </w:r>
            <w:proofErr w:type="spellStart"/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подпроблемы</w:t>
            </w:r>
            <w:proofErr w:type="spellEnd"/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дети осуществляют отдельные шаги поиска ее решения.</w:t>
            </w:r>
          </w:p>
        </w:tc>
        <w:tc>
          <w:tcPr>
            <w:tcW w:w="3671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Каждый шаг предполагает творческую деятельность, но целостное решение 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проблемы пока отсутствует.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97" w:rsidRPr="00CB2097" w:rsidTr="00051023">
        <w:tc>
          <w:tcPr>
            <w:tcW w:w="3762" w:type="dxa"/>
          </w:tcPr>
          <w:p w:rsidR="00CB2097" w:rsidRPr="003A1832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Исследовательский</w:t>
            </w:r>
          </w:p>
        </w:tc>
        <w:tc>
          <w:tcPr>
            <w:tcW w:w="3487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метод призван обеспечить творческое применение знаний. </w:t>
            </w:r>
          </w:p>
        </w:tc>
        <w:tc>
          <w:tcPr>
            <w:tcW w:w="3671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процессе образовательной деятельности дети овладевают  методами познания, так формируется их опыт </w:t>
            </w:r>
            <w:proofErr w:type="spellStart"/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поисково</w:t>
            </w:r>
            <w:proofErr w:type="spellEnd"/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исследовательской деятельности.</w:t>
            </w:r>
          </w:p>
        </w:tc>
      </w:tr>
      <w:tr w:rsidR="00CB2097" w:rsidRPr="00CB2097" w:rsidTr="00051023">
        <w:tc>
          <w:tcPr>
            <w:tcW w:w="3762" w:type="dxa"/>
          </w:tcPr>
          <w:p w:rsidR="00CB2097" w:rsidRPr="003A1832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Активные методы</w:t>
            </w:r>
          </w:p>
        </w:tc>
        <w:tc>
          <w:tcPr>
            <w:tcW w:w="3487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Активные методы предоставляют дошкольникам  возможность обучаться на собственном опыте, приобретать разнообразный субъективный опыт. </w:t>
            </w:r>
          </w:p>
        </w:tc>
        <w:tc>
          <w:tcPr>
            <w:tcW w:w="3671" w:type="dxa"/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Активные методы обучения предполагают использование в образовательном процессе определенной последовательности  выполнения заданий: начиная с анализа и оценки конкретных ситуаций, дидактическим играм. Активные методы должны применяться по мере их усложнения.</w:t>
            </w:r>
          </w:p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группу активных методов образования входят дидактические игры – специально разработанные игры, моделирующие реальность и приспособленные для целей обучения. </w:t>
            </w:r>
          </w:p>
        </w:tc>
      </w:tr>
    </w:tbl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детей в детском саду строится, опираясь на наглядность, а специальная организация развивающей среды способствует расширению и углублению представлений детей об окружающем мире.</w:t>
      </w: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line="25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детей) форм деятельности ребенка</w:t>
      </w:r>
      <w:r w:rsidR="003A1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2968"/>
        <w:gridCol w:w="2404"/>
        <w:gridCol w:w="2878"/>
      </w:tblGrid>
      <w:tr w:rsidR="00CB2097" w:rsidRPr="00CB2097" w:rsidTr="00981D3B">
        <w:trPr>
          <w:trHeight w:val="250"/>
        </w:trPr>
        <w:tc>
          <w:tcPr>
            <w:tcW w:w="1166" w:type="dxa"/>
            <w:vMerge w:val="restart"/>
            <w:shd w:val="clear" w:color="auto" w:fill="auto"/>
          </w:tcPr>
          <w:p w:rsidR="00CB2097" w:rsidRPr="003A1832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2981" w:type="dxa"/>
            <w:vMerge w:val="restart"/>
            <w:shd w:val="clear" w:color="auto" w:fill="auto"/>
          </w:tcPr>
          <w:p w:rsidR="00CB2097" w:rsidRPr="003A1832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Регламентируемая    деятельность (НОД)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CB2097" w:rsidRPr="003A1832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Нерегламентированная деятельность, час</w:t>
            </w:r>
          </w:p>
        </w:tc>
      </w:tr>
      <w:tr w:rsidR="00CB2097" w:rsidRPr="00CB2097" w:rsidTr="00981D3B">
        <w:trPr>
          <w:trHeight w:val="184"/>
        </w:trPr>
        <w:tc>
          <w:tcPr>
            <w:tcW w:w="1166" w:type="dxa"/>
            <w:vMerge/>
            <w:shd w:val="clear" w:color="auto" w:fill="auto"/>
          </w:tcPr>
          <w:p w:rsidR="00CB2097" w:rsidRPr="003A1832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vMerge/>
            <w:shd w:val="clear" w:color="auto" w:fill="auto"/>
          </w:tcPr>
          <w:p w:rsidR="00CB2097" w:rsidRPr="003A1832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  <w:shd w:val="clear" w:color="auto" w:fill="auto"/>
          </w:tcPr>
          <w:p w:rsidR="00CB2097" w:rsidRPr="003A1832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совместная деятельность</w:t>
            </w:r>
          </w:p>
        </w:tc>
        <w:tc>
          <w:tcPr>
            <w:tcW w:w="2895" w:type="dxa"/>
            <w:shd w:val="clear" w:color="auto" w:fill="auto"/>
          </w:tcPr>
          <w:p w:rsidR="00CB2097" w:rsidRPr="003A1832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18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деятельность</w:t>
            </w:r>
          </w:p>
        </w:tc>
      </w:tr>
      <w:tr w:rsidR="00CB2097" w:rsidRPr="00CB2097" w:rsidTr="00981D3B">
        <w:trPr>
          <w:trHeight w:val="275"/>
        </w:trPr>
        <w:tc>
          <w:tcPr>
            <w:tcW w:w="1166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B209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 г</w:t>
              </w:r>
            </w:smartTag>
          </w:p>
        </w:tc>
        <w:tc>
          <w:tcPr>
            <w:tcW w:w="2981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 по 10 мин</w:t>
            </w:r>
          </w:p>
        </w:tc>
        <w:tc>
          <w:tcPr>
            <w:tcW w:w="2421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7-7,5</w:t>
            </w:r>
          </w:p>
        </w:tc>
        <w:tc>
          <w:tcPr>
            <w:tcW w:w="2895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</w:tr>
      <w:tr w:rsidR="00CB2097" w:rsidRPr="00CB2097" w:rsidTr="00981D3B">
        <w:trPr>
          <w:trHeight w:val="260"/>
        </w:trPr>
        <w:tc>
          <w:tcPr>
            <w:tcW w:w="1166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года</w:t>
            </w:r>
          </w:p>
        </w:tc>
        <w:tc>
          <w:tcPr>
            <w:tcW w:w="2981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 по 15 мин</w:t>
            </w:r>
          </w:p>
        </w:tc>
        <w:tc>
          <w:tcPr>
            <w:tcW w:w="2421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7- 7,5</w:t>
            </w:r>
          </w:p>
        </w:tc>
        <w:tc>
          <w:tcPr>
            <w:tcW w:w="2895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</w:tr>
      <w:tr w:rsidR="00981D3B" w:rsidRPr="00CB2097" w:rsidTr="00981D3B">
        <w:trPr>
          <w:trHeight w:val="367"/>
        </w:trPr>
        <w:tc>
          <w:tcPr>
            <w:tcW w:w="1166" w:type="dxa"/>
            <w:shd w:val="clear" w:color="auto" w:fill="auto"/>
          </w:tcPr>
          <w:p w:rsidR="00981D3B" w:rsidRPr="00CB2097" w:rsidRDefault="00981D3B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 лет</w:t>
            </w:r>
          </w:p>
        </w:tc>
        <w:tc>
          <w:tcPr>
            <w:tcW w:w="2981" w:type="dxa"/>
            <w:shd w:val="clear" w:color="auto" w:fill="auto"/>
          </w:tcPr>
          <w:p w:rsidR="00981D3B" w:rsidRPr="00CB2097" w:rsidRDefault="00981D3B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 по 20- 25 мин</w:t>
            </w:r>
          </w:p>
        </w:tc>
        <w:tc>
          <w:tcPr>
            <w:tcW w:w="2421" w:type="dxa"/>
            <w:shd w:val="clear" w:color="auto" w:fill="auto"/>
          </w:tcPr>
          <w:p w:rsidR="00981D3B" w:rsidRPr="00CB2097" w:rsidRDefault="00981D3B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– 6,5</w:t>
            </w:r>
          </w:p>
        </w:tc>
        <w:tc>
          <w:tcPr>
            <w:tcW w:w="2895" w:type="dxa"/>
            <w:shd w:val="clear" w:color="auto" w:fill="auto"/>
          </w:tcPr>
          <w:p w:rsidR="00981D3B" w:rsidRPr="00CB2097" w:rsidRDefault="00981D3B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– 3,5</w:t>
            </w:r>
          </w:p>
        </w:tc>
      </w:tr>
      <w:tr w:rsidR="00CB2097" w:rsidRPr="00CB2097" w:rsidTr="00981D3B">
        <w:trPr>
          <w:trHeight w:val="367"/>
        </w:trPr>
        <w:tc>
          <w:tcPr>
            <w:tcW w:w="1166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981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по 30 мин.</w:t>
            </w:r>
          </w:p>
        </w:tc>
        <w:tc>
          <w:tcPr>
            <w:tcW w:w="2421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5,5 - 6</w:t>
            </w:r>
          </w:p>
        </w:tc>
        <w:tc>
          <w:tcPr>
            <w:tcW w:w="2895" w:type="dxa"/>
            <w:shd w:val="clear" w:color="auto" w:fill="auto"/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2,5 - 3</w:t>
            </w:r>
          </w:p>
        </w:tc>
      </w:tr>
    </w:tbl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632036" w:rsidP="00632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04DA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допустимый объем образовательной нагрузки соответствует санитарно - эпидемиологическим правилам и нормативам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СанПиН  2.4.3648-20</w:t>
      </w:r>
      <w:r w:rsidR="00CB2097"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санитарных правил СП 2.4.3648-20 «</w:t>
      </w:r>
      <w:r w:rsidR="00CB2097"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Санитарно-эпидемиологические требования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организациям воспитания и обучения, отдыха и оздоровления детей и молодежи»</w:t>
      </w:r>
      <w:r w:rsidR="006A2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6A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утвержденным постановлением Главного государственного санитарного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врача Российской Федерации от 28 </w:t>
      </w:r>
      <w:r w:rsidR="006A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2020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28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(зарегистрировано Министерством</w:t>
      </w:r>
      <w:r w:rsidR="006A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юстиции Российской Федерации 18 декабря 2020г.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регистрационный  №</w:t>
      </w:r>
      <w:r w:rsidR="006A2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61573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в возрасте от 2 до 3 лет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образовательная деятельность составляе</w:t>
      </w:r>
      <w:r w:rsidR="006A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 более 1,5 часа  в неделю (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музыкальная деятельность, общение, развитие движений</w:t>
      </w:r>
      <w:r w:rsidR="006A21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непрерывной образовательной деятельности не более 10 минут в первую и вторую половину дня.</w:t>
      </w:r>
    </w:p>
    <w:p w:rsidR="00CB2097" w:rsidRPr="006A213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младшей группе (дети четвертого года жизни) -2 часа 45 мин.,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средней группе (дети пятого года жизни) - 4 часа,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старшей группе (дети шестого года жизни) - 6 часов 15 минут, 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(дети седьмого года жизни) - 8 часов 30 минут</w:t>
      </w:r>
    </w:p>
    <w:p w:rsidR="00CB2097" w:rsidRPr="006A213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непрерывной непосредственно образовательной деятельности 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4-го года жизни - не более 15 минут, 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5-го года жизни - не более 20 минут, 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6-го года жизни - не более 25 минут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7-го года жизни - не более 30 минут. </w:t>
      </w:r>
    </w:p>
    <w:p w:rsidR="00CB2097" w:rsidRPr="00CB2097" w:rsidRDefault="00CB2097" w:rsidP="00935B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образовательной нагрузки в первой </w:t>
      </w:r>
      <w:r w:rsidRPr="006A21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половине дня</w:t>
      </w:r>
      <w:r w:rsidR="00935B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A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младшей и средней группах не превышает 30 и 40 минут соответственно, в старшей и подготовительной</w:t>
      </w:r>
      <w:r w:rsidR="00935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школе группах: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минут и 1, 5 часа соответственно. 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 w:rsidR="006A2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50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</w:t>
      </w:r>
      <w:r w:rsidRPr="00450AEB">
        <w:rPr>
          <w:b/>
          <w:sz w:val="28"/>
          <w:szCs w:val="28"/>
        </w:rPr>
        <w:t xml:space="preserve"> </w:t>
      </w:r>
      <w:r w:rsidRPr="00450AEB">
        <w:rPr>
          <w:rFonts w:ascii="Times New Roman" w:hAnsi="Times New Roman" w:cs="Times New Roman"/>
          <w:b/>
          <w:sz w:val="28"/>
          <w:szCs w:val="28"/>
        </w:rPr>
        <w:t>Описание образовательной деятельности по коррекции нарушений развития детей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Описание образовательной деятельности по профессиональной коррекции нарушений развития дошкольников.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Общая цель коррекционной работы, как указано в ФГОС ДО – обеспечение  коррекции нарушений и разностороннего развития с учетом возрастных и индивидуальных особенностей детей и их особых образовательных потребностей, оказание им квалифицированной помощи в освоении Программы; создание условий для социальной адаптации. Основной целью Программы коррекционной работы выступает создание специальных условий обучения и воспитания, позволяющих учитывать особые образовательные потребности детей посредством индивидуализации и дифференциации образовательного процесса.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- педагогической работы – создание условий для всестороннего развития ребенка с ОВЗ, в том числе ребенка – инвалида, в целях обогащения его социального опыта и гармоничного включения в коллектив сверстников.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- педагогическое сопровождение ребенка.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Для ДОО наиболее приемлемой формой выявления проблем развития здоровья и разработки стратегии сопровождения ребенка является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педагогический консилиум.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AEB">
        <w:rPr>
          <w:rFonts w:ascii="Times New Roman" w:hAnsi="Times New Roman" w:cs="Times New Roman"/>
          <w:sz w:val="28"/>
          <w:szCs w:val="28"/>
        </w:rPr>
        <w:lastRenderedPageBreak/>
        <w:t>ППк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является одной из форм методической работы педагогического коллектива и взаимодействия специалистов образовательного учреждения, объединяющихся для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воспитанников с отклонениями в развитии и/или состоянием декомпенсации (возрастные кризисы, психогенные ситуации, соматические заболевания, нервные стрессы и переутомление) в условиях ДОУ.</w:t>
      </w:r>
    </w:p>
    <w:p w:rsid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диагностико-коррекционного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и психолого-педагогического сопровождения воспитанников с ОВЗ и/или состояниями декомпенсации, исходя из возможностей ДОО и в соответствии со специальными образовательными потребностями, возрастными и индивидуальными</w:t>
      </w:r>
      <w:r>
        <w:rPr>
          <w:sz w:val="28"/>
          <w:szCs w:val="28"/>
        </w:rPr>
        <w:t xml:space="preserve"> </w:t>
      </w:r>
      <w:r w:rsidRPr="00450AEB">
        <w:rPr>
          <w:rFonts w:ascii="Times New Roman" w:hAnsi="Times New Roman" w:cs="Times New Roman"/>
          <w:sz w:val="28"/>
          <w:szCs w:val="28"/>
        </w:rPr>
        <w:t xml:space="preserve">особенностями, состоянием соматического и нервно-психического здоровья воспитанников для </w:t>
      </w:r>
      <w:r w:rsidRPr="00450AEB">
        <w:rPr>
          <w:rFonts w:ascii="Times New Roman" w:hAnsi="Times New Roman" w:cs="Times New Roman"/>
          <w:color w:val="222222"/>
          <w:sz w:val="28"/>
          <w:szCs w:val="28"/>
        </w:rPr>
        <w:t>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</w:t>
      </w:r>
      <w:r w:rsidRPr="00450AEB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>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-своевременное выявление и ранняя диагностика отклонений в развитии и/или состояний декомпенсации;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-выявление резервных возможностей развития;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-определение характера, продолжительности и эффективности специальной (коррекционной) помощи;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-разработка индивидуальных рекомендаций педагогам для обеспечения обоснованного дифференцированного подхода в процессе обучения и воспитания детей;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color w:val="222222"/>
          <w:sz w:val="28"/>
          <w:szCs w:val="28"/>
        </w:rPr>
        <w:t xml:space="preserve">- разработка рекомендаций по организации психолого-педагогического сопровождения обучающихся, </w:t>
      </w:r>
      <w:r w:rsidRPr="00450AEB">
        <w:rPr>
          <w:rFonts w:ascii="Times New Roman" w:hAnsi="Times New Roman" w:cs="Times New Roman"/>
          <w:sz w:val="28"/>
          <w:szCs w:val="28"/>
        </w:rPr>
        <w:t xml:space="preserve">подготовка и ведение документации, отражающей актуальное развитие ребенка, динамику его состояния, уровень успешности, перспективное планирование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- развивающей работы, оценка ее эффективности; консультирование родителей (законных представителей);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-организация взаимодействия между педагогическим составом ДОУ и специалистами, участвующими в деятельности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, </w:t>
      </w:r>
      <w:r w:rsidRPr="00450AEB">
        <w:rPr>
          <w:rFonts w:ascii="Times New Roman" w:hAnsi="Times New Roman" w:cs="Times New Roman"/>
          <w:color w:val="222222"/>
          <w:sz w:val="28"/>
          <w:szCs w:val="28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Алгоритм выявления детей с ОВЗ, в том числе детей- инвалидов, создание для них специальных условий.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lastRenderedPageBreak/>
        <w:t xml:space="preserve">1.В начале учебного года в ДОУ специалисты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педагогического консилиума (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>) выявляют детей с ОВЗ, в том числе детей инвалидов (далее – детей с ОВЗ).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2.Проводится заседание консилиума и принимается решение о необходимости прохождения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педагогической комиссии (ПМПК) в целях проведения комплексного обследования и подготовки рекомендаций по оказанию детям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педагогической помощи и организации их обучения и воспитания.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3.По результатам обследования на ПМПК даются рекомендации по созданию для ребенка специальных образовательных условий (ст.79 ФЗ № 273):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-обеспечение дифференцированных условий (оптимальный режим учебных нагрузок);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-обеспечение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условий (оздоровительный и охранительный режим. Укрепление физического и психического здоровья, профилактика физических, умственных и психологических перегрузок воспитанников, соблюдение - санитарно - гигиенических правил и норм);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-включение родителей в совместную деятельность со специалистами предполагает поэтапное обучение родителей педагогическим технологиям, так как они выступают основными заказчиками образовательных условий для своих детей.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4.На основании рекомендаций ПМПК, специалисты ДОУ разрабатывают индивидуальный образовательный маршрут и/или индивидуальную образовательную программу.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В целях разработки индивидуального образовательного маршрута ребенка с ОВЗ решаются следующие задачи: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-определение формы получения дошкольного образования и режима пребывания в образовательной организации, соответствующих возможностям и специальным потребностям ребенка;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-определение объема, содержания – основных направлений, форм организации психолого- педагогического сопровождения ребенка и его семьи;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-определение стратегии и тактики (форм и содержания)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- развивающей работы с ребенком;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-определение необходимости степени и направлений адаптации основной образовательной программы МБДОУ;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-определение необходимости адаптации имеющихся или разработки новых методических материалов;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lastRenderedPageBreak/>
        <w:t>-определение индивидуальных потребностей ребенка в тех или иных материально – технических ресурсах;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-подбор необходимых приспособлений, организация развивающей предметно – пространственной среды.</w:t>
      </w:r>
    </w:p>
    <w:p w:rsidR="00450AEB" w:rsidRPr="00450AEB" w:rsidRDefault="00450AEB" w:rsidP="00450A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5.После разработки индивидуального образовательного маршрута и/или индивидуальной образовательной программы, специалисты МБДОУ осуществляют их реализацию и ведут динамическое наблюдение за развитием ребенка. </w:t>
      </w:r>
    </w:p>
    <w:p w:rsidR="00450AEB" w:rsidRPr="00450AEB" w:rsidRDefault="00450AEB" w:rsidP="00450A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заседания </w:t>
      </w:r>
      <w:proofErr w:type="spellStart"/>
      <w:r w:rsidRPr="00450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45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450AEB" w:rsidRPr="00450AEB" w:rsidRDefault="00450AEB" w:rsidP="00450A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заседания </w:t>
      </w:r>
      <w:proofErr w:type="spellStart"/>
      <w:r w:rsidRPr="00450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45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</w:t>
      </w:r>
      <w:r w:rsidRPr="00450A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с целью решения конфликтных ситуаций и других случаях.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AEB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и/или индивидуальная образовательная программа являются механизмом адаптации основной образовательной программы ДОУ.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педагогическое сопровождение ребенка с ОВЗ можно рассматривать как комплексную технологию психолого- 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- педагогическое сопровождение основывается на следующих принципах: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-Опора на личностные достижения, которые реально есть у ребенка. Оно находится в логике его развития, а не искусственно задает ему цели и задачи извне.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-Соблюдение интересов ребенка. Принцип определяет позицию специалиста, который призван сопровождать ребенка с максимальной пользой и в интересах ребенка.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-Системность. Принцип обеспечивает системный подход к анализу особенностей развития, а также всесторонний многоуровневый подход </w:t>
      </w:r>
      <w:r w:rsidRPr="00450AEB">
        <w:rPr>
          <w:rFonts w:ascii="Times New Roman" w:hAnsi="Times New Roman" w:cs="Times New Roman"/>
          <w:sz w:val="28"/>
          <w:szCs w:val="28"/>
        </w:rPr>
        <w:lastRenderedPageBreak/>
        <w:t>специалистов различного профиля, взаимодействие и согласованность их действий в решении проблем ребенка.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-Непрерывность, принцип гарантирует ребенку и его родителям (законным представителям) непрерывность помощи до полного решения проблемы или определения подхода к ее решению.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-Рекомендательный характер оказания помощи. Принцип обеспечивает защищать законные права и интересы детей, включая обязательное согласование с родителями (законными представителями) вопроса о направлениях, способах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Наличие в группе общеразвивающей направленности ребенка- инвалида требует к нему внимания со стороны воспитателей, других специалистов, готовности вместе с родителями разделить ответственность за его воспитание и обучение через игровую деятельность, подготовку к школе.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Для успешности индивидуального сопровождения ребенка необходима правильная оценка возможностей.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В связи с этим особая роль отводится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педагогической диагностике.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Выявляются следующие качественные показатели, характеризующие эмоциональную сферу и поведение ребенка: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*особенности контакта ребенка;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*эмоциональная реакция на ситуацию обследования;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*реакция на одобрение;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*реакция на неудачи;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*эмоциональное состояние во время выполнения заданий;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*эмоциональная подвижность;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*особенности общения;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*реакция на результат.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Качественные показатели, характеризующие деятельность ребенка: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*наличие и стойкость интереса к заданию;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*понимание инструкции;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*самостоятельность выполнения задания;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*характер деятельности (целенаправленность и активность);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*темп и динамика деятельности, особенности регуляции деятельности;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*работоспособность;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*организация помощи.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Качественные показатели, характеризующие особенности познавательной сферы и моторной функции ребенка: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lastRenderedPageBreak/>
        <w:t>*особенности внимания, восприятия, памяти, мышления, речи;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*особенности моторной функции.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Педагогическое изучение предусматривает получение сведений о ребенке, раскрывающих знания, умения, навыки, которыми он должен обладать на определенном возрастном этапе, установление основных проблем в обучении, темпа усвоения учебного материала, выявление особенностей образовательной деятельности.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Интересующие сведения можно получить с помощью таких методов, как непосредственная беседа с ребенком и родителями, анализ работ ребенка (рисунков, поделок и т.д.), педагогическое наблюдение.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Педагогическое наблюдение должно быть специально спланированным, точно ориентированным и систематическим. Оно позволяет оценить степень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деятельности в целом – ее целенаправленность, организованность, произвольность, способность к планированию действий. Особенно важно наблюдение за ведущей деятельностью ребенка, его познавательной активностью, в процессе которого отмечается мотивационный аспект деятельности, свидетельствующий о личностной зрелости дошкольника.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Полученные сведения позволяют в дальнейшем целенаправленно вносить коррективы в организацию процесса воспитания и обучения, а также разработать индивидуальный образовательный маршрут сопровождения.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В случае получения заключения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социальной экспертизы с указанием разработки адаптированной образовательной программы, на ребенка будет составлена индивидуальная адаптированная программа.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AEB">
        <w:rPr>
          <w:rFonts w:ascii="Times New Roman" w:hAnsi="Times New Roman" w:cs="Times New Roman"/>
          <w:b/>
          <w:sz w:val="28"/>
          <w:szCs w:val="28"/>
        </w:rPr>
        <w:t>Проведение индивидуальных коррекционных занятий  детей с ОВЗ.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Форма организации занятий - индивидуальная. Индивидуальные занятия направлены на осуществление коррекции индивидуальных недостатков психофизического развития воспитанников, создающие определенные трудности в овладении программой. Учет индивидуальных занятий фиксируется в тетради посещаемости занятий детьми. В индивидуальном плане отражены направления коррекционной работы, что позволяет повысить эффективность занятий и осуществлять личностно- ориентированный подход в обучении и воспитании. Индивидуальные занятия проводятся педагогом – психологом, воспитателем, дефектологом, музыкальным руководителем, инструктором по физической культуре, логопедом.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Взаимодействие педагогических работников в разработке и реализации коррекционных мероприятий: выполнение коррекционных, развивающих и воспитательных задач, поставленных Программой, обеспечивается </w:t>
      </w:r>
      <w:r w:rsidRPr="00450AEB">
        <w:rPr>
          <w:rFonts w:ascii="Times New Roman" w:hAnsi="Times New Roman" w:cs="Times New Roman"/>
          <w:sz w:val="28"/>
          <w:szCs w:val="28"/>
        </w:rPr>
        <w:lastRenderedPageBreak/>
        <w:t>благодаря комплексному подходу и интеграции усилий всех специалистов.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Ведущим специалистом, проводящим и координирующим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педагогическую работу с воспитанником, являются воспитатель, педагог – психолог, логопед, дефектолог.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Педагоги ДОУ осуществляют комплекс мероприятий по диагностике и коррекции нарушений у воспитанника и консультирующих родителей по вопросам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процесса; проводят индивидуальные и групповые занятия по расписанию.  Воспитатель: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-формирует представления о себе и окружающем мире;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-развивает конструктивные навыки, формирует элементарные математические представления (количество и счет, величины, цвет, геометрические формы);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-учит обследованиям предметов, используя зрения и осязание;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-учит группировать и классифицировать хорошо знакомые предметы;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-развивает понимания речи;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-развивает жестикуляцию;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-формирует голос;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-развивает подвижность органов речи;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-накапливает пассивный словарь;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-Создает доброжелательную обстановку в группе, способствующую активизации речи детей;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-обеспечивает индивидуальный подход к воспитаннику с учетом рекомендаций специалистов;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-объясняет задания специалистов родителям для закрепления пройденного материала;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-систематических сформированных навыков не только во время занятий, но и в режимные моменты.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Педагог- психолог: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-оказывает помощь ребенку в адаптации (совместно с воспитателями);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-проводит консультативную работу с педагогическим персоналом;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-направляет профессиональную деятельность на создание социально – психологических условий для комфортного пребывания ребенка в дошкольном учреждении;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-проводит индивидуальные занятия с ребенком – инвалидом.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Логопед: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-оказывает помощь ребенку по коррекции речи и базовых психических процессов;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-работу по укреплению здоровья ребенка;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lastRenderedPageBreak/>
        <w:t>-проводит консультативную работу с педагогическим персоналом;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-проводит индивидуальные занятия с ребенком ОВЗ.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Дефектолог: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-выявляет неблагоприятные варианты развития и определения учебных трудностей ребенка;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-проводит индивидуальные занятия с ребенком ОВЗ;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 осуществляет динамическое наблюдение за ребенком ОВЗ;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-Проводит консультирование педагогов и родителей детей с ОВЗ. 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Администрация учреждения: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-осуществляет тесное взаимодействие педагогических и медицинских работников; создают оптимальные условия для организации преемственности в работе сотрудников педагогического коллектива;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-оказывают методическую помощь педагогам;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-привлекают родителей к активному участию в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педагогическом процессе; оценивают качество и устойчивость результатов коррекционной работы и эффективности проводимых коррекционных воздействий.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>Все специалисты ДОУ, осуществляющие коррекционные мероприятия, сопровождение ребенка, совместно участвуют в решении следующих задач: определение причин трудностей с помощью комплексной диагностики; разработка индивидуальной образовательной программы ее реализация; анализ результатов реализации.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0AEB">
        <w:rPr>
          <w:rFonts w:ascii="Times New Roman" w:hAnsi="Times New Roman" w:cs="Times New Roman"/>
          <w:sz w:val="28"/>
          <w:szCs w:val="28"/>
        </w:rPr>
        <w:t xml:space="preserve">Задачу взаимодействия специалистов решает 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 xml:space="preserve"> – педагогический консилиум ДОУ (</w:t>
      </w:r>
      <w:proofErr w:type="spellStart"/>
      <w:r w:rsidRPr="00450AEB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50AEB">
        <w:rPr>
          <w:rFonts w:ascii="Times New Roman" w:hAnsi="Times New Roman" w:cs="Times New Roman"/>
          <w:sz w:val="28"/>
          <w:szCs w:val="28"/>
        </w:rPr>
        <w:t>).</w:t>
      </w: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50AEB" w:rsidRPr="00450AEB" w:rsidRDefault="00450AEB" w:rsidP="00450AEB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50AEB">
        <w:rPr>
          <w:rFonts w:ascii="Times New Roman" w:hAnsi="Times New Roman" w:cs="Times New Roman"/>
          <w:sz w:val="20"/>
          <w:szCs w:val="20"/>
        </w:rPr>
        <w:t xml:space="preserve">Программно-методическое обеспечение 1. Подготовка к школе детей с задержкой психического развития. Под общей ред. Шевченко С.Г. – М.: Школьная пресса, 2007. 2.Екжанова Е.А.,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Стребелева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 Е.А.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Коррекционно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 – развивающее обучение и воспитание дошкольников с нарушением интеллекта: Методические рекомендации. - М.: Просвещение, 2011. 3.Система работы со старшими дошкольниками с задержкой психического развития в условиях дошкольного образовательного учреждения: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Программнометодическое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 пособие / Под ред. Т. Г.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Неретиной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. - М.: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Баласс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; РАО, 2004.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Башина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 В.М. Ранний детский аутизм, 2010 4.Ковалец И. В. Азбука эмоций: Практическое пособие для работы с детьми, имеющими отклонения в психофизическом развитии и эмоциональной сфере: Метод, пособие для педагогов общего и спец. образования. - М.: ВЛАДОС, 2003 5.Пазухина И.А. Давай познакомимся!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Тренинговое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 развитие и коррекция эмоционального мира дошкольников 4 – 6 лет: пособие для практических работников детских садов- СПб.: «Детство-Пресс», 2010. 6.Войтова И.Д.,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Гуськова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 М.А., Лифанова С.Ю., Можейко А.В., Фирсова Л.Е. Психолого-педагогическое сопровождение детей 5 – 6 лет в условиях дошкольного образовательного учреждения/Под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ред.А.В.Можейко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. Тамбов, 2007 7.Шоплер Э.,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Ланзинг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 М.,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Ватерс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 Л. Поддержка аутичных и отстающих в развитии детей. Сборник упражнений для специалистов и родителей. 8.Игры и упражнения с особым ребенком. Руководство для родителей/ перевод </w:t>
      </w:r>
      <w:proofErr w:type="spellStart"/>
      <w:r w:rsidRPr="00450AEB">
        <w:rPr>
          <w:rFonts w:ascii="Times New Roman" w:hAnsi="Times New Roman" w:cs="Times New Roman"/>
          <w:sz w:val="20"/>
          <w:szCs w:val="20"/>
        </w:rPr>
        <w:t>Н.Л.Колмагоровой</w:t>
      </w:r>
      <w:proofErr w:type="spellEnd"/>
      <w:r w:rsidRPr="00450A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50AEB" w:rsidRPr="00450AEB" w:rsidRDefault="00450AEB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2097" w:rsidRPr="00CB2097" w:rsidRDefault="00CB2097" w:rsidP="00CB2097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450AEB" w:rsidP="00CB2097">
      <w:pPr>
        <w:spacing w:before="30" w:after="3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2.4</w:t>
      </w:r>
      <w:r w:rsidR="00CB2097" w:rsidRPr="00CB2097">
        <w:rPr>
          <w:rFonts w:ascii="Times New Roman" w:eastAsia="Times New Roman" w:hAnsi="Times New Roman" w:cs="Times New Roman"/>
          <w:b/>
          <w:sz w:val="28"/>
          <w:szCs w:val="28"/>
        </w:rPr>
        <w:t>. Особенности образовательной деятельности разных видов и культурных практик</w:t>
      </w:r>
    </w:p>
    <w:p w:rsidR="00CB2097" w:rsidRPr="00CB2097" w:rsidRDefault="00D45062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реализовываются  </w:t>
      </w:r>
      <w:r w:rsidR="00CB2097" w:rsidRPr="006A2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культурные практики,</w:t>
      </w:r>
      <w:r w:rsidR="00CB2097"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CB2097" w:rsidP="00CB20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игра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CB2097" w:rsidRPr="00CB2097" w:rsidRDefault="00CB2097" w:rsidP="00CB209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Ситуации общения и накопления положительного социально-эмоционального опыта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</w:t>
      </w:r>
      <w:r w:rsidR="00D4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юдям.</w:t>
      </w:r>
      <w:r w:rsidRPr="00CB2097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могут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CB2097" w:rsidRPr="00CB2097" w:rsidRDefault="00CB2097" w:rsidP="00CB209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мастерская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</w:t>
      </w:r>
      <w:r w:rsidR="00D4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народным промыслам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 познавательных презентаций, оформление художественной галереи,</w:t>
      </w:r>
      <w:r w:rsidR="00D4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книжного уголка или библиотеки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</w:t>
      </w:r>
      <w:r w:rsidR="009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порадовало? и прочее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</w:t>
      </w:r>
    </w:p>
    <w:p w:rsidR="00CB2097" w:rsidRPr="00CB2097" w:rsidRDefault="00CB2097" w:rsidP="00CB2097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Музыкально-театральная и литературная гостиная (детская студия)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:rsidR="00CB2097" w:rsidRPr="00CB2097" w:rsidRDefault="00CB2097" w:rsidP="00CB2097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досуг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«кружок». Например, для занятий рукоделием, художественным трудом и пр.</w:t>
      </w:r>
    </w:p>
    <w:p w:rsidR="00CB2097" w:rsidRPr="00CB2097" w:rsidRDefault="00CB2097" w:rsidP="00CB209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Коллективная и индивидуальная трудовая деятельность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носит общественно полезный характер и организуется как хозяйственно-бытовой труд и труд в природе.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6D067B" w:rsidP="00CB2097">
      <w:pPr>
        <w:shd w:val="clear" w:color="auto" w:fill="FFFFFF"/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</w:t>
      </w:r>
      <w:r w:rsidR="00CB2097"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.Способы и направления поддержки детской инициативы</w:t>
      </w:r>
    </w:p>
    <w:p w:rsidR="00CB2097" w:rsidRPr="00CB2097" w:rsidRDefault="00CB2097" w:rsidP="00CB2097">
      <w:pPr>
        <w:shd w:val="clear" w:color="auto" w:fill="FFFFFF"/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инициатива проявляется 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детей протекает преимущественно в утренний отрезок времени и во второй половине дня.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деятельности ребенка в детском саду могут осуществляться в форме самостоятельной инициативной деятельности:</w:t>
      </w:r>
    </w:p>
    <w:p w:rsidR="00CB2097" w:rsidRPr="00CB2097" w:rsidRDefault="00CB2097" w:rsidP="00CB209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сюжетно-ролевые, режиссерские и театрализованные игры;</w:t>
      </w:r>
    </w:p>
    <w:p w:rsidR="00CB2097" w:rsidRPr="00CB2097" w:rsidRDefault="00CB2097" w:rsidP="00CB209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и логические игры;</w:t>
      </w:r>
    </w:p>
    <w:p w:rsidR="00CB2097" w:rsidRPr="00CB2097" w:rsidRDefault="00CB2097" w:rsidP="00CB209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игры и импровизации;</w:t>
      </w:r>
    </w:p>
    <w:p w:rsidR="00CB2097" w:rsidRPr="00CB2097" w:rsidRDefault="00CB2097" w:rsidP="00CB209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игры, игры с буквами, звуками и слогами;</w:t>
      </w:r>
    </w:p>
    <w:p w:rsidR="00CB2097" w:rsidRPr="00CB2097" w:rsidRDefault="00CB2097" w:rsidP="00CB209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деятельность в книжном уголке;</w:t>
      </w:r>
    </w:p>
    <w:p w:rsidR="00CB2097" w:rsidRPr="00CB2097" w:rsidRDefault="00CB2097" w:rsidP="00CB209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изобразительная и конструктивная деятельность по выбору детей;</w:t>
      </w:r>
    </w:p>
    <w:p w:rsidR="00CB2097" w:rsidRPr="00CB2097" w:rsidRDefault="00CB2097" w:rsidP="00CB209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опыты и эксперименты и др.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детской инициативы и самостоятельности воспитателю важно соблюдать ряд общих требований:</w:t>
      </w:r>
    </w:p>
    <w:p w:rsidR="00CB2097" w:rsidRPr="00CB2097" w:rsidRDefault="00CB2097" w:rsidP="00CB209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активный интерес детей к окружающему миру, стремление к получению новых знаний и умений;</w:t>
      </w:r>
    </w:p>
    <w:p w:rsidR="00CB2097" w:rsidRPr="00CB2097" w:rsidRDefault="00CB2097" w:rsidP="00CB209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CB2097" w:rsidRPr="00CB2097" w:rsidRDefault="00CB2097" w:rsidP="00CB209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постоянно расширять область задач, которые дети решают  самостоятельно. Постепенно выдвигать перед детьми более  сложные задачи, требующие сообразительности, творчества,  поиска новых подходов, поощрять детскую инициативу;</w:t>
      </w:r>
    </w:p>
    <w:p w:rsidR="00CB2097" w:rsidRPr="00CB2097" w:rsidRDefault="00CB2097" w:rsidP="00CB209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волю детей, поддерживать желание преодолевать трудности, доводить начатое дело до конца;</w:t>
      </w:r>
    </w:p>
    <w:p w:rsidR="00CB2097" w:rsidRPr="00CB2097" w:rsidRDefault="00CB2097" w:rsidP="00CB209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CB2097" w:rsidRPr="00CB2097" w:rsidRDefault="00CB2097" w:rsidP="00CB209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«дозировать» помощь детям. Если ситуация подобна той, в которой ребенок действовал раньше, но его сдерживает  новизна обстановки, достаточно просто намекнуть, посоветовать вспомнить, как он действовал в аналогичном случае.</w:t>
      </w:r>
    </w:p>
    <w:p w:rsidR="00CB2097" w:rsidRPr="00CB2097" w:rsidRDefault="00CB2097" w:rsidP="00CB209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 детей чувство гордости и радости от успешных самостоятельных действий,   подчеркивать  рост возможностей и достижений каждого ребенка, побуждать к проявлению инициативы и творчества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CB2097" w:rsidP="00D45062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широко испо</w:t>
      </w:r>
      <w:r w:rsidR="00D4506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льзуется совместная деятельность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 и детей и проектная деятельность детей, оказывающая положи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тельное влияние на развитие дошкольника.</w:t>
      </w:r>
    </w:p>
    <w:p w:rsidR="00CB2097" w:rsidRPr="00CB2097" w:rsidRDefault="00CB2097" w:rsidP="00D45062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проектной деятельности расширяются знания детей об окружа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ющем мире. Это связано с выполнением исследовательских и творческих проектов: ребенок исследует различные варианты решения поставленной задачи, по определенным критериям, выбирает оптимальный способ решения.</w:t>
      </w:r>
    </w:p>
    <w:p w:rsidR="00CB2097" w:rsidRPr="00CB2097" w:rsidRDefault="00CB2097" w:rsidP="00D45062">
      <w:pPr>
        <w:widowControl w:val="0"/>
        <w:spacing w:after="0" w:line="365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проекта предполагает формирование оригинального за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мысла, умение фиксировать его с помощью доступной системы средств, определять этапы его реализации, следовать задуманному плану и т. д. Уже в дошкольном возрасте ребенок приобретает навык публичного изложения своих мыслей.</w:t>
      </w:r>
    </w:p>
    <w:p w:rsidR="00CB2097" w:rsidRPr="00CB2097" w:rsidRDefault="00CB2097" w:rsidP="00D45062">
      <w:pPr>
        <w:widowControl w:val="0"/>
        <w:spacing w:after="0" w:line="365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проектной деятельности дошкольники приобретают необходи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мые социальные навыки - они становятся внимательнее друг к другу, начи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нают руководствоваться не столько собственными мотивами, сколько уста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новленными нормами.</w:t>
      </w:r>
    </w:p>
    <w:p w:rsidR="00CB2097" w:rsidRPr="00CB2097" w:rsidRDefault="00CB2097" w:rsidP="00CB2097">
      <w:pPr>
        <w:widowControl w:val="0"/>
        <w:spacing w:after="0" w:line="36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влияет и на содержание игровой деятельности детей - она становится более разнообразной, сложно структурированной, а сами дошкольники становятся интересны друг другу.</w:t>
      </w:r>
    </w:p>
    <w:p w:rsidR="00D05E1C" w:rsidRDefault="00CB2097" w:rsidP="00D05E1C">
      <w:pPr>
        <w:widowControl w:val="0"/>
        <w:spacing w:after="262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проектах развиваются и детско-родительские отношения. Ребенок оказывается интересен родителям, поскольку он выдвигает различные идеи, открывая новое в уже знакомых ситуациях. Жизнь ребенка и родителей наполняется богатым содержанием.</w:t>
      </w:r>
    </w:p>
    <w:p w:rsidR="00CB2097" w:rsidRPr="00CB2097" w:rsidRDefault="00CB2097" w:rsidP="00D05E1C">
      <w:pPr>
        <w:widowControl w:val="0"/>
        <w:spacing w:after="262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работе с дошкольниками используются три основных вида проектной деятельности:</w:t>
      </w:r>
    </w:p>
    <w:p w:rsidR="00CB2097" w:rsidRPr="00CB2097" w:rsidRDefault="00CB2097" w:rsidP="00D05E1C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Творческие проекты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нового творческого продукта, кото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рый осуществляется коллекти</w:t>
      </w:r>
      <w:r w:rsidR="00731B3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 или совместно с родителями.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коллективного проекта каждый ребенок предлагает свою идею проекта (</w:t>
      </w:r>
      <w:r w:rsidR="00BD06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«Праздники моей семьи», «Удивительный мир книг», «Радуга - дуга</w:t>
      </w:r>
      <w:r w:rsidR="00731B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0B9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«Ново</w:t>
      </w:r>
      <w:r w:rsidR="00210B9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годнее украшение»</w:t>
      </w:r>
      <w:r w:rsidR="00BD062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«Пернатые архитекторы»</w:t>
      </w:r>
      <w:r w:rsidR="0021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B2097" w:rsidRPr="00CB2097" w:rsidRDefault="00CB2097" w:rsidP="00D05E1C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Исследовательские проекты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проекты, носящие индивидуальный ха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рактер и способствующие вовлечению ближайшего окружения ребенка (родителей, друзей, братьев и сестер) в сферу ег</w:t>
      </w:r>
      <w:r w:rsidR="00731B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интересов (</w:t>
      </w:r>
      <w:r w:rsidR="00BD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От куда берется бумага?», « От зернышка к хлебу», </w:t>
      </w:r>
      <w:r w:rsidR="00731B3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«Вода и ее свойства», «Что такое мох?» и другие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B2097" w:rsidRPr="00CB2097" w:rsidRDefault="00CB2097" w:rsidP="00D05E1C">
      <w:pPr>
        <w:widowControl w:val="0"/>
        <w:spacing w:after="0" w:line="37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3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Проекты по созданию норм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направление проектной деятельности, развивающее позитивную социализацию детей. Работа по созданию новой нормы (нормотворчество) основывается на реальных ситуациях, возникающих в жизни детей в детском саду. Обычно это типичные, по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вторяющиеся конфликтные ситуации. Позиция педагога состоит в под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держке инициативы детей, что приводит к увеличению числа возмож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вариантов поведения и к созданию нового правила поведения </w:t>
      </w:r>
      <w:r w:rsidR="00210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ситуации (</w:t>
      </w:r>
      <w:r w:rsidR="00BD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«Почему быть злым плохо»,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мастер</w:t>
      </w:r>
      <w:r w:rsidR="00210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ов», «Дорога и я» и другие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B2097" w:rsidRPr="00CB2097" w:rsidRDefault="00CB2097" w:rsidP="00CB2097">
      <w:pPr>
        <w:widowControl w:val="0"/>
        <w:spacing w:after="0" w:line="370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6D067B" w:rsidP="00CB2097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2.6</w:t>
      </w:r>
      <w:r w:rsidR="00CB2097" w:rsidRPr="00CB2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.Преемственность дошкольного и начального образования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обеспечении эффективной преемственности дошкольного и начального образования играет координация взаимодействия между педагогическими коллективами дошкольного учреждения, школы и родителями воспитанников.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Основные задачи сотрудничества ДОО и школы: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установление единства стремлений и взглядов на воспитательный процесс между детским садом, семьей и школой;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выработка общих целей и воспитательных задач, путей достижения намеченных результатов;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создание условий для благоприятного взаимодействия всех участников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210B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D05E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образовательного процесса – воспитателей, учителей, детей и родителей;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всестороннее психолого-педагогическое просвещение родителей;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оказание психологической помощи в осознании собственных семейных и социальных ресурсов, способствующих преодолению проблем при поступлении ребенка в школу;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формирование в семьях позитивного отношения к активной общественной и социальной деятельности детей.</w:t>
      </w:r>
    </w:p>
    <w:p w:rsidR="00CB2097" w:rsidRPr="00210B9A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10B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Направления работы по преемственности: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На ступени начальной школы: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-опора на наличный уровень достижений дошкольного детства;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-направленность процесса обучения на формирование умения учиться как важнейшего достижения этого возрастного периода развития;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-сбалансированность репродуктивной (воспроизводящей готовый образец) и исследовательской, творческой деятельности, коллективных и индивидуальных форм активности</w:t>
      </w:r>
      <w:r w:rsidR="00210B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Общие условия:</w:t>
      </w:r>
    </w:p>
    <w:p w:rsidR="00CB2097" w:rsidRPr="00CB2097" w:rsidRDefault="00210B9A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признание решающей роли содержания образования, способов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</w:t>
      </w:r>
    </w:p>
    <w:p w:rsidR="00CB2097" w:rsidRPr="00CB2097" w:rsidRDefault="00210B9A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–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преемственной  предметно-развивающей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индивидуальности;</w:t>
      </w:r>
    </w:p>
    <w:p w:rsidR="00210B9A" w:rsidRDefault="00210B9A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учёт индивидуальных,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спитания, и путей их достижения;</w:t>
      </w:r>
    </w:p>
    <w:p w:rsidR="00CB2097" w:rsidRPr="00CB2097" w:rsidRDefault="00210B9A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воспитательно-образовательный процесс должен быть подчинен становлению личности ребенка: развитию его компетентности, инициативности, самостоятельности, ответственности свободы и безопасности поведения, самосознания и самооценки;</w:t>
      </w:r>
    </w:p>
    <w:p w:rsidR="00CB2097" w:rsidRPr="00CB2097" w:rsidRDefault="00210B9A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создание основы для самостоятельного успешного усвоения обучающимися, воспитанниками новых знаний, умений, компетенций, видов и способов деятельности;</w:t>
      </w:r>
    </w:p>
    <w:p w:rsidR="00CB2097" w:rsidRPr="00CB2097" w:rsidRDefault="00210B9A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CB2097" w:rsidRPr="00CB2097" w:rsidRDefault="00210B9A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осуществление индивидуальной работы в случаях опережающего или более низкого темпа развития ребёнка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CB2097" w:rsidRPr="00CB2097" w:rsidRDefault="00210B9A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доброжелательный делов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 контакт между педагогическим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коллективом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210B9A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B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осуществления преемственности: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Работа с детьми: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экскурсии в школу;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посещение школьного музея, библиотеки;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знакомство и взаимодействие дошкольников с учителями и учениками начальной школы;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• участие в совместной образовательной деятельности, игровых программах, проектной деятельности;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выставки рисунков и поделок, сделанных детьми школы и ДОО;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встречи и беседы с бывшими воспитанниками детского сада (ученики начальной и средней школы);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сов</w:t>
      </w:r>
      <w:r w:rsidR="00210B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местные праздники (День знаний, выпускной в детском саду и другие</w:t>
      </w: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 спортивные соревнования дошкольников, и первоклассников;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участие в театрализованной деятельности;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посещение дошкольниками адаптационного курса занятий, организованных при школе (занятия с психологом, логопедом,</w:t>
      </w:r>
      <w:r w:rsidR="00210B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музыкальным руководителем и другими</w:t>
      </w: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специалистами школы).</w:t>
      </w:r>
    </w:p>
    <w:p w:rsidR="00CB2097" w:rsidRPr="00210B9A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B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 Взаимодействие педагогов: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совместные педагогические советы (ДОО и школа);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семинары, мастер- классы;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круглые столы педагогов ДОО и учителей школы;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психологические и коммуникативные тренинги для воспитателей, и учителей;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проведение диагностики по определению готовности детей к школе;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взаимодействие медицинских работников, психологов ДОО и школы;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открытые показы образовательной деятельности в ДОО и открытых уроков в школе;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педагогические и психологические наблюдения.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Важную роль в преемственности дошкольного и начального образования игр</w:t>
      </w:r>
      <w:r w:rsidR="00210B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ает сотрудничество с родителями.</w:t>
      </w:r>
    </w:p>
    <w:p w:rsidR="00CB2097" w:rsidRPr="00210B9A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B9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 Сотрудничество с родителями: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совместные родительские собрания с педагогами ДОО и учителями школы; фото родительского собрания.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круглые столы, дискуссионные встречи, педагогические «гостиные»;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родительские конференции, вечера вопросов и ответов;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консультации с педагогами ДОО и школы;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встречи родителей с будущими учителями;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дни открытых дверей;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творческие мастерские;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• образовательно-игровые тренинги и практикумы для родителей детей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предшкольного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возраста, деловые игры, практикумы;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семейные вечера, тематические досуги;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6D06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2.7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.Взаимодействие с социумом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Социальное партнерство в образовании – это совместная коллективная распределенная деятельность различных социальных групп, которая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приводит к позитивным и разделяемым всеми участниками данной деятельности эффектам</w:t>
      </w:r>
      <w:r w:rsidR="00210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CE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системы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взаимосотрудничества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 с  социальными институтами для обеспечения благоприятных условий всестороннего развития детей дошкольного возраста, их способностей и творческого потенциала.</w:t>
      </w: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B2097" w:rsidRPr="00CB2097" w:rsidRDefault="00CE4596" w:rsidP="00CB209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азработать стратегию и тактику организации взаимодействия с социально значимыми партнёрами; </w:t>
      </w:r>
    </w:p>
    <w:p w:rsidR="00CB2097" w:rsidRPr="00CB2097" w:rsidRDefault="00CE4596" w:rsidP="00CB209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позитивного изменения  дошкольного образовательного учреждения  в соответствии с требованиями ФГОС ДО   и  общественными ожиданиями;</w:t>
      </w:r>
    </w:p>
    <w:p w:rsidR="00CB2097" w:rsidRPr="00CB2097" w:rsidRDefault="00CE4596" w:rsidP="00CB209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 партнёрские отношения с сообществом для поддержания благоприятного (как для дошкольного образовательного учреждения, так и сообщества) общественного окружения;</w:t>
      </w:r>
    </w:p>
    <w:p w:rsidR="00CB2097" w:rsidRPr="00CB2097" w:rsidRDefault="00CE4596" w:rsidP="00CB209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всех участников образовательного процесса коммуникативные способности, доброжелательность к окружающим, готовность к сотрудничеству и самореализации;</w:t>
      </w:r>
    </w:p>
    <w:p w:rsidR="00CB2097" w:rsidRPr="00CB2097" w:rsidRDefault="00CE4596" w:rsidP="00CB209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тимулировать развитие активной гражданской позиции сопричастности к судьбе детского сада, малой родины;</w:t>
      </w:r>
    </w:p>
    <w:p w:rsidR="00CB2097" w:rsidRPr="00CB2097" w:rsidRDefault="00CE4596" w:rsidP="00CB209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CB2097"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ормировать положительный имидж дошкольного образовательного учреждения в местном социуме. 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  <w:r w:rsidR="00CE45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Механизм реализации:</w:t>
      </w:r>
    </w:p>
    <w:p w:rsidR="00CB2097" w:rsidRPr="00CE4596" w:rsidRDefault="00CE4596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</w:t>
      </w:r>
      <w:r w:rsidR="00CB2097" w:rsidRPr="00CE45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Взаимодействие с медицинскими  учреждениями</w:t>
      </w:r>
    </w:p>
    <w:p w:rsidR="00CB2097" w:rsidRPr="00CE4596" w:rsidRDefault="00CB2097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B2097" w:rsidRPr="00CB2097" w:rsidRDefault="00CE4596" w:rsidP="00CE4596">
      <w:pPr>
        <w:spacing w:after="0" w:line="293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партнеры – МБУЗ «Вешенская поликлиника»</w:t>
      </w:r>
    </w:p>
    <w:p w:rsidR="00CB2097" w:rsidRPr="00CB2097" w:rsidRDefault="00CB2097" w:rsidP="00CB2097">
      <w:pPr>
        <w:spacing w:after="0" w:line="293" w:lineRule="atLeast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Задачи:</w:t>
      </w:r>
    </w:p>
    <w:p w:rsidR="00CB2097" w:rsidRPr="00CB2097" w:rsidRDefault="00CB2097" w:rsidP="00CB2097">
      <w:pPr>
        <w:spacing w:after="0" w:line="293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Объединить усилия сотрудников, родителей и медицинского учреждения для эффективной организации профилактики и оздоровительной работы.</w:t>
      </w:r>
    </w:p>
    <w:p w:rsidR="00CB2097" w:rsidRPr="00CB2097" w:rsidRDefault="00CB2097" w:rsidP="00CB2097">
      <w:pPr>
        <w:spacing w:after="0" w:line="293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  Повысить функциональные и адаптационные возможности организма детей за счет внедрения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CB2097" w:rsidRPr="00CB2097" w:rsidRDefault="00CB2097" w:rsidP="00CB2097">
      <w:pPr>
        <w:spacing w:after="0" w:line="293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Способствовать осознанному пониманию и отношению к своему здоровью всех участников образовательного процесса.</w:t>
      </w:r>
    </w:p>
    <w:p w:rsidR="00CB2097" w:rsidRPr="00CE4596" w:rsidRDefault="00CB2097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CE45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сотрудничества:</w:t>
      </w:r>
    </w:p>
    <w:p w:rsidR="00CB2097" w:rsidRPr="00CB2097" w:rsidRDefault="00CB2097" w:rsidP="00CB209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медицинского обследования;</w:t>
      </w:r>
    </w:p>
    <w:p w:rsidR="00CB2097" w:rsidRPr="00CB2097" w:rsidRDefault="00CB2097" w:rsidP="00CB2097">
      <w:pPr>
        <w:numPr>
          <w:ilvl w:val="0"/>
          <w:numId w:val="6"/>
        </w:num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медицинских работников по вопросам заболеваемости и профилактики (консультирование)</w:t>
      </w:r>
    </w:p>
    <w:p w:rsidR="00CB2097" w:rsidRPr="00CB2097" w:rsidRDefault="00CB2097" w:rsidP="00CB2097">
      <w:pPr>
        <w:spacing w:after="0" w:line="293" w:lineRule="atLeast"/>
        <w:ind w:left="64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E4596" w:rsidRDefault="00CE4596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</w:t>
      </w:r>
      <w:r w:rsidR="00CB2097" w:rsidRPr="00CB20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B2097" w:rsidRPr="00CE45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Взаимодействие со школой и учреждениями образования</w:t>
      </w:r>
    </w:p>
    <w:p w:rsidR="00CB2097" w:rsidRPr="00CB2097" w:rsidRDefault="00CB2097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Социальный партнер –    МБОУ  «Шолоховская гимназия»</w:t>
      </w:r>
      <w:r w:rsidR="00DE2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«Вешенская СОШ»</w:t>
      </w:r>
    </w:p>
    <w:p w:rsidR="00CB2097" w:rsidRPr="00CB2097" w:rsidRDefault="00CE4596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Цель: с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преемственности в организации образовательной системы ДОО со школой. Выработка общих подходов к оценке готовности ребенка к школе с позиции </w:t>
      </w:r>
      <w:proofErr w:type="spellStart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возраста.</w:t>
      </w:r>
    </w:p>
    <w:p w:rsidR="00CB2097" w:rsidRPr="00CB2097" w:rsidRDefault="00CB2097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Задачи</w:t>
      </w:r>
      <w:r w:rsidR="00CE45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097" w:rsidRPr="00CB2097" w:rsidRDefault="0013075A" w:rsidP="00CB2097">
      <w:pPr>
        <w:spacing w:after="0" w:line="293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партнерских взаимоотношений ДОО и школы.</w:t>
      </w:r>
    </w:p>
    <w:p w:rsidR="00CB2097" w:rsidRPr="00CB2097" w:rsidRDefault="0013075A" w:rsidP="00CB2097">
      <w:pPr>
        <w:spacing w:after="0" w:line="293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преемственности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ательных систем, способствующими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позитивному отношению дошкольников к своей будущей социальной роли – ученик.</w:t>
      </w:r>
    </w:p>
    <w:p w:rsidR="00CB2097" w:rsidRPr="00CB2097" w:rsidRDefault="0013075A" w:rsidP="00CB2097">
      <w:pPr>
        <w:spacing w:after="0" w:line="293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профессиональной компетентности педагогов и педагогической культуры родителей в подготовке детей к школе, посредством педагогического взаимодействия.</w:t>
      </w:r>
    </w:p>
    <w:p w:rsidR="00CB2097" w:rsidRPr="00CE4596" w:rsidRDefault="00CB2097" w:rsidP="00CB2097">
      <w:pPr>
        <w:spacing w:after="0" w:line="293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сотрудничества</w:t>
      </w:r>
      <w:r w:rsidR="001307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2097" w:rsidRPr="00CB2097" w:rsidRDefault="00CB2097" w:rsidP="00CB2097">
      <w:pPr>
        <w:spacing w:after="0" w:line="293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 </w:t>
      </w:r>
    </w:p>
    <w:p w:rsidR="00CB2097" w:rsidRPr="00CB2097" w:rsidRDefault="00CB2097" w:rsidP="00CB2097">
      <w:pPr>
        <w:spacing w:after="0" w:line="293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93" w:lineRule="atLeast"/>
        <w:ind w:left="36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CB2097" w:rsidRPr="0013075A" w:rsidRDefault="00CB2097" w:rsidP="00CB2097">
      <w:pPr>
        <w:spacing w:after="0" w:line="293" w:lineRule="atLeast"/>
        <w:ind w:left="360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07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Взаимодействие с учреждениями безопасности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</w:t>
      </w:r>
      <w:r w:rsidR="00F71E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альные партнеры – УГПС Отряд №18 Противопожарной службы РО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ОГИБДД МО МВД «Шолоховский»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CB2097">
        <w:rPr>
          <w:rFonts w:ascii="Times New Roman" w:eastAsia="Times New Roman" w:hAnsi="Times New Roman" w:cs="Times New Roman"/>
          <w:color w:val="103F60"/>
          <w:sz w:val="28"/>
          <w:szCs w:val="28"/>
          <w:shd w:val="clear" w:color="auto" w:fill="EAF5F6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</w:t>
      </w:r>
      <w:r w:rsidR="00CE4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навыков по ОБЖ.</w:t>
      </w:r>
    </w:p>
    <w:p w:rsidR="00CB2097" w:rsidRPr="00CE4596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сотрудничества:</w:t>
      </w:r>
    </w:p>
    <w:p w:rsidR="00CB2097" w:rsidRPr="00CB2097" w:rsidRDefault="00CB2097" w:rsidP="00CB209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 встречи с работниками пожарной части ОГИБ</w:t>
      </w:r>
      <w:r w:rsidR="00CE4596">
        <w:rPr>
          <w:rFonts w:ascii="Times New Roman" w:eastAsia="Times New Roman" w:hAnsi="Times New Roman" w:cs="Times New Roman"/>
          <w:sz w:val="28"/>
          <w:szCs w:val="28"/>
          <w:lang w:eastAsia="ru-RU"/>
        </w:rPr>
        <w:t>ДД МО МВД, конкурсы по ППБ, ПДД,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инструктажи.</w:t>
      </w:r>
    </w:p>
    <w:p w:rsidR="00CB2097" w:rsidRPr="00CB2097" w:rsidRDefault="00CE4596" w:rsidP="00CB209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бесед с детьми по правилам  дорожного движения, участие в выставках, смотрах-конкурсах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CE4596" w:rsidP="00CB209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оспитательно-профилактическая работа  с семьями детей, находящимися  в социально опасном положении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CB2097" w:rsidP="00CE459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13075A" w:rsidRDefault="00CB2097" w:rsidP="00CB2097">
      <w:pPr>
        <w:spacing w:after="0" w:line="293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307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Взаимодействие с учреждениями культуры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F7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Социальные партнеры – Муниципальное бюджетное учреждение культуры «Вешенская </w:t>
      </w:r>
      <w:proofErr w:type="spellStart"/>
      <w:r w:rsidR="00F71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="00F7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библиотека»</w:t>
      </w:r>
    </w:p>
    <w:p w:rsidR="00CB2097" w:rsidRPr="00CB2097" w:rsidRDefault="00CE4596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Цель: ф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целостной социокультурной системы взаимодействия ДОО с библиотекой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CE4596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Задачи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2097" w:rsidRPr="00CB2097" w:rsidRDefault="00CB2097" w:rsidP="00CB209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Расширять творческое взаимодействие ДОО с библиотекой для создания единой социокультурной педагогической системы.</w:t>
      </w:r>
    </w:p>
    <w:p w:rsidR="00CB2097" w:rsidRPr="00CB2097" w:rsidRDefault="00CB2097" w:rsidP="00CB209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Осуществлять интегрированный подход к эстетическому воспитанию и формированию художественно-творческих способностей в системе «ребенок-педагог-родитель».</w:t>
      </w:r>
    </w:p>
    <w:p w:rsidR="00CB2097" w:rsidRPr="00CB2097" w:rsidRDefault="00CB2097" w:rsidP="00CB209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     Способствовать развитию духовно-нравственной культуры участников образовательного процесса.</w:t>
      </w:r>
    </w:p>
    <w:p w:rsidR="00CB2097" w:rsidRPr="00CB2097" w:rsidRDefault="00CB2097" w:rsidP="00CB209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B209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Пропаганда детской литературы, воспитание уважительного отношения к книгам.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097" w:rsidRPr="00CE4596" w:rsidRDefault="00CB2097" w:rsidP="00CB2097">
      <w:pPr>
        <w:spacing w:after="0" w:line="240" w:lineRule="auto"/>
        <w:ind w:lef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5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сотрудничества:         </w:t>
      </w:r>
    </w:p>
    <w:p w:rsidR="00CB2097" w:rsidRPr="00CB2097" w:rsidRDefault="00CB2097" w:rsidP="00CE4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</w:r>
    </w:p>
    <w:p w:rsidR="00CB2097" w:rsidRPr="00CB2097" w:rsidRDefault="00CB2097" w:rsidP="00622F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Экскурсии, игры – занятия, встречи сотрудников с воспитанниками, совместная организация выставок, конкурсов</w:t>
      </w:r>
      <w:r w:rsidR="00622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FCE" w:rsidRDefault="00622FCE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622FCE" w:rsidRDefault="00CB2097" w:rsidP="00CB209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Предполагаемый результат</w:t>
      </w:r>
      <w:r w:rsidR="00622FCE" w:rsidRPr="00622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B2097" w:rsidRPr="00622FCE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22F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системы взаимодействия ДОО с учреждениями социума на основе договоров и совместных планов. </w:t>
      </w:r>
    </w:p>
    <w:p w:rsidR="00CB2097" w:rsidRPr="00CB2097" w:rsidRDefault="00622FCE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уровня социальной компетенции участников образовательного процесса, направленных на активное освоение мира. </w:t>
      </w:r>
    </w:p>
    <w:p w:rsidR="00CB2097" w:rsidRPr="00CB2097" w:rsidRDefault="00622FCE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общекультурного уровня, формирование позитивной самооценки, коммуникативных, творческих навыков, личностных качеств детей, родителей, педагогов. </w:t>
      </w:r>
    </w:p>
    <w:p w:rsidR="00CB2097" w:rsidRPr="00CB2097" w:rsidRDefault="00622FCE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психоэмоционального благополучия и здоровья участников образовательного процесса, основанных на творческом взаимодействии с социальными институтами. 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-Системное повышение мотивационной готовности всех субъектов образовательного процесса к изменению содержания работы по формированию эмоционально чувственного восприятия окружающего мира в рамках сотрудничества, равенства и партнерства в отношениях ребенка и взрослог</w:t>
      </w:r>
      <w:r w:rsidR="0062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о, социальных институтов района.</w:t>
      </w:r>
    </w:p>
    <w:p w:rsidR="00CB2097" w:rsidRPr="00CB2097" w:rsidRDefault="00622FCE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профессионального развития педагогов дошкольного образовательного учреждения в целях повышения рейтинга и формирования положительного имиджа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сада.</w:t>
      </w:r>
    </w:p>
    <w:p w:rsidR="00CB2097" w:rsidRPr="00622FCE" w:rsidRDefault="00622FCE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информационной осведомленности социальных институтов района  о деятельности дошкольного образовательного учреждения;</w:t>
      </w:r>
      <w:r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единой воспитательной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097" w:rsidRPr="00CB2097" w:rsidRDefault="00622FCE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расширения кругозора дошкольников (освоения предметного и природного окружения, развития мышления, обогащения словаря, знакомства с историей, традициями народа) за счет снятия 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риториальной ограниченности ДОУ.</w:t>
      </w:r>
    </w:p>
    <w:p w:rsidR="00CB2097" w:rsidRPr="00CB2097" w:rsidRDefault="00622FCE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ормирования навыков общения в различных социальных ситуациях, с людьми разного пола, возраста, национальности,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редставителями разных профессий.</w:t>
      </w:r>
    </w:p>
    <w:p w:rsidR="00CB2097" w:rsidRPr="00CB2097" w:rsidRDefault="00622FCE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оспитания уважения к труду взрослых.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6D067B" w:rsidP="00CB2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2.8</w:t>
      </w:r>
      <w:r w:rsidR="00CB2097"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.Взаимодействие с семьями воспитанников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важнейших задач - это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</w:t>
      </w:r>
    </w:p>
    <w:p w:rsidR="00CB2097" w:rsidRPr="00CB2097" w:rsidRDefault="00CB2097" w:rsidP="00CB209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детей.</w:t>
      </w:r>
      <w:r w:rsidRPr="00CB2097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CB2097" w:rsidRPr="00CB2097" w:rsidRDefault="00CB2097" w:rsidP="00CB209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 </w:t>
      </w:r>
      <w:r w:rsidRPr="00CB20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направления  взаимодействия дошкольного учреждения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родителями воспитанников:</w:t>
      </w:r>
    </w:p>
    <w:p w:rsidR="00CB2097" w:rsidRPr="00CB2097" w:rsidRDefault="00CB2097" w:rsidP="00CB2097">
      <w:pPr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Изучение особенностей семейного воспитания и детско-родительских отношений</w:t>
      </w:r>
    </w:p>
    <w:p w:rsidR="00CB2097" w:rsidRPr="00CB2097" w:rsidRDefault="00CB2097" w:rsidP="00CB2097">
      <w:pPr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Информирование родителей</w:t>
      </w:r>
    </w:p>
    <w:p w:rsidR="00CB2097" w:rsidRPr="00CB2097" w:rsidRDefault="00CB2097" w:rsidP="00CB2097">
      <w:pPr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Психолого-педагогическая поддержка семьи и повышение компетентности в вопросах образования детей.</w:t>
      </w:r>
    </w:p>
    <w:p w:rsidR="00CB2097" w:rsidRPr="00CB2097" w:rsidRDefault="00CB2097" w:rsidP="00CB2097">
      <w:pPr>
        <w:spacing w:after="0" w:line="25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Вовлечение родителей в педагогический процесс дошкольного учреждения.</w:t>
      </w:r>
    </w:p>
    <w:p w:rsidR="00CB2097" w:rsidRPr="00CB2097" w:rsidRDefault="00CB2097" w:rsidP="00CB2097">
      <w:pPr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</w:p>
    <w:p w:rsidR="00CB2097" w:rsidRPr="00CB2097" w:rsidRDefault="00CB2097" w:rsidP="00CB2097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Принципы, </w:t>
      </w:r>
      <w:r w:rsidRPr="00CB20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формы и методы 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данных направлений   </w:t>
      </w:r>
    </w:p>
    <w:p w:rsidR="00CB2097" w:rsidRPr="00CB2097" w:rsidRDefault="00CB2097" w:rsidP="00CB2097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29" w:type="dxa"/>
        <w:tblInd w:w="-601" w:type="dxa"/>
        <w:tblCellMar>
          <w:left w:w="0" w:type="dxa"/>
          <w:right w:w="0" w:type="dxa"/>
        </w:tblCellMar>
        <w:tblLook w:val="0000"/>
      </w:tblPr>
      <w:tblGrid>
        <w:gridCol w:w="6109"/>
        <w:gridCol w:w="4320"/>
      </w:tblGrid>
      <w:tr w:rsidR="00CB2097" w:rsidRPr="00CB2097" w:rsidTr="00051023">
        <w:trPr>
          <w:trHeight w:val="64"/>
        </w:trPr>
        <w:tc>
          <w:tcPr>
            <w:tcW w:w="6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Принципы работы с родителями</w:t>
            </w:r>
          </w:p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изучения семьи</w:t>
            </w:r>
          </w:p>
        </w:tc>
      </w:tr>
      <w:tr w:rsidR="00CB2097" w:rsidRPr="00CB2097" w:rsidTr="00051023">
        <w:tc>
          <w:tcPr>
            <w:tcW w:w="6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Целенаправленность, систематичность, плановость; Дифференцированный подход к работе с родителями с учётом специфики каждой семьи; Доброжелательность, открытость.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Анкетирование; Наблюдение за ребёнком;</w:t>
            </w:r>
          </w:p>
          <w:p w:rsidR="00CB2097" w:rsidRPr="00CB2097" w:rsidRDefault="00CB2097" w:rsidP="00CB20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семьи ребёнка; Обследование семьи;</w:t>
            </w:r>
          </w:p>
          <w:p w:rsidR="00CB2097" w:rsidRPr="00CB2097" w:rsidRDefault="00CB2097" w:rsidP="00CB20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р</w:t>
            </w:r>
            <w:r w:rsidR="00A611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ебёнком;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Беседы с родителями</w:t>
            </w:r>
          </w:p>
          <w:p w:rsidR="00CB2097" w:rsidRPr="00CB2097" w:rsidRDefault="00CB2097" w:rsidP="00CB20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97" w:rsidRPr="00CB2097" w:rsidTr="00051023">
        <w:tc>
          <w:tcPr>
            <w:tcW w:w="104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 с родителями</w:t>
            </w:r>
          </w:p>
          <w:p w:rsidR="00CB2097" w:rsidRPr="00CB2097" w:rsidRDefault="00CB2097" w:rsidP="00CB20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25"/>
        <w:tblW w:w="107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7"/>
        <w:gridCol w:w="8160"/>
      </w:tblGrid>
      <w:tr w:rsidR="00CB2097" w:rsidRPr="00CB2097" w:rsidTr="00051023">
        <w:trPr>
          <w:trHeight w:val="841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8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CB2097" w:rsidP="00CB2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 с родителями по реализации образовательных областей</w:t>
            </w:r>
          </w:p>
        </w:tc>
      </w:tr>
      <w:tr w:rsidR="00CB2097" w:rsidRPr="00CB2097" w:rsidTr="00051023">
        <w:trPr>
          <w:trHeight w:val="3058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Социально-коммуникативное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газеты, подбор специальной литературы с целью обеспечения обратной связи с семьёй.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совместных с родителями прогулок и экскурсий по городу и его окрестностям, создание тематических альбомов.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Консультативные часы для родителей по вопросам предупреждения использования методов, унижающих достоинство ребёнка.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фотовыставок, фотоальбомов.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Аудио- и видеозаписи высказываний детей по отдельным проблемам с дальнейшим прослушиванием и обсуждением проблемы с родителями.</w:t>
            </w:r>
          </w:p>
        </w:tc>
      </w:tr>
      <w:tr w:rsidR="00CB2097" w:rsidRPr="00CB2097" w:rsidTr="00051023">
        <w:trPr>
          <w:trHeight w:val="3797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8D0FB1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с ребёнком в присутствии родителей с целью определения речевого развития дошкольника, налаживания общения с родителями, демонстрации возможностей ребёнка.</w:t>
            </w:r>
          </w:p>
          <w:p w:rsidR="00CB2097" w:rsidRPr="00CB2097" w:rsidRDefault="008D0FB1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на основе ознакомления родителей с деятельностью детей (видеозапись, посещения группы).</w:t>
            </w:r>
          </w:p>
          <w:p w:rsidR="00CB2097" w:rsidRPr="00CB2097" w:rsidRDefault="008D0FB1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культурных учреждений при участии родителей (театр, библиотека, выставочный зал и др.).</w:t>
            </w:r>
          </w:p>
          <w:p w:rsidR="00CB2097" w:rsidRPr="00CB2097" w:rsidRDefault="008D0FB1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партнёрской деятельности детей и взрослых по выпуску семейных газет и журналов.</w:t>
            </w:r>
          </w:p>
          <w:p w:rsidR="00CB2097" w:rsidRPr="00CB2097" w:rsidRDefault="008D0FB1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литературных вечеров для родителей и детей.</w:t>
            </w:r>
          </w:p>
          <w:p w:rsidR="008D0FB1" w:rsidRDefault="008D0FB1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Совместные наблюдения явлений природы, общественной жизни с оформлением плакатов. </w:t>
            </w:r>
          </w:p>
          <w:p w:rsidR="00CB2097" w:rsidRPr="00CB2097" w:rsidRDefault="008D0FB1" w:rsidP="00CB20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родителей ребёнку в подготовке рассказа по наглядным материалам.</w:t>
            </w:r>
          </w:p>
        </w:tc>
      </w:tr>
      <w:tr w:rsidR="00CB2097" w:rsidRPr="00CB2097" w:rsidTr="00051023">
        <w:trPr>
          <w:trHeight w:val="2283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8D0FB1" w:rsidP="00CB2097">
            <w:pPr>
              <w:shd w:val="clear" w:color="auto" w:fill="FBFCFC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знакомление родителей с результатами состояния здоровья ребёнка и его физического  развития;</w:t>
            </w:r>
          </w:p>
          <w:p w:rsidR="00CB2097" w:rsidRPr="00CB2097" w:rsidRDefault="00CB2097" w:rsidP="00CB2097">
            <w:pPr>
              <w:shd w:val="clear" w:color="auto" w:fill="FBFCFC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У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составлении индивидуальных планов оздоровления детей;</w:t>
            </w:r>
          </w:p>
          <w:p w:rsidR="00CB2097" w:rsidRPr="00CB2097" w:rsidRDefault="00CB2097" w:rsidP="00CB2097">
            <w:pPr>
              <w:shd w:val="clear" w:color="auto" w:fill="FBFCFC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знакомление родителей с содержанием физкультурно-оздоровительной работы;</w:t>
            </w:r>
          </w:p>
          <w:p w:rsidR="00CB2097" w:rsidRPr="00CB2097" w:rsidRDefault="00CB2097" w:rsidP="00CB2097">
            <w:pPr>
              <w:shd w:val="clear" w:color="auto" w:fill="FBFCFC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бучение отдельным нетрадиционным методам оздоровления;</w:t>
            </w:r>
          </w:p>
          <w:p w:rsidR="00CB2097" w:rsidRPr="00CB2097" w:rsidRDefault="00CB2097" w:rsidP="00CB2097">
            <w:pPr>
              <w:shd w:val="clear" w:color="auto" w:fill="FBFCFC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овышение уровня знаний в области воспитания привычки к здоровому образу жизни в группах созданы уголки здоровья, с необходимой информацией для родителей.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97" w:rsidRPr="00CB2097" w:rsidTr="00051023">
        <w:trPr>
          <w:trHeight w:val="1218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одительские собрания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аглядные консультации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создании предметно-развивающей среды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Экскурсии</w:t>
            </w:r>
            <w:r w:rsidR="008D0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97" w:rsidRPr="00CB2097" w:rsidTr="00051023">
        <w:trPr>
          <w:trHeight w:val="60"/>
        </w:trPr>
        <w:tc>
          <w:tcPr>
            <w:tcW w:w="2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/>
                <w:spacing w:val="-12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b/>
                <w:bCs/>
                <w:color w:val="262626"/>
                <w:spacing w:val="-12"/>
                <w:sz w:val="28"/>
                <w:szCs w:val="28"/>
                <w:lang w:eastAsia="ru-RU"/>
              </w:rPr>
              <w:t>Художественно-эстетическое</w:t>
            </w:r>
          </w:p>
        </w:tc>
        <w:tc>
          <w:tcPr>
            <w:tcW w:w="8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7" w:type="dxa"/>
              <w:bottom w:w="0" w:type="dxa"/>
              <w:right w:w="47" w:type="dxa"/>
            </w:tcMar>
          </w:tcPr>
          <w:p w:rsidR="00CB2097" w:rsidRPr="00CB2097" w:rsidRDefault="00CB2097" w:rsidP="00CB2097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D0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ндивидуальные и наглядно-информационные формы работы.</w:t>
            </w:r>
          </w:p>
          <w:p w:rsidR="00CB2097" w:rsidRPr="00CB2097" w:rsidRDefault="00CB2097" w:rsidP="00CB2097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8D0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</w:t>
            </w: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ндивидуальные беседы, консультации.</w:t>
            </w:r>
          </w:p>
          <w:p w:rsidR="00CB2097" w:rsidRPr="00CB2097" w:rsidRDefault="00CB2097" w:rsidP="00CB2097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D0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родителей, передача им необходимой информации по тому или иному вопросу через выпуск информационных стендов, памяток, родительская почта, папок-передвижек.</w:t>
            </w:r>
          </w:p>
          <w:p w:rsidR="00CB2097" w:rsidRPr="00CB2097" w:rsidRDefault="008D0FB1" w:rsidP="00CB2097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4.О</w:t>
            </w:r>
            <w:r w:rsidR="00CB2097"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 фотовыставок детских работ.</w:t>
            </w:r>
          </w:p>
          <w:p w:rsidR="00CB2097" w:rsidRPr="00CB2097" w:rsidRDefault="008D0FB1" w:rsidP="00CB2097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5.Р</w:t>
            </w:r>
            <w:r w:rsidR="00CB2097"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одительские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астер-классы, досуги, праздники,</w:t>
            </w:r>
          </w:p>
          <w:p w:rsidR="00CB2097" w:rsidRPr="00CB2097" w:rsidRDefault="00CB2097" w:rsidP="00CB2097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выставок совместных работ родителей и д</w:t>
            </w:r>
            <w:r w:rsidR="008D0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етей «Осенний калейдоскоп</w:t>
            </w:r>
            <w:r w:rsidR="00A2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«Новый год стучится в дверь» и другие.</w:t>
            </w:r>
          </w:p>
          <w:p w:rsidR="00CB2097" w:rsidRPr="00CB2097" w:rsidRDefault="00CB2097" w:rsidP="00CB2097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A2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 выставки: «Мама, папа, я – спортивная семья!», «Мамочка любимая моя!» и другие.</w:t>
            </w:r>
          </w:p>
          <w:p w:rsidR="00CB2097" w:rsidRPr="00CB2097" w:rsidRDefault="00CB2097" w:rsidP="00CB2097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родителей в пошиве костюмов для праздников своим детям.</w:t>
            </w:r>
          </w:p>
          <w:p w:rsidR="00CB2097" w:rsidRPr="00CB2097" w:rsidRDefault="00CB2097" w:rsidP="00A23435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464646"/>
          <w:sz w:val="24"/>
          <w:szCs w:val="24"/>
          <w:shd w:val="clear" w:color="auto" w:fill="FFFFFF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iCs/>
          <w:color w:val="464646"/>
          <w:sz w:val="24"/>
          <w:szCs w:val="24"/>
          <w:shd w:val="clear" w:color="auto" w:fill="FFFFFF"/>
          <w:lang w:eastAsia="ru-RU"/>
        </w:rPr>
      </w:pPr>
    </w:p>
    <w:p w:rsidR="00CB2097" w:rsidRPr="00A23435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4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Ожидаемые результаты: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 активной  родительской  позиции, что будет способствовать установлению диалога ДОО – семья. 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увеличится количество обращений к специалистам, к воспитателям;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психолого-педагогических знаний родителей;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-повышение  уровня включенности родителей в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–образовательный процесс ДОО, за счет использования нетрадиц</w:t>
      </w:r>
      <w:r w:rsidR="00A2343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ионных форм работы с родителями;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рост показателя удовлетворенности работой детского сада.</w:t>
      </w:r>
    </w:p>
    <w:p w:rsidR="00CB2097" w:rsidRPr="00CB2097" w:rsidRDefault="006D067B" w:rsidP="00CB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</w:t>
      </w:r>
      <w:r w:rsidR="00CB2097"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B2097" w:rsidRPr="00CB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="00CB2097"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части, формируемой участниками образовательных отношений</w:t>
      </w:r>
      <w:r w:rsidR="00CB2097"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2097" w:rsidRPr="00A23435" w:rsidRDefault="00CB2097" w:rsidP="00CB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34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Региональный компонент</w:t>
      </w:r>
    </w:p>
    <w:p w:rsidR="00CB2097" w:rsidRPr="00CB2097" w:rsidRDefault="00CB2097" w:rsidP="00CB20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период является благоприятным для погружения ребенка в истоки региональной культуры, включения его в углубленное </w:t>
      </w: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человекознание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пробуждения в нем потребности в познании окружающих условий, общего для всех жизненного пространства, для интегрированного усвоения местных историко-культурных и климатических особенностей, конкретных традиций, национальных, географических, и регионально-культурных особенностей своей социальной среды.</w:t>
      </w:r>
    </w:p>
    <w:p w:rsidR="00CB2097" w:rsidRPr="00CB2097" w:rsidRDefault="00CB2097" w:rsidP="00CB209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целью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Донского края.</w:t>
      </w:r>
    </w:p>
    <w:p w:rsidR="00CB2097" w:rsidRPr="00D05E1C" w:rsidRDefault="00CB2097" w:rsidP="00CB2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E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Главные принципы реализации регионального компонента содержания образования:</w:t>
      </w:r>
    </w:p>
    <w:p w:rsidR="00CB2097" w:rsidRPr="00CB2097" w:rsidRDefault="00CB2097" w:rsidP="00CB2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региональности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ориентация на учет особенностей региона в образовательном  процессе.</w:t>
      </w:r>
    </w:p>
    <w:p w:rsidR="00CB2097" w:rsidRPr="00CB2097" w:rsidRDefault="00CB2097" w:rsidP="00CB2097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широкое включение в содержание образования знаний о человеке, формирование гуманистического мировоззрения, создание условий для самопознания, самореализации развивающейся личности в условиях проживания в данном регионе</w:t>
      </w:r>
    </w:p>
    <w:p w:rsidR="00CB2097" w:rsidRPr="00CB2097" w:rsidRDefault="00CB2097" w:rsidP="00CB2097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историзма – раскрытие исторической обусловленности явлений и процессов, происходящих в природе и обществе нашего края.</w:t>
      </w:r>
    </w:p>
    <w:p w:rsidR="00CB2097" w:rsidRPr="00CB2097" w:rsidRDefault="00CB2097" w:rsidP="00CB2097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комплексности и </w:t>
      </w: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интегративности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объединение различных аспектов содержания образования, краеведческого материала по разным областям в единое целое с учетом задач и потребностей региона.</w:t>
      </w:r>
    </w:p>
    <w:p w:rsidR="00CB2097" w:rsidRPr="00CB2097" w:rsidRDefault="00CB2097" w:rsidP="00CB209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экологизации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воспитание экологически образованной личности, осознающей особенности и особую остроту экологической ситуации в крае, ответственность перед современным и будущими поколениями за сохранение и улучшение природы родного края.</w:t>
      </w:r>
    </w:p>
    <w:p w:rsidR="00CB2097" w:rsidRPr="00CB2097" w:rsidRDefault="00CB2097" w:rsidP="00CB2097">
      <w:pPr>
        <w:spacing w:before="30" w:after="3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E1C" w:rsidRDefault="00CB2097" w:rsidP="00CB2097">
      <w:pPr>
        <w:spacing w:before="30" w:after="3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части, формируемой участниками образовательных отношений представлено следующими пособиями и методиками организации образовательной деятельности: </w:t>
      </w:r>
    </w:p>
    <w:p w:rsidR="00CB2097" w:rsidRPr="00CB2097" w:rsidRDefault="00CB2097" w:rsidP="00CB2097">
      <w:pPr>
        <w:spacing w:before="30" w:after="3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ознакомления с историей и культ</w:t>
      </w:r>
      <w:r w:rsidR="00D05E1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урой Донского края используется:</w:t>
      </w:r>
    </w:p>
    <w:p w:rsidR="00CB2097" w:rsidRDefault="00D05E1C" w:rsidP="00CB2097">
      <w:pPr>
        <w:spacing w:before="30" w:after="3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</w:t>
      </w:r>
      <w:proofErr w:type="spellEnd"/>
      <w:r w:rsidR="0044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пособие </w:t>
      </w:r>
      <w:r w:rsidR="00CB2097" w:rsidRPr="00442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«Разработка и реализация регионального компонента содержания дошкольного образования в соответствии с ФГОС ДО» </w:t>
      </w:r>
      <w:proofErr w:type="spellStart"/>
      <w:r w:rsidR="00CB2097" w:rsidRPr="00442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Н.В.Корчаловская</w:t>
      </w:r>
      <w:proofErr w:type="spellEnd"/>
      <w:r w:rsidR="00CB2097" w:rsidRPr="00442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О.Ю. Муравьёва</w:t>
      </w:r>
    </w:p>
    <w:p w:rsidR="00CB2097" w:rsidRPr="00067B2A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регионального компонента как одного из средств социализации дошкольников  предполагает следующее:</w:t>
      </w:r>
    </w:p>
    <w:p w:rsidR="00CB2097" w:rsidRPr="00CB2097" w:rsidRDefault="00CB2097" w:rsidP="00CB20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родным краем входит в образовательный процесс, выстроенный на основе доминирующих целей базовой программы, в которую гармонично вписывается краеведческий материал.</w:t>
      </w:r>
    </w:p>
    <w:p w:rsidR="00CB2097" w:rsidRPr="00CB2097" w:rsidRDefault="00CB2097" w:rsidP="00CB209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регионального содержания с учётом принципа постепенного перехода от более близкого ребёнку, личностно значимого </w:t>
      </w:r>
      <w:r w:rsidR="008F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(дом, семья), к менее близкому.</w:t>
      </w:r>
    </w:p>
    <w:p w:rsidR="00CB2097" w:rsidRPr="00CB2097" w:rsidRDefault="008F10C0" w:rsidP="00CB209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ультурно-историческим фактам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6102"/>
      </w:tblGrid>
      <w:tr w:rsidR="00CB2097" w:rsidRPr="00CB2097" w:rsidTr="00051023">
        <w:tc>
          <w:tcPr>
            <w:tcW w:w="3468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102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Приобщать  детей к истории Донского края</w:t>
            </w:r>
            <w:r w:rsidR="008F10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Формировать представления о традиционной культуре родного края через ознакомление с природой</w:t>
            </w:r>
            <w:r w:rsidR="008F10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B2097" w:rsidRPr="00CB2097" w:rsidTr="00051023">
        <w:tc>
          <w:tcPr>
            <w:tcW w:w="3468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6102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Использовать  знания о родном крае в игровой  деятельности. Вызывать интерес и уважительное отношение к культуре и традициям  Донского края,  стремление сохранять национальные ценности.</w:t>
            </w:r>
          </w:p>
        </w:tc>
      </w:tr>
      <w:tr w:rsidR="00CB2097" w:rsidRPr="00CB2097" w:rsidTr="00051023">
        <w:tc>
          <w:tcPr>
            <w:tcW w:w="3468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102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Развивать  речь, мышление, первичное восприятие диалектной речи через знакомство с культурой Донского края</w:t>
            </w:r>
            <w:r w:rsidR="008F10C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B2097" w:rsidRPr="00CB2097" w:rsidTr="00051023">
        <w:tc>
          <w:tcPr>
            <w:tcW w:w="3468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</w:t>
            </w:r>
          </w:p>
          <w:p w:rsidR="00CB2097" w:rsidRPr="00CB2097" w:rsidRDefault="00CB2097" w:rsidP="00CB2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102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Донского края. </w:t>
            </w:r>
          </w:p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CB2097" w:rsidRPr="00CB2097" w:rsidTr="00051023">
        <w:tc>
          <w:tcPr>
            <w:tcW w:w="3468" w:type="dxa"/>
          </w:tcPr>
          <w:p w:rsidR="00CB2097" w:rsidRPr="00CB2097" w:rsidRDefault="00CB2097" w:rsidP="00CB2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102" w:type="dxa"/>
          </w:tcPr>
          <w:p w:rsidR="00CB2097" w:rsidRPr="00CB2097" w:rsidRDefault="00CB2097" w:rsidP="00CB2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Развивать эмоциональную свободу, физическую  выносливость, смекалку, ловкость через традиционные игры и забавы Донского края.</w:t>
            </w:r>
          </w:p>
        </w:tc>
      </w:tr>
    </w:tbl>
    <w:p w:rsidR="00CB2097" w:rsidRPr="00CB2097" w:rsidRDefault="00CB2097" w:rsidP="00CB2097">
      <w:pPr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0C0" w:rsidRDefault="00CB2097" w:rsidP="008F10C0">
      <w:pPr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освоения детьми ООП в части, формируемой участниками образовательных отношений: </w:t>
      </w:r>
    </w:p>
    <w:p w:rsidR="00CB2097" w:rsidRPr="008F10C0" w:rsidRDefault="00CB2097" w:rsidP="008F10C0">
      <w:pPr>
        <w:spacing w:before="30" w:after="3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ознакомления с историей и культурой Донского края: </w:t>
      </w:r>
    </w:p>
    <w:p w:rsidR="00CB2097" w:rsidRPr="00CB2097" w:rsidRDefault="00CB2097" w:rsidP="00CB20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года: Проявляют интерес к знаниям о семье, ближайших родственниках, о труде людей разных профессий, о традиционной донской кухне; имеют элементарные представления об объектах ближайшего окружения, о растительном и животном мире Дона; активно участвуют в уходе за растениями, включаясь в деятельность взрослых; </w:t>
      </w:r>
    </w:p>
    <w:p w:rsidR="00CB2097" w:rsidRPr="00CB2097" w:rsidRDefault="00CB2097" w:rsidP="00CB20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лет: Проявляют интерес к флоре и фауне родного края, видеть красоту окружающего мира; имеют элементарные представления об особенностях народной культуры: язык, одежда, искусство, обычай, национальная кухня, игра, игрушка; умеют проявлять интерес и бережно относиться к ним; проявляют в творческой деятельности знания по истории и культуре народов Дона;</w:t>
      </w:r>
    </w:p>
    <w:p w:rsidR="00CB2097" w:rsidRPr="00CB2097" w:rsidRDefault="00CB2097" w:rsidP="008F10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лет: Проявляют интерес к истории, традициям родного края; иметь представления о культурном наследии Донского края; уважительно относятся к знаменитым людям города и края; принимают участие в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торжественных событиях, традиционных праздниках; имеют представлен</w:t>
      </w:r>
      <w:r w:rsidR="008F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об особенностях декоративно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прикладного искусства донских мастеров; используют отдельные элементы в собственной изобразительной деятельности, художественно – ручном труде. </w:t>
      </w:r>
    </w:p>
    <w:p w:rsidR="00CB2097" w:rsidRPr="00CB2097" w:rsidRDefault="00CB2097" w:rsidP="00CB2097">
      <w:pPr>
        <w:spacing w:before="30" w:after="3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лет: Имеют представления о донской культуре</w:t>
      </w:r>
      <w:r w:rsidR="008F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части общероссийской культуры, России и их символике; испытывают чувство гордости от рождения и проживания в родном городе, крае; умеют передавать усвоенную информацию о родном крае (история возникновения, культура, природа, традиционные ремесла, промыслы); проявляют интерес к объектам других национальных культур, потребность в получении информации о них, ос</w:t>
      </w:r>
      <w:r w:rsidR="008F1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ознавать взаимосвязь культуры; з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аботятся о чистоте и порядке своего города; умеют применять полученные знания о родном крае (городе) в разных видах творческой, предметно – продуктивной, коммуникативной деятельности</w:t>
      </w:r>
      <w:r w:rsidRPr="00CB20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2097" w:rsidRPr="00CB2097" w:rsidRDefault="00CB2097" w:rsidP="00CB2097">
      <w:pPr>
        <w:spacing w:before="30" w:after="3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97" w:rsidRPr="00CB2097" w:rsidRDefault="00CB2097" w:rsidP="00CB2097">
      <w:pPr>
        <w:spacing w:before="30" w:after="3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97" w:rsidRPr="00CB2097" w:rsidRDefault="00CB2097" w:rsidP="00CB2097">
      <w:pPr>
        <w:spacing w:before="30" w:after="3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Раздел  «Безопасность»  </w:t>
      </w:r>
    </w:p>
    <w:p w:rsidR="00CB2097" w:rsidRPr="00CB2097" w:rsidRDefault="00CB2097" w:rsidP="00CB2097">
      <w:pPr>
        <w:spacing w:before="30" w:after="3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«Безопасность» в МБДОУ</w:t>
      </w:r>
      <w:r w:rsidR="0044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42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Пигаревский</w:t>
      </w:r>
      <w:proofErr w:type="spellEnd"/>
      <w:r w:rsidR="0044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ДС»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пособие</w:t>
      </w:r>
      <w:r w:rsidRPr="00CB20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B2097" w:rsidRPr="009200C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«Основы безопасности детей дошкольного возраста» </w:t>
      </w:r>
      <w:proofErr w:type="spellStart"/>
      <w:r w:rsidRPr="0092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Стеркина</w:t>
      </w:r>
      <w:proofErr w:type="spellEnd"/>
      <w:r w:rsidRPr="0092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 Б., Авдеева Н. Н., Князева О. Л..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у ребенка навыков адекватного поведения в различных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неожиданных ситуациях, самостоятельности и ответственности за свое поведение.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ценностей здорового образа жизни.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основ безопасного поведения во дворе, на улице, в общественном транспорте.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знаний об осторожном обращении с опасными предметами и правильном  поведении при контактах с незнакомыми людьми.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«Основы безопасности детей дошкольного возраста» сориентирована на то, чтобы дать детям необходимые знания об общепринятых человеком нормах поведения, сформировать основы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 культуры, ценности здорового образа жизни, помочь дошкольникам овладеть элементарными навыками поведения дома, на улице, в транспорте. Программа имеет социально - личностное направление.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- 6 разделов: «Ребенок и другие люди», «Ребенок и природа», «Ребенок дома», «Здоровье ребенка», «Эмоциональное благополучие ребенка», «Ребенок на улице».</w:t>
      </w:r>
    </w:p>
    <w:p w:rsidR="00CB2097" w:rsidRPr="00CB2097" w:rsidRDefault="00CB2097" w:rsidP="00CB2097">
      <w:pPr>
        <w:shd w:val="clear" w:color="auto" w:fill="FFFFFF"/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ОБЖ для дошколят нацелен на формирование представлений об адекватном поведении в неожиданных ситуациях, навыков самостоятельного принятия решений, а также – на воспитание за свои поступки. На занятиях по ОБЖ дети тренируются самостоятельно разбираться в ситуации и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реагировать на нее, опираясь на полученные ранее знания и собственный опыт. Ребенок овладевает способностью быть предусмотрительным, оценивать и анализировать ситуацию, видеть возможные последствия те</w:t>
      </w:r>
      <w:r w:rsidR="009200C7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или иных ситуаций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hd w:val="clear" w:color="auto" w:fill="FFFFFF"/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«Художественно – эстетичес</w:t>
      </w:r>
      <w:r w:rsidR="0092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кое развитие. Изобразительное и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ску</w:t>
      </w:r>
      <w:r w:rsidR="0092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ство».</w:t>
      </w:r>
    </w:p>
    <w:p w:rsidR="00CB2097" w:rsidRPr="009200C7" w:rsidRDefault="00CB2097" w:rsidP="00CB2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0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представлен парциальной  прог</w:t>
      </w:r>
      <w:r w:rsidR="00920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920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аммой</w:t>
      </w:r>
      <w:r w:rsidRPr="009200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«Цветные ладошки»  И. А. Лыковой 2 – 7лет</w:t>
      </w:r>
    </w:p>
    <w:p w:rsidR="00CB2097" w:rsidRPr="00CB2097" w:rsidRDefault="00CB2097" w:rsidP="00CB209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Современный взгляд на эстетическое воспитание ребенка предполагает единство формирования эстетического отношения к миру художественного и развития средствами разных видов изобразитель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ного декоративно-прикладного </w:t>
      </w: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искусства эстетической деятельности</w:t>
      </w:r>
      <w:r w:rsidRPr="00CB20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B2097" w:rsidRPr="00CB2097" w:rsidRDefault="009200C7" w:rsidP="00CB2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Цель программы:</w:t>
      </w:r>
      <w:r w:rsidR="00CB2097" w:rsidRPr="00CB20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формирование у детей раннего и дошкольного  возраста эстетического отношения и художественно-творческих способностей в изобразительной деятельности.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Основные задачи:</w:t>
      </w:r>
    </w:p>
    <w:p w:rsidR="00CB2097" w:rsidRPr="00CB2097" w:rsidRDefault="00CB2097" w:rsidP="00CB2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1.Развитие эстетического восприятия художественных образов (в произведениях искусства) и предметов (явлений) окружающего мира как эстетических объектов.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2. </w:t>
      </w: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для условий свободного экспериментирования с художественными материалами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инструментами</w:t>
      </w: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Ознакомление с универсальным «языком» искусства - средствами художественно-образной выразительности.</w:t>
      </w:r>
    </w:p>
    <w:p w:rsidR="00CB2097" w:rsidRPr="00CB2097" w:rsidRDefault="00CB2097" w:rsidP="00CB2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Обогащение индивидуального художественно-эстетического опыта (эстетической апперцепции): «осмысленное чтение» - </w:t>
      </w:r>
      <w:proofErr w:type="spellStart"/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распредмечивание</w:t>
      </w:r>
      <w:proofErr w:type="spellEnd"/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опредмечивание</w:t>
      </w:r>
      <w:proofErr w:type="spellEnd"/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художественно-эстетических объектов с помощью воображения и </w:t>
      </w:r>
      <w:proofErr w:type="spellStart"/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эмпатии</w:t>
      </w:r>
      <w:proofErr w:type="spellEnd"/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(носителем выразителем и эстетического выступает цельный художественный образ как универсальная категория); интерпретация художественного образа и содержания, заключённого в художественную форму.</w:t>
      </w:r>
    </w:p>
    <w:p w:rsidR="00CB2097" w:rsidRPr="00CB2097" w:rsidRDefault="00CB2097" w:rsidP="00CB2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5.Развитие художественно-творческих способностей в продуктивных видах детской деятельности.</w:t>
      </w:r>
    </w:p>
    <w:p w:rsidR="00CB2097" w:rsidRPr="00CB2097" w:rsidRDefault="00CB2097" w:rsidP="00CB2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Воспитание художественного вкуса и чувства гармонии.</w:t>
      </w:r>
    </w:p>
    <w:p w:rsidR="00CB2097" w:rsidRPr="00CB2097" w:rsidRDefault="00CB2097" w:rsidP="00CB2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Создание условий для многоаспектной увлекательной и активности в детей художественно-эстетическом освоении окружающего мира.</w:t>
      </w:r>
    </w:p>
    <w:p w:rsidR="00CB2097" w:rsidRPr="00CB2097" w:rsidRDefault="00CB2097" w:rsidP="00CB2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 Формирование эстетической картины мира основных и элементов «Я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-концепции</w:t>
      </w:r>
      <w:r w:rsidR="009200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творца».</w:t>
      </w:r>
    </w:p>
    <w:p w:rsidR="00CB2097" w:rsidRDefault="009200C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CB2097" w:rsidRPr="00CB20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ринципы построения  и реализации программы «Цветные ладошки»</w:t>
      </w:r>
    </w:p>
    <w:p w:rsidR="009200C7" w:rsidRPr="00CB2097" w:rsidRDefault="009200C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2097" w:rsidRPr="00CB2097" w:rsidRDefault="009200C7" w:rsidP="00920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«принцип </w:t>
      </w:r>
      <w:proofErr w:type="spellStart"/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культуросообразности</w:t>
      </w:r>
      <w:proofErr w:type="spellEnd"/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построение или корректировка универса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льного эстетического содержания программы с учетом 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региональных культурных традиций;</w:t>
      </w:r>
    </w:p>
    <w:p w:rsidR="00CB2097" w:rsidRPr="00CB2097" w:rsidRDefault="009200C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принцип </w:t>
      </w:r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сезонности: 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построение и/или корректировка познавательного содержания программы с природных учётом климатических и особенностей данной местности в данный момент времени;</w:t>
      </w:r>
    </w:p>
    <w:p w:rsidR="00CB2097" w:rsidRPr="00CB2097" w:rsidRDefault="009200C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принцип </w:t>
      </w:r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систематичности последовательности и: 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постановка и/или корректировка задач эстетического воспитания развития и в детей логике «от простого к сложному», «от близкого к далёкому», «от хорошо известного к малоизвестному и незнакомому»;</w:t>
      </w:r>
    </w:p>
    <w:p w:rsidR="00CB2097" w:rsidRPr="00CB2097" w:rsidRDefault="009200C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«принцип </w:t>
      </w:r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цикличности: 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построение и/или корректировка содержания программы с постепенным усложнение расширением и от возраста к возрасту;</w:t>
      </w:r>
    </w:p>
    <w:p w:rsidR="00CB2097" w:rsidRPr="00CB2097" w:rsidRDefault="009200C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принцип </w:t>
      </w:r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оптимизации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гуманизации</w:t>
      </w:r>
      <w:proofErr w:type="spellEnd"/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 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учебно-воспитательного процесса;</w:t>
      </w:r>
    </w:p>
    <w:p w:rsidR="00CB2097" w:rsidRPr="00CB2097" w:rsidRDefault="009200C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принцип </w:t>
      </w:r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развивающего характера 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художественного образования;</w:t>
      </w:r>
    </w:p>
    <w:p w:rsidR="00CB2097" w:rsidRPr="00CB2097" w:rsidRDefault="009200C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принцип </w:t>
      </w:r>
      <w:proofErr w:type="spellStart"/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природосообразности</w:t>
      </w:r>
      <w:proofErr w:type="spellEnd"/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постановка и/или корректировка задач художественно-творческого развития детей с учётом «природы» детей - возрастных особенностей индивидуальных и способностей;</w:t>
      </w:r>
    </w:p>
    <w:p w:rsidR="00CB2097" w:rsidRPr="00CB2097" w:rsidRDefault="009200C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принцип </w:t>
      </w:r>
      <w:r w:rsidR="00CB2097" w:rsidRPr="00CB20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интереса: </w:t>
      </w:r>
      <w:r w:rsidR="00CB2097"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построение и/или корректировка программы с опорой на интересы отдельных и детей детского сообщества (группы детей) в целом.</w:t>
      </w:r>
    </w:p>
    <w:p w:rsidR="00CB2097" w:rsidRPr="00CB2097" w:rsidRDefault="00CB2097" w:rsidP="00CB209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Эстетическое отношение ребёнка к окружающему миру являет целую собой систему его индивидуальных, избирательных связей с эстетическими качествами предметов и явлений действительности. </w:t>
      </w:r>
    </w:p>
    <w:p w:rsidR="00CB2097" w:rsidRPr="00CB2097" w:rsidRDefault="00CB2097" w:rsidP="00CB2097">
      <w:pPr>
        <w:shd w:val="clear" w:color="auto" w:fill="FFFFFF"/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CB2097" w:rsidRPr="009200C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«Музыка»</w:t>
      </w:r>
    </w:p>
    <w:p w:rsidR="00CB2097" w:rsidRPr="009200C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97" w:rsidRPr="009200C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« Музыка» представлен программой «Музыкальные шедевры» О. П. </w:t>
      </w:r>
      <w:proofErr w:type="spellStart"/>
      <w:r w:rsidRPr="0092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Рыданова</w:t>
      </w:r>
      <w:proofErr w:type="spellEnd"/>
      <w:r w:rsidRPr="0092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3-7 лет:</w:t>
      </w:r>
    </w:p>
    <w:p w:rsidR="00CB2097" w:rsidRPr="00CB2097" w:rsidRDefault="009200C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программы: с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развития предпосылок ценностно-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смыслового восприятия и понимания произведений музыкального искусства, для реализации самостоятельной творческой деятельности и для развития общей культуры детей. А также, посредством музыки и детской музыкальной деятельности создание  условий вхождения ребенка в мир социальных отношений, открытия и презентации своего «я» социуму. Это основной ориентир  музыкального  содержания  программы в  соответствии с ФГОС.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Приобщение к музыкальному искусству (а так же приобщение детей к русской  народно-традиционной и мировой музыкальной культуре);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развитие предпосылок  ценностно-смыслового восприятия и понимания музыкального искусства;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музыкальной культуры, ознакомление с элементарными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музыкальными понятиями, жанрами; воспитание эмоциональной отзывчивости при  восприятии музыкальных произведений.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детей к освоению приемов и навыков в различных видах музыкальной  деятельности адекватно детским возможностям.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музыкальных способностей: поэтического и музыкального слуха, чувства  ритма, музыкальной памяти; формирование песенного, музыкального вкуса.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интереса к музыкально-художественной деятельности,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умений в этом виде деятельности.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детского музыкально-художественного творчества, реализация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 творческой деятельности детей; удовлетворение потребности в  самовыражении.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Задачей программы является также стремление заложить основы гармонического  развития (развитие слуха, внимания, движения, чувства</w:t>
      </w:r>
      <w:r w:rsid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ритма и красоты мелодий,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индивидуальных музыкальных способностей).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Принципы и подходы к формированию программы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Программа: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соответствует принципу развивающего образования, целью которого является развитие  ребенка;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соответствует критериям полноты, необходимости и достаточности (позволяя решать  поставленные цели и задачи при использовании разумного «минимума» материала);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единство воспитательных, развивающих и обучающих целей и задач  процесса  образования  детей  дошкольного  возраста, в ходе реализации которых</w:t>
      </w:r>
      <w:r w:rsid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такие качества, которые являются ключевыми в развитии дошкольников;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основывается на комплексно – тематическом принципе построения образовательного процесса.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97" w:rsidRPr="00D34A55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 Социально-коммуникативное развитие»</w:t>
      </w:r>
    </w:p>
    <w:p w:rsidR="00CB2097" w:rsidRPr="00CB2097" w:rsidRDefault="00CB2097" w:rsidP="00CB209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социальной компетентности — важный и необ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ходимый этап социализации ребенка в общем процессе усвоения им опыта общественной жизни и общественных отношений</w:t>
      </w:r>
    </w:p>
    <w:p w:rsid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по образовательной области «Социально-коммуникативное развитие» представлен:</w:t>
      </w:r>
    </w:p>
    <w:p w:rsidR="00CB2097" w:rsidRPr="00D34A55" w:rsidRDefault="00CB2097" w:rsidP="00CB209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  <w:shd w:val="clear" w:color="auto" w:fill="F4F4F4"/>
          <w:lang w:eastAsia="ru-RU"/>
        </w:rPr>
      </w:pPr>
      <w:r w:rsidRPr="00D34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</w:t>
      </w:r>
      <w:r w:rsidR="00D34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 С.И. </w:t>
      </w:r>
      <w:proofErr w:type="spellStart"/>
      <w:r w:rsidR="00D34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Семинака</w:t>
      </w:r>
      <w:proofErr w:type="spellEnd"/>
      <w:r w:rsidR="00D34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Уроки Добра»,</w:t>
      </w:r>
      <w:r w:rsidRPr="00D34A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2097" w:rsidRPr="00D34A55" w:rsidRDefault="00CB2097" w:rsidP="00CB209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Программой </w:t>
      </w:r>
      <w:proofErr w:type="spellStart"/>
      <w:r w:rsidRP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Роньжиной</w:t>
      </w:r>
      <w:proofErr w:type="spellEnd"/>
      <w:r w:rsidRP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О.С. «Занятия психолога с детьми 2—4-х лет в период адап</w:t>
      </w:r>
      <w:r w:rsidRPr="00D34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тации к дошкольному учреждению»,</w:t>
      </w:r>
      <w:r w:rsidRPr="00D34A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B2097" w:rsidRPr="00D34A55" w:rsidRDefault="00CB2097" w:rsidP="00CB209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С.В.Крюкова  «Удивляюсь, злю</w:t>
      </w:r>
      <w:r w:rsidR="00D34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сь, боюсь, хвастаюсь и радуюсь»,</w:t>
      </w:r>
    </w:p>
    <w:p w:rsidR="00CB2097" w:rsidRPr="00D34A55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A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программы «</w:t>
      </w:r>
      <w:r w:rsidRPr="00D3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Уроки Добра»</w:t>
      </w:r>
      <w:r w:rsidRPr="00D34A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D3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развитие социальных умений, коммуникативной гибкости, создание чувства принадлежности к социуму, положительного эмоционального фона, умения понимать своё эмоциональное состояние и распознавать чувства окружающих людей, формирование «позитивного отношения к своему «Я», профилактика неврозов и невротических реакций, нарушений поведения, профилактика школьной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дезадаптации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B2097" w:rsidRPr="00D34A55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A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программы:</w:t>
      </w:r>
    </w:p>
    <w:p w:rsidR="00CB2097" w:rsidRPr="00CB2097" w:rsidRDefault="00D34A55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Учить детей преодолевать застенчивость, нерешительность, неуверенность в себе, внутренне раскрепощаться.</w:t>
      </w:r>
    </w:p>
    <w:p w:rsidR="00CB2097" w:rsidRPr="00CB2097" w:rsidRDefault="00D34A55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язык жестов, мимики и пантомимики, научить детей понимать, что кроме речевых существуют и другие средства общения.</w:t>
      </w:r>
    </w:p>
    <w:p w:rsidR="00CB2097" w:rsidRPr="00CB2097" w:rsidRDefault="00D34A55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3. 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с эмоциями человека, осознать собственные эмоции и чувства, научиться распознавать эмоциональные реакции других людей и развивать умение адекватно выражать свои эмоции.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Развивать навыки совместной деятельности в к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оллективе; воспитывать доброжелательное отношение друг к другу; осознавать свою собственную уникальность; формировать способность выражать словом свои чувства; понимать другого; уметь согласовывать свои действия с действиями партнёра.</w:t>
      </w:r>
    </w:p>
    <w:p w:rsidR="00CB2097" w:rsidRPr="00CB2097" w:rsidRDefault="00CB2097" w:rsidP="00CB2097">
      <w:pPr>
        <w:tabs>
          <w:tab w:val="right" w:pos="528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D34A55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D34A55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Цель и задачи программы</w:t>
      </w:r>
      <w:r w:rsidRPr="00D34A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D34A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«Занятия психолога с детьми 2—4-х лет в период адап</w:t>
      </w:r>
      <w:r w:rsidRPr="00D34A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тации к дошкольному учреждению»</w:t>
      </w:r>
      <w:r w:rsidR="001F3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F3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О.С.Роньжина</w:t>
      </w:r>
      <w:proofErr w:type="spellEnd"/>
      <w:r w:rsidRPr="00D34A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B2097" w:rsidRPr="00CB2097" w:rsidRDefault="00D900C5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1.П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омощь детям в адаптации к условиям дошкольного образовательного учреждения. Этим определя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ются основные задачи занятий:</w:t>
      </w:r>
    </w:p>
    <w:p w:rsidR="00CB2097" w:rsidRPr="00CB2097" w:rsidRDefault="00D900C5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 П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реодоление стрессовых состояний у детей раннего возраста в период адаптации к детскому саду;</w:t>
      </w:r>
    </w:p>
    <w:p w:rsidR="00CB2097" w:rsidRPr="00CB2097" w:rsidRDefault="00D900C5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3. О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бучение воспитателей методам проведения групповых за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нятий в адаптационный период;</w:t>
      </w:r>
    </w:p>
    <w:p w:rsidR="00CB2097" w:rsidRPr="00CB2097" w:rsidRDefault="00D900C5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4. Ф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ормирование активной позиции родителей по отношению к процессу адаптации детей.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Параллельно с решением основных задач решаются за</w:t>
      </w:r>
      <w:r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дачи комплексного развития детей:</w:t>
      </w:r>
    </w:p>
    <w:p w:rsidR="00CB2097" w:rsidRPr="00CB2097" w:rsidRDefault="00D900C5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5.  Сн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ятие эмоционального и мышечного напряжения;</w:t>
      </w:r>
    </w:p>
    <w:p w:rsidR="00CB2097" w:rsidRPr="00CB2097" w:rsidRDefault="00D900C5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6. С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нижение импульсивности, излишней двигательной ак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тивности, тревоги, агрессии;</w:t>
      </w:r>
    </w:p>
    <w:p w:rsidR="00CB2097" w:rsidRPr="00CB2097" w:rsidRDefault="00D900C5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7. Р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азвитие навыков взаимодействия детей друг с другом;</w:t>
      </w:r>
    </w:p>
    <w:p w:rsidR="00CB2097" w:rsidRPr="00CB2097" w:rsidRDefault="00D900C5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8.  Р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азвитие внимания, восприятия, речи, воображения;</w:t>
      </w:r>
    </w:p>
    <w:p w:rsidR="00CB2097" w:rsidRPr="00CB2097" w:rsidRDefault="00D900C5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9. Р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азвитие чувства ритма, общей и мелкой моторики, коор</w:t>
      </w:r>
      <w:r w:rsidR="00CB2097" w:rsidRPr="00CB2097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динации движений;</w:t>
      </w:r>
    </w:p>
    <w:p w:rsidR="00CB2097" w:rsidRPr="00CB2097" w:rsidRDefault="00D900C5" w:rsidP="00D900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CB2097"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Успешная адаптация детей в период перехода из яслей в садовскую группу;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Улучшение психологического климата в группе, сплочение коллектива;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сфере развития познавательных процессов: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 развитие внимания, восприятия, речи, воображения;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развитие чувства ритма, общей и мелкой моторики, координации движений;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развития творческих способностей.</w:t>
      </w:r>
    </w:p>
    <w:p w:rsidR="00CB2097" w:rsidRPr="00CB2097" w:rsidRDefault="00CB2097" w:rsidP="00CB2097">
      <w:pPr>
        <w:tabs>
          <w:tab w:val="right" w:pos="528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D900C5" w:rsidRDefault="00CB2097" w:rsidP="00CB209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00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 программы</w:t>
      </w:r>
      <w:r w:rsidR="00FA34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D9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D90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Удивляюсь, злюсь, боюсь, хвастаюсь и радуюсь»</w:t>
      </w:r>
      <w:r w:rsidR="001F3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С.В.Крюкова</w:t>
      </w:r>
      <w:r w:rsidRPr="00D900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D900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B2097" w:rsidRPr="00CB2097" w:rsidRDefault="00CB2097" w:rsidP="00CB209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ввести ребенка в сложный мир человеческих эмоций, учить детей понимать собственное эмоциональное состояние, адекватно выражать свои чувства, распознавать чувства других людей через мимику и жесты. Кроме того, в ходе работы дети опосредованно знакомятся с навыками релаксации и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что создает условия для формирования у них способности управлять своим эмоциональным состояние</w:t>
      </w:r>
      <w:r w:rsidR="00D900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CB20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B2097" w:rsidRPr="00D900C5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Принципы реализации программы</w:t>
      </w:r>
      <w:r w:rsidR="00532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B2097" w:rsidRPr="00CB2097" w:rsidRDefault="005328B0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CB2097"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Принцип индивидуализации 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предполагает учёт возраста, учёт типа детско-родительских отношений, уровня общего состояния ребёнка.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Принцип доступности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от уровня психологических особенностей ребёнка.</w:t>
      </w:r>
    </w:p>
    <w:p w:rsidR="00CB2097" w:rsidRPr="00CB2097" w:rsidRDefault="005328B0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CB2097"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Принцип наглядности – 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демонстрация упражнений, этюдов, моделирование ситуаций, игр подтверждает объяснение и помогает ребёнку их правильно выполнять.</w:t>
      </w:r>
    </w:p>
    <w:p w:rsidR="00CB2097" w:rsidRPr="00CB2097" w:rsidRDefault="005328B0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CB2097"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Принцип систематичности и последовательности 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заключается в непрерывности, регулярности, планомерности процесса, в котором реализуются задачи коррекционно-развивающей работы.</w:t>
      </w:r>
    </w:p>
    <w:p w:rsidR="00CB2097" w:rsidRPr="00CB2097" w:rsidRDefault="005328B0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="00CB2097" w:rsidRPr="00CB20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Принцип научности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лежит в основе всех технологий, способствующих коммуникативным способностям детей младшего школьного возраста.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Данная программа используется педагогом-психологом.</w:t>
      </w:r>
    </w:p>
    <w:p w:rsidR="009C1FD0" w:rsidRDefault="009C1FD0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Раздел «Познавательное развитие»</w:t>
      </w:r>
    </w:p>
    <w:p w:rsidR="00CB2097" w:rsidRPr="00CB2097" w:rsidRDefault="00CB2097" w:rsidP="00CB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по образовательной области «Познавательное развитие» представлен:</w:t>
      </w:r>
    </w:p>
    <w:p w:rsidR="00CB2097" w:rsidRPr="00CB2097" w:rsidRDefault="002868F7" w:rsidP="00CB2097">
      <w:pPr>
        <w:keepNext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hyperlink r:id="rId13" w:history="1">
        <w:r w:rsidR="00CB2097" w:rsidRPr="00CB2097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bdr w:val="none" w:sz="0" w:space="0" w:color="auto" w:frame="1"/>
            <w:lang w:eastAsia="ru-RU"/>
          </w:rPr>
          <w:t>программой С.Н. Николаевой "Юный эколог"</w:t>
        </w:r>
      </w:hyperlink>
      <w:r w:rsidR="00CB2097" w:rsidRPr="00CB20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Программа «Юный эколог» направлена на формирование основ экологической культуры у детей 2-7 лет в условиях детского сада, на развитие в детях гуманного отношения к живым существам, на формирование навыков ухода за обитателями уголка природы. Программа построена с учетом результатов исследований ученых в области детской </w:t>
      </w: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психологии и педагогики (А.В. Запорожца, Л.А.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Венгера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В.С. Мухиной, Н.Н.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Поддьякова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П.Г.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Саморуковой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др</w:t>
      </w:r>
      <w:r w:rsidR="005328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угих</w:t>
      </w: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CB2097" w:rsidRPr="00CB2097" w:rsidRDefault="00CB2097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 программы: воспитывать экологическую культуру дошкольников.</w:t>
      </w:r>
    </w:p>
    <w:p w:rsidR="00CB2097" w:rsidRPr="00CB2097" w:rsidRDefault="00CB2097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Принципы реализации программы:</w:t>
      </w:r>
    </w:p>
    <w:p w:rsidR="00CB2097" w:rsidRPr="00CB2097" w:rsidRDefault="00CB2097" w:rsidP="00CB2097">
      <w:pPr>
        <w:numPr>
          <w:ilvl w:val="0"/>
          <w:numId w:val="33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постепенное наращивание объема материала;</w:t>
      </w:r>
    </w:p>
    <w:p w:rsidR="00CB2097" w:rsidRPr="00CB2097" w:rsidRDefault="00CB2097" w:rsidP="00CB2097">
      <w:pPr>
        <w:numPr>
          <w:ilvl w:val="0"/>
          <w:numId w:val="33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первоочередное использовани</w:t>
      </w:r>
      <w:r w:rsidR="005328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 природного окружения: растений</w:t>
      </w: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животных зеленой зоны детского сада и участков;</w:t>
      </w:r>
    </w:p>
    <w:p w:rsidR="00CB2097" w:rsidRPr="00CB2097" w:rsidRDefault="00CB2097" w:rsidP="00CB2097">
      <w:pPr>
        <w:numPr>
          <w:ilvl w:val="0"/>
          <w:numId w:val="33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продвижение детей от единичных сенсорных впечатлений к многообразию этих впечатлений, затем – к конкретным представлениям, затем – к обобщению представлений;</w:t>
      </w:r>
    </w:p>
    <w:p w:rsidR="00CB2097" w:rsidRPr="00CB2097" w:rsidRDefault="00CB2097" w:rsidP="00CB2097">
      <w:pPr>
        <w:numPr>
          <w:ilvl w:val="0"/>
          <w:numId w:val="33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широкое использование разных видов практической деятельности;</w:t>
      </w:r>
    </w:p>
    <w:p w:rsidR="00CB2097" w:rsidRPr="00CB2097" w:rsidRDefault="00CB2097" w:rsidP="00CB2097">
      <w:pPr>
        <w:numPr>
          <w:ilvl w:val="0"/>
          <w:numId w:val="33"/>
        </w:numPr>
        <w:spacing w:after="0" w:line="240" w:lineRule="auto"/>
        <w:ind w:left="225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подача познавательного материала с помощью приемов, вызывающих у детей интерес и положительные эмоции.</w:t>
      </w:r>
    </w:p>
    <w:p w:rsidR="00CB2097" w:rsidRPr="00CB2097" w:rsidRDefault="00CB2097" w:rsidP="00CB2097">
      <w:pPr>
        <w:shd w:val="clear" w:color="auto" w:fill="FFFFFF"/>
        <w:spacing w:after="0" w:line="184" w:lineRule="atLeast"/>
        <w:ind w:firstLine="708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программу  включены разделы: «Неживая природа – среда жизни растений, животных, человека»; «Рекомендации по распределению материала по возрастным группам». А также раскрыты условия, соблюдение которых способствует успешной реализации программы «Юный эколог» в практике работы детского сада. Даны практические рекомендации по созданию развивающей эколого-предметной среды в дошкольном учреждении. Приведен широкий иллюстративный материал, который взят за основу для создания необходимых наглядных пособий. Планируемые результаты по освоению данной программы соответствуют целевым ориентирам, обозначенными в ФГОС ДО, а именно: </w:t>
      </w:r>
    </w:p>
    <w:p w:rsidR="00CB2097" w:rsidRPr="00CB2097" w:rsidRDefault="005328B0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</w:t>
      </w:r>
    </w:p>
    <w:p w:rsidR="00CB2097" w:rsidRPr="00CB2097" w:rsidRDefault="005328B0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склонен наблюдать, экспериментировать;</w:t>
      </w:r>
    </w:p>
    <w:p w:rsidR="00CB2097" w:rsidRPr="00CB2097" w:rsidRDefault="00CB2097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обладает начальными знаниями о себе, о природном и социальном мире, в котором он живет;</w:t>
      </w:r>
    </w:p>
    <w:p w:rsidR="00CB2097" w:rsidRPr="00CB2097" w:rsidRDefault="005328B0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</w:t>
      </w:r>
    </w:p>
    <w:p w:rsidR="00CB2097" w:rsidRPr="00CB2097" w:rsidRDefault="00CB2097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Экологические знания — не самоцель, а лишь средство формирования отношения к природе, которое строится на эмоционально-чувствительной основе, проявляемой ребенком в разных видах деятельности.</w:t>
      </w:r>
    </w:p>
    <w:p w:rsidR="00CB2097" w:rsidRPr="00CB2097" w:rsidRDefault="00CB2097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B2097" w:rsidRPr="005328B0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 по гражданско-патриотическому воспитанию </w:t>
      </w:r>
      <w:proofErr w:type="spellStart"/>
      <w:r w:rsidRPr="00532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Н.Г.Зеленов</w:t>
      </w:r>
      <w:proofErr w:type="spellEnd"/>
      <w:r w:rsidR="001F3E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532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Л.Е.Осипова «Мы живем в России»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Целью программы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воспитание гуманной, духовно-нравственной личности, достойных будущих граждан России, патриотов своего Отечества.</w:t>
      </w:r>
    </w:p>
    <w:p w:rsidR="00CB2097" w:rsidRPr="005A2B81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этой цели необходимо решение следующих </w:t>
      </w:r>
      <w:r w:rsidRPr="005A2B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задач: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необходимых кадровых, научно-методических, материально-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технических условий для реализации программы: обучение педагогов, наличие методической литературы, пособий, художественной литературы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организация экскурсий, приобретение костюмов для выступлений,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 в группах и т.д.;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чувства привязанности к своему дому, детскому саду, друзьям в детском саду, своим близким;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 детей чувства любви к своему родному краю, своей малой родине на основе приобщения к родной природе, культуре и традициям;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представлений о России как о родной стране, о Москве как о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столице России;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воспитание патриотизма, уважения к культурному прошлому России средствами эстетического воспитания: музыка, </w:t>
      </w: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изодеятельность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художественное слово;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воспитание гражданско-патриотических чувств через изучение государственной символики России.</w:t>
      </w:r>
    </w:p>
    <w:p w:rsidR="00CB2097" w:rsidRPr="00CB2097" w:rsidRDefault="00CB2097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Раздел «Здоровье»</w:t>
      </w:r>
    </w:p>
    <w:p w:rsidR="00CB2097" w:rsidRPr="00CB2097" w:rsidRDefault="00C0023E" w:rsidP="00CB2097">
      <w:pPr>
        <w:shd w:val="clear" w:color="auto" w:fill="FFFFFF"/>
        <w:spacing w:after="0" w:line="184" w:lineRule="atLeast"/>
        <w:jc w:val="both"/>
        <w:textAlignment w:val="baseline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Раздел представлен технологиями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Л.В.Гаврючиной</w:t>
      </w:r>
      <w:proofErr w:type="spellEnd"/>
      <w:r w:rsidR="00E62AA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E62AA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Здоров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ьесберегающие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технологии в ДОУ»</w:t>
      </w:r>
      <w:bookmarkStart w:id="10" w:name="_GoBack"/>
      <w:bookmarkEnd w:id="10"/>
      <w:r w:rsidR="00CB2097" w:rsidRPr="00B97A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B2097" w:rsidRPr="00CB2097" w:rsidRDefault="00CB2097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обеспечение укрепления здоровья ослабленных, применение эффективных методов закаливания в условиях детского сада и семьи, разработку психогигиенических требований в условиях детского сада. В программе большое внимание уделяется использованию нетрадиционного оздоровления по возрастным категориям детей дошкольного возраста. Представлен план-график лечебно-оздоровительных и профилактических мероприятий на каждый месяц. Даны основные направления работы:</w:t>
      </w:r>
    </w:p>
    <w:p w:rsidR="00803B56" w:rsidRDefault="00803B56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Рациональная организация двигательной активности детей: закаливание, осуществление лечебно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профилактических мероприятий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использование практически апробированных и разрешенных методик нетрадиционного оздоровления; </w:t>
      </w:r>
    </w:p>
    <w:p w:rsidR="00CB2097" w:rsidRPr="00CB2097" w:rsidRDefault="00803B56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2.М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 двигательного режима в ДОО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планирование по использованию  оздоровительной системы в режиме дня.</w:t>
      </w:r>
    </w:p>
    <w:p w:rsidR="00CB2097" w:rsidRPr="00FA342C" w:rsidRDefault="00FA342C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A34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Для детей с</w:t>
      </w:r>
      <w:r w:rsidR="00CB2097" w:rsidRPr="00FA34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задержкой психического развития</w:t>
      </w:r>
      <w:r w:rsidRPr="00FA34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расстройством аутистического спектра в ДОУ используются «Адаптированные образовательные  программы</w:t>
      </w:r>
      <w:r w:rsidR="00CB2097" w:rsidRPr="00FA34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  <w:r w:rsidRPr="00FA342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</w:t>
      </w:r>
    </w:p>
    <w:p w:rsidR="00CB2097" w:rsidRPr="00803B56" w:rsidRDefault="00CB2097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2097" w:rsidRPr="00803B56" w:rsidRDefault="00CB2097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«Кружковая работа»</w:t>
      </w:r>
      <w:r w:rsidR="00FA3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кружков является дополнительной (бесплатной) услугой для детей посещающих ДОУ.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Кружковая работа проводится по желанию педагога в зависимости от направлений деятельности ДОУ, при этом используется различные формы и виды деятельности.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кружковой работы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дать ребенку возможность реализовать себя в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понравившейся ему деятельности.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 являются составляющей единого образовательного пространства ДОУ и создаются для детей, с целью расширения кругозора, развития творческих и познавательных способностей, осуществления реализации их интересов и потребностей.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 кружках способствуют решению конкретных воспитательных </w:t>
      </w:r>
      <w:r w:rsidRPr="00803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задач:</w:t>
      </w:r>
    </w:p>
    <w:p w:rsidR="00CB2097" w:rsidRPr="00CB2097" w:rsidRDefault="00803B56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C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асширять и углублять умения и навыки, предусмотренные учебными программами;</w:t>
      </w:r>
    </w:p>
    <w:p w:rsidR="00CB2097" w:rsidRPr="00CB2097" w:rsidRDefault="00803B56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C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условия для развития личности;</w:t>
      </w:r>
    </w:p>
    <w:p w:rsidR="00CB2097" w:rsidRPr="00CB2097" w:rsidRDefault="00803B56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C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мотивацию личности к познанию и творчеству;</w:t>
      </w:r>
    </w:p>
    <w:p w:rsidR="00CB2097" w:rsidRPr="00CB2097" w:rsidRDefault="00803B56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C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созданию эмоционального благополучия;</w:t>
      </w:r>
    </w:p>
    <w:p w:rsidR="00CB2097" w:rsidRPr="00CB2097" w:rsidRDefault="00803B56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C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риобщать к общечеловеческим ценностям;</w:t>
      </w:r>
    </w:p>
    <w:p w:rsidR="00CB2097" w:rsidRPr="00CB2097" w:rsidRDefault="00803B56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C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интеллектуальную и духовную стороны личности ребенка;</w:t>
      </w:r>
    </w:p>
    <w:p w:rsidR="00CB2097" w:rsidRPr="00CB2097" w:rsidRDefault="00803B56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C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профилактику и коррекцию психического и физического здоровья детей.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Кружковая работа в ДОУ осуществляется по направлениям: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физкультурно-оздоровительное, 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 – речевое, 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художественно-эстетическое, </w:t>
      </w:r>
    </w:p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–</w:t>
      </w:r>
      <w:r w:rsidR="0080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личностное.</w:t>
      </w:r>
    </w:p>
    <w:p w:rsidR="00595D16" w:rsidRDefault="00595D16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097" w:rsidRPr="00595D16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ДОУ, в группах, работают кружки:</w:t>
      </w:r>
    </w:p>
    <w:p w:rsidR="00595D16" w:rsidRPr="00595D16" w:rsidRDefault="00595D16" w:rsidP="00595D16">
      <w:pPr>
        <w:pStyle w:val="a3"/>
        <w:shd w:val="clear" w:color="auto" w:fill="FFFFFF"/>
        <w:spacing w:before="0"/>
        <w:rPr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60"/>
        <w:gridCol w:w="2338"/>
        <w:gridCol w:w="2366"/>
        <w:gridCol w:w="2507"/>
      </w:tblGrid>
      <w:tr w:rsidR="00595D16" w:rsidTr="00450AEB">
        <w:tc>
          <w:tcPr>
            <w:tcW w:w="2392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Название кружка, руководитель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По каким дням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Что развивает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Для кого предназначен</w:t>
            </w:r>
          </w:p>
        </w:tc>
      </w:tr>
      <w:tr w:rsidR="00595D16" w:rsidTr="00450AEB">
        <w:tc>
          <w:tcPr>
            <w:tcW w:w="2392" w:type="dxa"/>
          </w:tcPr>
          <w:p w:rsidR="00595D16" w:rsidRDefault="009C1FD0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Кружок «Мы живем в России</w:t>
            </w:r>
            <w:r w:rsidR="00595D16">
              <w:rPr>
                <w:color w:val="222222"/>
                <w:sz w:val="28"/>
                <w:szCs w:val="28"/>
              </w:rPr>
              <w:t>»</w:t>
            </w:r>
          </w:p>
          <w:p w:rsidR="008743F6" w:rsidRDefault="008743F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(парциальная программа </w:t>
            </w:r>
            <w:proofErr w:type="spellStart"/>
            <w:r>
              <w:rPr>
                <w:color w:val="222222"/>
                <w:sz w:val="28"/>
                <w:szCs w:val="28"/>
              </w:rPr>
              <w:t>Н.Г.Зеленова</w:t>
            </w:r>
            <w:proofErr w:type="spellEnd"/>
            <w:r>
              <w:rPr>
                <w:color w:val="222222"/>
                <w:sz w:val="28"/>
                <w:szCs w:val="28"/>
              </w:rPr>
              <w:t>, Л.Е.Осипова)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Воспитатель 4гр.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Кириленко Н.А.</w:t>
            </w:r>
          </w:p>
        </w:tc>
        <w:tc>
          <w:tcPr>
            <w:tcW w:w="2393" w:type="dxa"/>
          </w:tcPr>
          <w:p w:rsidR="00AE20D9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Вторник 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15.30-16.00</w:t>
            </w:r>
          </w:p>
        </w:tc>
        <w:tc>
          <w:tcPr>
            <w:tcW w:w="2393" w:type="dxa"/>
          </w:tcPr>
          <w:p w:rsidR="00595D16" w:rsidRDefault="008743F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Гражданско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– патриотическое воспитание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Дети подготовительного возраста</w:t>
            </w:r>
          </w:p>
        </w:tc>
      </w:tr>
      <w:tr w:rsidR="00595D16" w:rsidTr="00450AEB">
        <w:tc>
          <w:tcPr>
            <w:tcW w:w="2392" w:type="dxa"/>
          </w:tcPr>
          <w:p w:rsidR="00595D16" w:rsidRDefault="00B94FD5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Кружок «Умные руки»</w:t>
            </w:r>
          </w:p>
          <w:p w:rsidR="00B94FD5" w:rsidRDefault="00B94FD5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Воспитатель 3гр.</w:t>
            </w:r>
          </w:p>
          <w:p w:rsidR="00B94FD5" w:rsidRDefault="00B94FD5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Смоляная Е.П.</w:t>
            </w:r>
          </w:p>
        </w:tc>
        <w:tc>
          <w:tcPr>
            <w:tcW w:w="2393" w:type="dxa"/>
          </w:tcPr>
          <w:p w:rsidR="00AE20D9" w:rsidRDefault="00AE20D9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Вторник </w:t>
            </w:r>
          </w:p>
          <w:p w:rsidR="00595D16" w:rsidRDefault="00AE20D9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15.30-15.55</w:t>
            </w:r>
          </w:p>
        </w:tc>
        <w:tc>
          <w:tcPr>
            <w:tcW w:w="2393" w:type="dxa"/>
          </w:tcPr>
          <w:p w:rsidR="00595D16" w:rsidRDefault="00B94FD5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Развитие мелкой моторики рук</w:t>
            </w:r>
          </w:p>
        </w:tc>
        <w:tc>
          <w:tcPr>
            <w:tcW w:w="2393" w:type="dxa"/>
          </w:tcPr>
          <w:p w:rsidR="00595D16" w:rsidRDefault="00B94FD5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 детьми старшего возраста</w:t>
            </w:r>
          </w:p>
        </w:tc>
      </w:tr>
      <w:tr w:rsidR="00595D16" w:rsidTr="00450AEB">
        <w:tc>
          <w:tcPr>
            <w:tcW w:w="2392" w:type="dxa"/>
          </w:tcPr>
          <w:p w:rsidR="00595D16" w:rsidRDefault="00AE20D9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Кружок «Чудеса из пластилина»</w:t>
            </w:r>
          </w:p>
          <w:p w:rsidR="00AE20D9" w:rsidRDefault="00AE20D9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Тьютор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4гр.</w:t>
            </w:r>
          </w:p>
          <w:p w:rsidR="00AE20D9" w:rsidRDefault="00AE20D9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Старкова Е.С.</w:t>
            </w:r>
          </w:p>
        </w:tc>
        <w:tc>
          <w:tcPr>
            <w:tcW w:w="2393" w:type="dxa"/>
          </w:tcPr>
          <w:p w:rsidR="00595D16" w:rsidRDefault="00AE20D9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Понедельник</w:t>
            </w:r>
          </w:p>
          <w:p w:rsidR="00AE20D9" w:rsidRDefault="00AE20D9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15.30-16.00</w:t>
            </w:r>
          </w:p>
        </w:tc>
        <w:tc>
          <w:tcPr>
            <w:tcW w:w="2393" w:type="dxa"/>
          </w:tcPr>
          <w:p w:rsidR="00595D16" w:rsidRDefault="00AE20D9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Развитие мелкой моторики рук</w:t>
            </w:r>
          </w:p>
        </w:tc>
        <w:tc>
          <w:tcPr>
            <w:tcW w:w="2393" w:type="dxa"/>
          </w:tcPr>
          <w:p w:rsidR="00595D16" w:rsidRDefault="00AE20D9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Дети подготовительного возраста</w:t>
            </w:r>
          </w:p>
        </w:tc>
      </w:tr>
      <w:tr w:rsidR="00595D16" w:rsidTr="00450AEB">
        <w:tc>
          <w:tcPr>
            <w:tcW w:w="2392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Кружок </w:t>
            </w:r>
            <w:r>
              <w:rPr>
                <w:color w:val="222222"/>
                <w:sz w:val="28"/>
                <w:szCs w:val="28"/>
              </w:rPr>
              <w:lastRenderedPageBreak/>
              <w:t>«Островок здоровья»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Инструктор по физической культуре</w:t>
            </w:r>
          </w:p>
          <w:p w:rsidR="00595D16" w:rsidRDefault="00CD71F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Гладкова Н.А.</w:t>
            </w:r>
          </w:p>
        </w:tc>
        <w:tc>
          <w:tcPr>
            <w:tcW w:w="2393" w:type="dxa"/>
          </w:tcPr>
          <w:p w:rsidR="00595D16" w:rsidRDefault="00CD71F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>Среда</w:t>
            </w:r>
          </w:p>
          <w:p w:rsidR="00CD71F7" w:rsidRDefault="00CD71F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>10.30-</w:t>
            </w:r>
            <w:r w:rsidR="00AE20D9">
              <w:rPr>
                <w:color w:val="222222"/>
                <w:sz w:val="28"/>
                <w:szCs w:val="28"/>
              </w:rPr>
              <w:t>11.00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 xml:space="preserve">Развитие </w:t>
            </w:r>
            <w:r>
              <w:rPr>
                <w:color w:val="222222"/>
                <w:sz w:val="28"/>
                <w:szCs w:val="28"/>
              </w:rPr>
              <w:lastRenderedPageBreak/>
              <w:t>движений с детьми с ОВЗ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 xml:space="preserve">Группа детей с </w:t>
            </w:r>
            <w:r>
              <w:rPr>
                <w:color w:val="222222"/>
                <w:sz w:val="28"/>
                <w:szCs w:val="28"/>
              </w:rPr>
              <w:lastRenderedPageBreak/>
              <w:t>ОВЗ</w:t>
            </w:r>
          </w:p>
        </w:tc>
      </w:tr>
      <w:tr w:rsidR="00595D16" w:rsidTr="00450AEB">
        <w:tc>
          <w:tcPr>
            <w:tcW w:w="2392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>Кружок «Волшебные комочки»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Воспитатель 2гр.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Кесаева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М.К.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Вторник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15.30-15.45</w:t>
            </w:r>
          </w:p>
        </w:tc>
        <w:tc>
          <w:tcPr>
            <w:tcW w:w="2393" w:type="dxa"/>
          </w:tcPr>
          <w:p w:rsidR="00595D16" w:rsidRDefault="0037758C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Развитие </w:t>
            </w:r>
            <w:r w:rsidR="00595D16">
              <w:rPr>
                <w:color w:val="222222"/>
                <w:sz w:val="28"/>
                <w:szCs w:val="28"/>
              </w:rPr>
              <w:t xml:space="preserve"> мелкой моторики руки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 детьми младшего     возраста</w:t>
            </w:r>
          </w:p>
        </w:tc>
      </w:tr>
      <w:tr w:rsidR="00595D16" w:rsidTr="00450AEB">
        <w:tc>
          <w:tcPr>
            <w:tcW w:w="2392" w:type="dxa"/>
          </w:tcPr>
          <w:p w:rsidR="00595D16" w:rsidRDefault="0037758C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Кружок «Театральный кружок</w:t>
            </w:r>
            <w:r w:rsidR="00595D16">
              <w:rPr>
                <w:color w:val="222222"/>
                <w:sz w:val="28"/>
                <w:szCs w:val="28"/>
              </w:rPr>
              <w:t>»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Воспитатель 3гр.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Беликова В.Е.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Пятница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15.30-15.55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Развивать </w:t>
            </w:r>
            <w:r w:rsidR="0037758C">
              <w:rPr>
                <w:color w:val="222222"/>
                <w:sz w:val="28"/>
                <w:szCs w:val="28"/>
              </w:rPr>
              <w:t>театральные способности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 детьми старшего возраста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</w:p>
        </w:tc>
      </w:tr>
      <w:tr w:rsidR="00595D16" w:rsidTr="00450AEB">
        <w:tc>
          <w:tcPr>
            <w:tcW w:w="2392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Кружок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«Ловкие пальчики»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Воспитатель 1гр.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Линник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М.В.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Понедельник</w:t>
            </w:r>
          </w:p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15.30-15.40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Развитие речи и мелкой моторики руки</w:t>
            </w:r>
          </w:p>
        </w:tc>
        <w:tc>
          <w:tcPr>
            <w:tcW w:w="2393" w:type="dxa"/>
          </w:tcPr>
          <w:p w:rsidR="00595D16" w:rsidRDefault="00595D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 детьми раннего возраста</w:t>
            </w:r>
          </w:p>
        </w:tc>
      </w:tr>
      <w:tr w:rsidR="00B34916" w:rsidTr="00450AEB">
        <w:tc>
          <w:tcPr>
            <w:tcW w:w="2392" w:type="dxa"/>
          </w:tcPr>
          <w:p w:rsidR="00B34916" w:rsidRDefault="00B349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Кружок «Говорящие пальчики»</w:t>
            </w:r>
          </w:p>
          <w:p w:rsidR="00B34916" w:rsidRDefault="00B349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Воспитатель 2 гр.</w:t>
            </w:r>
          </w:p>
          <w:p w:rsidR="00500691" w:rsidRDefault="00500691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Анжаурова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А.В.</w:t>
            </w:r>
          </w:p>
        </w:tc>
        <w:tc>
          <w:tcPr>
            <w:tcW w:w="2393" w:type="dxa"/>
          </w:tcPr>
          <w:p w:rsidR="00B34916" w:rsidRDefault="00B349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Пятница</w:t>
            </w:r>
          </w:p>
          <w:p w:rsidR="00B34916" w:rsidRDefault="00B349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15.30-15.45</w:t>
            </w:r>
          </w:p>
        </w:tc>
        <w:tc>
          <w:tcPr>
            <w:tcW w:w="2393" w:type="dxa"/>
          </w:tcPr>
          <w:p w:rsidR="00B34916" w:rsidRDefault="00B349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Развитие речи и мелкой моторики руки</w:t>
            </w:r>
          </w:p>
        </w:tc>
        <w:tc>
          <w:tcPr>
            <w:tcW w:w="2393" w:type="dxa"/>
          </w:tcPr>
          <w:p w:rsidR="00B34916" w:rsidRDefault="00B34916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 детьми младшего возраста</w:t>
            </w:r>
          </w:p>
        </w:tc>
      </w:tr>
      <w:tr w:rsidR="00500691" w:rsidTr="00450AEB">
        <w:tc>
          <w:tcPr>
            <w:tcW w:w="2392" w:type="dxa"/>
          </w:tcPr>
          <w:p w:rsidR="00500691" w:rsidRDefault="00500691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Кружок «Калейдоскоп»</w:t>
            </w:r>
          </w:p>
          <w:p w:rsidR="00500691" w:rsidRDefault="00500691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Воспитатель 1 гр.</w:t>
            </w:r>
          </w:p>
          <w:p w:rsidR="00500691" w:rsidRDefault="00500691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Бондаренко А.Д.</w:t>
            </w:r>
          </w:p>
          <w:p w:rsidR="00500691" w:rsidRDefault="00500691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</w:p>
        </w:tc>
        <w:tc>
          <w:tcPr>
            <w:tcW w:w="2393" w:type="dxa"/>
          </w:tcPr>
          <w:p w:rsidR="00500691" w:rsidRDefault="00500691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Вторник</w:t>
            </w:r>
          </w:p>
          <w:p w:rsidR="00500691" w:rsidRDefault="00500691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15.30-15.40</w:t>
            </w:r>
          </w:p>
        </w:tc>
        <w:tc>
          <w:tcPr>
            <w:tcW w:w="2393" w:type="dxa"/>
          </w:tcPr>
          <w:p w:rsidR="00500691" w:rsidRDefault="00500691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Сенсорное развитие</w:t>
            </w:r>
          </w:p>
        </w:tc>
        <w:tc>
          <w:tcPr>
            <w:tcW w:w="2393" w:type="dxa"/>
          </w:tcPr>
          <w:p w:rsidR="00500691" w:rsidRDefault="00500691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 детьми раннего возраста</w:t>
            </w:r>
          </w:p>
        </w:tc>
      </w:tr>
    </w:tbl>
    <w:p w:rsidR="00CB2097" w:rsidRPr="00CB2097" w:rsidRDefault="00CB2097" w:rsidP="00CB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097" w:rsidRPr="00CB2097" w:rsidRDefault="006D067B" w:rsidP="00CB209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2.9</w:t>
      </w:r>
      <w:r w:rsidR="00CB2097" w:rsidRPr="00CB2097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.1.  Система мониторинга</w:t>
      </w:r>
    </w:p>
    <w:p w:rsidR="00CB2097" w:rsidRPr="00CB2097" w:rsidRDefault="00CB2097" w:rsidP="00CB209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CB2097" w:rsidRPr="00CB2097" w:rsidRDefault="006C60ED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Мониторинг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осуществляется в виде мониторинговых исследований, а результаты используются для выработки управленчески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организационных решений с  целью  оптимизации  условий 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    основной образовательной программы дошкольного образования, корректировки и внесения уточнений в образовательный процесс в целях оптимизации педагогических условий для развития детей.</w:t>
      </w:r>
    </w:p>
    <w:p w:rsidR="00CB2097" w:rsidRPr="00CB2097" w:rsidRDefault="00CB2097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Основные принципы в</w:t>
      </w:r>
      <w:r w:rsidR="0080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нутреннего мониторинга качества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2097" w:rsidRPr="00CB2097" w:rsidRDefault="00CB2097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803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целостность, оперативность,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объективность и информационная открытость  результатов.</w:t>
      </w:r>
    </w:p>
    <w:p w:rsidR="00CB2097" w:rsidRPr="00CB2097" w:rsidRDefault="00CB2097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    направления     внутреннего     мониторинга     качества образования</w:t>
      </w:r>
    </w:p>
    <w:p w:rsidR="00CB2097" w:rsidRPr="00CB2097" w:rsidRDefault="006C60ED" w:rsidP="006C60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основной общеобразовательной программы ДОО</w:t>
      </w:r>
      <w:r w:rsidR="00CB2097" w:rsidRPr="00CB20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(итоговые и промежуточные результаты);                                             </w:t>
      </w:r>
    </w:p>
    <w:p w:rsidR="00CB2097" w:rsidRPr="00CB2097" w:rsidRDefault="006C60ED" w:rsidP="006C60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Эмоционально-психологический климат во всех возрастных группах;</w:t>
      </w:r>
    </w:p>
    <w:p w:rsidR="00CB2097" w:rsidRPr="00CB2097" w:rsidRDefault="006C60ED" w:rsidP="006C60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 значимых функций у старших дошкольников;</w:t>
      </w:r>
    </w:p>
    <w:p w:rsidR="00CB2097" w:rsidRPr="00CB2097" w:rsidRDefault="006C60ED" w:rsidP="006C60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  здоровья   воспитанников   (заболеваемость   детей, динамика показателей по группам здоровья);</w:t>
      </w:r>
    </w:p>
    <w:p w:rsidR="00CB2097" w:rsidRPr="00CB2097" w:rsidRDefault="006C60ED" w:rsidP="006C60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физического развития воспитанников;</w:t>
      </w:r>
    </w:p>
    <w:p w:rsidR="00CB2097" w:rsidRPr="00CB2097" w:rsidRDefault="006C60ED" w:rsidP="006C60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и результат адаптации вновь прибывших детей к условиям ДОО</w:t>
      </w:r>
    </w:p>
    <w:p w:rsidR="00CB2097" w:rsidRPr="00CB2097" w:rsidRDefault="006C60ED" w:rsidP="006C60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Удовлетворенность родителей (законных представителей) качеством образования в </w:t>
      </w:r>
      <w:r w:rsidR="00CB2097" w:rsidRPr="00CB20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B2097" w:rsidRPr="00CB20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B2097" w:rsidRPr="00CB2097" w:rsidRDefault="00CB2097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E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 диагностической работы в ДОО, повышения её эффективности, регламентирования функции сотрудников, принимающих участие в диагностической работе, ДОО создана мониторинговая группа</w:t>
      </w:r>
      <w:r w:rsidR="006C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6C60ED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диагностической работы:</w:t>
      </w:r>
    </w:p>
    <w:p w:rsidR="00CB2097" w:rsidRPr="00CB2097" w:rsidRDefault="006C60ED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и оценка уровня освоения детьми образовательной программы.</w:t>
      </w:r>
    </w:p>
    <w:p w:rsidR="00CB2097" w:rsidRPr="00CB2097" w:rsidRDefault="006C60ED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образовательных условий в соответствии с ФГОС ДО.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</w:t>
      </w:r>
      <w:r w:rsidRPr="006C6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диагностики: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условия, достижения и проблемные области в реализации общей цели деятельности ДОО.</w:t>
      </w:r>
    </w:p>
    <w:p w:rsidR="00CB2097" w:rsidRPr="00CB2097" w:rsidRDefault="00CB2097" w:rsidP="00CB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имеет прогностический (позволяет выявить перспективные линии развития ребёнка) и  профилактический характер (выявляет факторы риска в развитии ребенка). Полученные мониторинговые данные создают информационную базу для индивидуализации образовательного процесса, исходя из образовательных потребностей и психофизиологических возможностей каждого воспитанника ДОО.</w:t>
      </w:r>
    </w:p>
    <w:p w:rsidR="00CB2097" w:rsidRPr="00CB2097" w:rsidRDefault="00CB2097" w:rsidP="00CB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ДОО осуществляется медицинская и педагогическая диагностика.</w:t>
      </w:r>
    </w:p>
    <w:p w:rsidR="00CB2097" w:rsidRPr="00C114A3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11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блока диагностической работы: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изучение динамики изменений у всех субъектов образовательного процесса:</w:t>
      </w:r>
    </w:p>
    <w:p w:rsidR="00CB2097" w:rsidRPr="00CB2097" w:rsidRDefault="00C114A3" w:rsidP="00C1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</w:p>
    <w:p w:rsidR="00CB2097" w:rsidRPr="00CB2097" w:rsidRDefault="00C114A3" w:rsidP="00C1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</w:p>
    <w:p w:rsidR="00CB2097" w:rsidRPr="00CB2097" w:rsidRDefault="00C114A3" w:rsidP="00C11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предусмотренные программой, адрес</w:t>
      </w:r>
      <w:r w:rsidR="00C114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ны, соотнесены по срокам, определяют исполнителей и конкретизируют объекты изучения. </w:t>
      </w:r>
    </w:p>
    <w:p w:rsidR="00CB2097" w:rsidRPr="00CB2097" w:rsidRDefault="00CB2097" w:rsidP="00CB2097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A"/>
          <w:sz w:val="28"/>
          <w:szCs w:val="28"/>
        </w:rPr>
      </w:pPr>
      <w:r w:rsidRPr="00CB209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Диагностическая программа предполагает сбор информации, осуществляемый по  определённым показателям с помощью стандартных процедур, позволяющих в итоге сделать оценку ситуации и состояния объектов изучения. На основе полученных результатов делается вывод об уровне достижения каждым воспитанником, а также группой детей, </w:t>
      </w:r>
      <w:r w:rsidRPr="00CB2097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промежуточных и итоговых показателей освоения программы, динамике становления интегративных качеств. В ходе диагностики используются  методы, обеспе</w:t>
      </w:r>
      <w:r w:rsidRPr="00CB2097">
        <w:rPr>
          <w:rFonts w:ascii="Times New Roman" w:eastAsia="Times New Roman" w:hAnsi="Times New Roman" w:cs="Times New Roman"/>
          <w:color w:val="00000A"/>
          <w:sz w:val="28"/>
          <w:szCs w:val="28"/>
        </w:rPr>
        <w:softHyphen/>
        <w:t>чивающие объективность и точность получаемых данных</w:t>
      </w:r>
      <w:r w:rsidR="00C114A3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CB2097" w:rsidRPr="00CB2097" w:rsidRDefault="00CB2097" w:rsidP="00CB2097">
      <w:pPr>
        <w:spacing w:after="0" w:line="240" w:lineRule="auto"/>
        <w:ind w:right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97" w:rsidRPr="00CB2097" w:rsidRDefault="00CB2097" w:rsidP="00CB20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Безопасная образовательная среда в ДОО.</w:t>
      </w:r>
    </w:p>
    <w:p w:rsidR="00CB2097" w:rsidRPr="00CB2097" w:rsidRDefault="00C114A3" w:rsidP="00CB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CB2097"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безопасность  становится обязательным условием и одним из критериев эффективности деятельности любого образовательного учреждения. Все, что окружает ребенка в детском саду,  требует пристального  внимания со стороны руководителя, педагогов. </w:t>
      </w:r>
      <w:r w:rsidR="00CB2097" w:rsidRPr="00CB20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Поэтому  организация  безопасного образовательного пространства   - это огромный пласт работы для руководителя и всего коллектива в целом.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безопасности  включает в себя 2 аспекта: </w:t>
      </w:r>
    </w:p>
    <w:p w:rsidR="00CB2097" w:rsidRPr="00CB2097" w:rsidRDefault="00C114A3" w:rsidP="00C114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жизни и здоровья детей; </w:t>
      </w:r>
    </w:p>
    <w:p w:rsidR="00CB2097" w:rsidRPr="00CB2097" w:rsidRDefault="00C114A3" w:rsidP="00C114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безопасных условий труда сотрудников ДОО.</w:t>
      </w:r>
    </w:p>
    <w:p w:rsidR="00CB2097" w:rsidRPr="00CB2097" w:rsidRDefault="00CB2097" w:rsidP="00CB209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Актуальность  проблемы обеспечения безопасности образовательной среды   была обусловлена ростом  факторов риска и опасных ситуаций.</w:t>
      </w:r>
    </w:p>
    <w:p w:rsidR="00CB2097" w:rsidRPr="00CB2097" w:rsidRDefault="00CB2097" w:rsidP="00CB2097">
      <w:pPr>
        <w:widowControl w:val="0"/>
        <w:numPr>
          <w:ilvl w:val="2"/>
          <w:numId w:val="16"/>
        </w:numPr>
        <w:tabs>
          <w:tab w:val="left" w:pos="1305"/>
        </w:tabs>
        <w:suppressAutoHyphens/>
        <w:autoSpaceDE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Важнейшей частью этой работы является  не только  выявление факт</w:t>
      </w:r>
      <w:r w:rsidR="00C11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оров, </w:t>
      </w: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которые в определенной ситуации могут стать источником опасности для жизни  и  здоровья детей, но  и проведение  мероприятий по предупреждению  этих ситуаций. 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Факторы риска: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слабая система безопасности и охраны образовательного учреждения;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необходимой правовой и социальной информации;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неконтролируемая  нагрузка на воспитанников во время образовательного     процесса;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переукомплектованность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 в учреждении;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несоблюдение сотрудниками   санитарных правил и норм (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психологический дискомфорт детей и сотрудников;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недостаточный уровень профессиональной компетентности педагогов в   области культуры безопасности (непонимание серьезности проблем безопасной жизнедеятельности);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-недостаточная обеспеченность материально – технической базы и др.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ДОО разработана единая система безопасного образовательного пространства, обеспечивающая   сохранение физического, психического и социального здоровья всех субъектов образовательного процесса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данной работы было  определено несколько показателей индекса безопасности:</w:t>
      </w:r>
    </w:p>
    <w:p w:rsidR="00CB2097" w:rsidRPr="003C336A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C336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1.Безопасность здания и сооружений </w:t>
      </w:r>
    </w:p>
    <w:p w:rsidR="00CB2097" w:rsidRPr="003C336A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обеспечение инже</w:t>
      </w:r>
      <w:r w:rsidR="00C114A3"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нерно-технической </w:t>
      </w:r>
      <w:proofErr w:type="spellStart"/>
      <w:r w:rsidR="00C114A3"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укрепленности</w:t>
      </w:r>
      <w:proofErr w:type="spellEnd"/>
      <w:r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круглосуточной физической охраной: в </w:t>
      </w:r>
      <w:r w:rsid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детском саду  установлена АПС</w:t>
      </w:r>
      <w:r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система  пере</w:t>
      </w:r>
      <w:r w:rsid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дачи сигнала на пульт «01», КТС</w:t>
      </w:r>
      <w:r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Безопасность  развивающей предметной среды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2097" w:rsidRPr="00CB2097" w:rsidRDefault="00CB2097" w:rsidP="00CB20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ФГОС предметная среда должна быть  содержательно-насыщенной, трансформируемой, вариативной, доступной и безопасной. 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Предметная среда  ДОО оснащена безопасным оборудованием и соответствует  требованиям психологической безопасности;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  Безопасность  образовательного процесса, где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должен быть 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 выверенный  временной регламент образовательной деятельности с целью не допустить переутомления детей,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между специально организованной деятельностью, совместной и самостоятельной деятельностью детей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также созданы условия, гарантирующие охрану жизни и здоровья во время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 процесса.</w:t>
      </w:r>
    </w:p>
    <w:p w:rsidR="00CB2097" w:rsidRPr="00CB2097" w:rsidRDefault="00CB2097" w:rsidP="00CB2097">
      <w:pPr>
        <w:widowControl w:val="0"/>
        <w:tabs>
          <w:tab w:val="left" w:pos="1305"/>
        </w:tabs>
        <w:autoSpaceDE w:val="0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4.Создание безопасных условий для коллектива МБДОУ.  </w:t>
      </w:r>
    </w:p>
    <w:p w:rsidR="00CB2097" w:rsidRPr="00CB2097" w:rsidRDefault="00CB2097" w:rsidP="00CB2097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зависит не только от оснащенности учреждения самой современной техникой и оборудованием, но и прежде всего от человеческого фактора, т.е. от грамотности и компетентности людей, отвечающих за  безопасность воспитанников  и  свою личную безопасность.</w:t>
      </w:r>
    </w:p>
    <w:p w:rsidR="00CB2097" w:rsidRPr="00CB2097" w:rsidRDefault="00CB2097" w:rsidP="00CB2097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ДОО организована  целенаправленная  работа по нескольким направлениям:  </w:t>
      </w:r>
      <w:r w:rsidRPr="00CB2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труда, выполнение норм пожарной безопасности, требований электробезопасности, плановая работа по ГО и ЧС, антитеррористической защите.</w:t>
      </w:r>
    </w:p>
    <w:p w:rsidR="00CB2097" w:rsidRPr="00CB2097" w:rsidRDefault="00CB2097" w:rsidP="00CB2097">
      <w:pPr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 профессиональной компетентности педагогов в области культуры безопасности  обеспечивается через активные методы обучения (тренинги, моделирование, ра</w:t>
      </w:r>
      <w:r w:rsidR="00C114A3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 практических ситуаций и другое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 Создание комфортного психологического климата 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детского сада</w:t>
      </w: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наработал определенный опыт в области  психологической безопасности всех участников образовательного процесса.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Педагогом-психологом эффективно решаются проблемы психологического сопровождения воспитанников, своевременной  профессиональной помощи при возникновении неблагоприятных вариантов развития детей, а также изучаются и учитываются особенности их эмоционального состояния.   </w:t>
      </w:r>
    </w:p>
    <w:p w:rsidR="00CB2097" w:rsidRPr="00CB2097" w:rsidRDefault="00CB2097" w:rsidP="00CB2097">
      <w:pPr>
        <w:widowControl w:val="0"/>
        <w:tabs>
          <w:tab w:val="left" w:pos="1305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коллективом  стоит задача:   сохранение высокого статуса психологического здоровья педагогов.       </w:t>
      </w:r>
    </w:p>
    <w:p w:rsidR="00CB2097" w:rsidRPr="00CB2097" w:rsidRDefault="00CB2097" w:rsidP="00CB2097">
      <w:pPr>
        <w:shd w:val="clear" w:color="auto" w:fill="FFFFFF"/>
        <w:tabs>
          <w:tab w:val="left" w:pos="6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97" w:rsidRPr="00CB2097" w:rsidRDefault="00DD7569" w:rsidP="00DD7569">
      <w:pPr>
        <w:spacing w:before="30" w:after="3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CB2097" w:rsidRPr="00CB20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CB2097" w:rsidRPr="00CB2097">
        <w:rPr>
          <w:rFonts w:ascii="Times New Roman" w:eastAsia="Times New Roman" w:hAnsi="Times New Roman" w:cs="Times New Roman"/>
          <w:b/>
          <w:sz w:val="28"/>
          <w:szCs w:val="28"/>
        </w:rPr>
        <w:t>. Организационный раздел</w:t>
      </w:r>
    </w:p>
    <w:p w:rsidR="00CB2097" w:rsidRPr="00CB2097" w:rsidRDefault="00CB2097" w:rsidP="00CB2097">
      <w:pPr>
        <w:spacing w:before="30" w:after="3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Психолого-педагогические условия  реализации основной образовательной программы дошкольного образования.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должны быть обеспечены следующие психолого-педагогические условия: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использование в образовательной деятельности форм и методов работы с детьми, соответствующих их возрастным и индивидуальным особенностям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(недопустимость</w:t>
      </w:r>
      <w:r w:rsidR="00C114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защита детей от всех форм физического и психического насилия;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методов, способов общения и условий, в максимальной степени способствующих получению дошкольного образования, а также социальному развитию</w:t>
      </w:r>
      <w:r w:rsidR="001E4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 реализации Программы может проводиться оценка индивидуального развития детей. Такая оценка производится педагогическим работником в рамках мониторинга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педагогического  мониторинга могут использоваться исключительно для решения следующих образовательных задач:</w:t>
      </w:r>
    </w:p>
    <w:p w:rsidR="00CB2097" w:rsidRPr="00CB2097" w:rsidRDefault="001E4259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И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CB2097" w:rsidRPr="00CB2097" w:rsidRDefault="001E4259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птимизации работы с группой детей.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</w:t>
      </w:r>
      <w:r w:rsidR="001E425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особенностей детей), которые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квалифицированные специалисты (педагоги-психологи, психологи).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Наполняемость Группы определяется с учётом возраста детей, их состояния здоровья, специфики Программы.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эмоционального благополучия через:</w:t>
      </w:r>
    </w:p>
    <w:p w:rsidR="00CB2097" w:rsidRPr="00CB2097" w:rsidRDefault="001E4259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общение с каждым ребёнком;</w:t>
      </w:r>
    </w:p>
    <w:p w:rsidR="00CB2097" w:rsidRPr="00CB2097" w:rsidRDefault="001E4259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каждому ребенку, к его чувствам и потребностям;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поддержку индивидуальности и инициативы детей через:</w:t>
      </w:r>
    </w:p>
    <w:p w:rsidR="00CB2097" w:rsidRPr="00CB2097" w:rsidRDefault="001E4259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CB2097" w:rsidRPr="00CB2097" w:rsidRDefault="001E4259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принятия детьми решений, выражения своих чувств и мыслей;</w:t>
      </w:r>
    </w:p>
    <w:p w:rsidR="00CB2097" w:rsidRPr="00CB2097" w:rsidRDefault="001E4259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недирективную</w:t>
      </w:r>
      <w:proofErr w:type="spellEnd"/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установление правил взаимодействия в разных ситуациях:</w:t>
      </w:r>
    </w:p>
    <w:p w:rsidR="00CB2097" w:rsidRPr="00CB2097" w:rsidRDefault="001E4259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CB2097" w:rsidRPr="00CB2097" w:rsidRDefault="001E4259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CB2097" w:rsidRPr="00CB2097" w:rsidRDefault="001E4259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детей работать в группе сверстников;</w:t>
      </w:r>
    </w:p>
    <w:p w:rsidR="00CB2097" w:rsidRPr="00CB2097" w:rsidRDefault="00CB2097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CB2097" w:rsidRPr="00CB2097" w:rsidRDefault="001E4259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овладения культурными средствами деятельности;</w:t>
      </w:r>
    </w:p>
    <w:p w:rsidR="00CB2097" w:rsidRPr="00CB2097" w:rsidRDefault="001E4259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CB2097" w:rsidRPr="00CB2097" w:rsidRDefault="001E4259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CB2097" w:rsidRPr="00CB2097" w:rsidRDefault="001E4259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097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индивидуального развития детей.</w:t>
      </w:r>
    </w:p>
    <w:p w:rsidR="00CB2097" w:rsidRPr="00CB2097" w:rsidRDefault="00CB2097" w:rsidP="001E4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эффективной реализации Программы должны быть созданы условия для: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организационно-методического сопровождения процесса реализации</w:t>
      </w:r>
      <w:r w:rsidR="001E4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в том числе во взаимодействии со сверстниками и взрослыми.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 должно создавать возможности: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CB2097" w:rsidRPr="003C336A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3.2.9. Максимально допустимый объем образовательной нагрузки должен соответствовать санитарно-эпидемиологическим правилам и нормативам СанП</w:t>
      </w:r>
      <w:r w:rsidR="00B013AE"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 2.4.3648-20</w:t>
      </w:r>
      <w:r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"Санитарно-эпидемиологические требования к</w:t>
      </w:r>
      <w:r w:rsidR="00B013AE"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организациям воспитания и обучения, отдыха и оздоровления детей и молодежи»</w:t>
      </w:r>
      <w:r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утвержденным постановлением Главного государственного санитарного </w:t>
      </w:r>
      <w:r w:rsidR="00B013AE"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врача Российской Федерации от 28 сентября</w:t>
      </w:r>
      <w:r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B013AE"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020 г. № 28</w:t>
      </w:r>
      <w:r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3C336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2013 г</w:t>
        </w:r>
      </w:smartTag>
      <w:r w:rsidRPr="003C3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регистрационный № 28564).</w:t>
      </w:r>
    </w:p>
    <w:p w:rsidR="00CB2097" w:rsidRPr="00CB2097" w:rsidRDefault="00CB2097" w:rsidP="00CB2097">
      <w:pPr>
        <w:spacing w:before="30" w:after="3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097" w:rsidRDefault="00CB2097" w:rsidP="00CB2097">
      <w:pPr>
        <w:spacing w:before="30" w:after="3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</w:rPr>
        <w:t>3.2. Материально-техническое обеспечение программы, обеспеченность методическими материалами и средствами обучения и воспитания</w:t>
      </w:r>
    </w:p>
    <w:p w:rsidR="00DD7569" w:rsidRPr="00DD7569" w:rsidRDefault="00CB2097" w:rsidP="00DD75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</w:t>
      </w:r>
      <w:r w:rsidR="00DD75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оснащение образовательного процесса и развивающая среда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DD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ФГОС ДО,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решать задачи восп</w:t>
      </w:r>
      <w:r w:rsidR="00DD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итания, обучения и оздоровления, организацию и проведение образовательного процесса. </w:t>
      </w:r>
    </w:p>
    <w:p w:rsidR="00541E22" w:rsidRDefault="00DD7569" w:rsidP="0054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базисные компоненты развивающей предметной среды включают оптимальные условия для полноценного физического, художественно – эстетического, познавательного, речевого и социально – коммуникативного развития детей. В ДОУ имеется 4 групповых помещения с отдельными спальнями, раздевальными комнатами, оснащенными шкафами для одежды детей.</w:t>
      </w:r>
      <w:r w:rsidR="0054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E22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помещения организованы с учетом реализации потребности дошкольников в движении, оформлены в соответствии с</w:t>
      </w:r>
      <w:r w:rsidR="0054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возрастными потребностями воспитанников</w:t>
      </w:r>
      <w:r w:rsidR="00541E22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уровнем их развития, требованиями программы. Пространство групп мобильное,  постоянно меняющееся под ежедневные конкретные задачи детского сада и запросы детей.  Детям предоставлена большая свобода выбора, возможность самоорганизации. Ростовая мебель в группах подобрана с учетом </w:t>
      </w:r>
      <w:r w:rsidR="00541E22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антропометрических данных дошкольников, промаркирована, расставлена в соответствии с требованиями СанПиН.</w:t>
      </w:r>
    </w:p>
    <w:p w:rsidR="00CD4667" w:rsidRDefault="00CD4667" w:rsidP="00CD4667">
      <w:pPr>
        <w:shd w:val="clear" w:color="auto" w:fill="FFFFFF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667" w:rsidRPr="00CB2097" w:rsidRDefault="00CD4667" w:rsidP="00CD4667">
      <w:pPr>
        <w:shd w:val="clear" w:color="auto" w:fill="FFFFFF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созданные для развития игровой деятельности, обеспечивают комфортное пребывание детей в детском саду.</w:t>
      </w:r>
    </w:p>
    <w:p w:rsidR="00CD4667" w:rsidRPr="00CD4667" w:rsidRDefault="00CD4667" w:rsidP="00CD466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D4667">
        <w:rPr>
          <w:rFonts w:ascii="Times New Roman" w:hAnsi="Times New Roman" w:cs="Times New Roman"/>
          <w:sz w:val="28"/>
          <w:szCs w:val="28"/>
        </w:rPr>
        <w:t>В ДОУ также имеется: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*музыкальный и физкультурный зал;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*кабинет заведующего;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*методический кабинет;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*кабинет психолога и логопеда;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*медицинский блок: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-медицинский кабинет;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-процедурный кабинет;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-изолятор.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*прачечная;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-пищеблок, включающий: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-горячий цех;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-холодный цех.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*сенсорная комната.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Все помещения оснащены специальным техническим, учебным и игровым оборудованием, разнообразными наглядными пособиями с учетом финансовых возможностей ДОУ.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 xml:space="preserve">Особенностью предметно – развивающей среды ДОУ является ее многофункциональность: эффективное использование одних и тех же помещений для разных форм дошкольного образования. Из технических средств имеются: компьютеры, ноутбуки, мультимедийная установка, доступ к интернету – </w:t>
      </w:r>
      <w:r w:rsidRPr="00CD4667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CD4667">
        <w:rPr>
          <w:rFonts w:ascii="Times New Roman" w:hAnsi="Times New Roman" w:cs="Times New Roman"/>
          <w:sz w:val="28"/>
          <w:szCs w:val="28"/>
        </w:rPr>
        <w:t>-</w:t>
      </w:r>
      <w:r w:rsidRPr="00CD4667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CD4667">
        <w:rPr>
          <w:rFonts w:ascii="Times New Roman" w:hAnsi="Times New Roman" w:cs="Times New Roman"/>
          <w:sz w:val="28"/>
          <w:szCs w:val="28"/>
        </w:rPr>
        <w:t>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Музыкальный и физкультурный залы используются для непосредственно организованной образовательной деятельности, спортивных, развлекательных и оздоровительных мероприятий.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Для развития физических качеств у детей, для индивидуальных занятий с детьми с ОВЗ были закуплены мягкие модули.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На группы приобретены развивающие игры с учетом возрастных особенностей детей. В работе с детьми используется педагогами мультимедийное оборудование, музыкальные инструменты, музыкальный центр.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Во всех группах имеются телевизоры. Оборудование используется рационально, ведется учет материальных ценностей, приказом по ДОУ назначены ответственные лица за сохранность имущества.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lastRenderedPageBreak/>
        <w:t>Вопросы по материально – техническому обеспечению рассматриваются на рабочих совещаниях.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Площадь на одного воспитанника соответствует нормативу. Здание, территория ДОУ соответствует санитарно – эпидемиологическим правилам и нормативам, требованиям пожарной и электробезопасности, нормам охраны труда.</w:t>
      </w:r>
    </w:p>
    <w:p w:rsidR="00CD4667" w:rsidRPr="00CD4667" w:rsidRDefault="00B066EF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CD4667" w:rsidRPr="00CD4667">
        <w:rPr>
          <w:rFonts w:ascii="Times New Roman" w:hAnsi="Times New Roman" w:cs="Times New Roman"/>
          <w:b/>
          <w:sz w:val="28"/>
          <w:szCs w:val="28"/>
        </w:rPr>
        <w:t>. Организация развивающей предметно – пространственной среды (РППС)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Развивающая предметно – пространственная среда обеспечивает максимальную реализацию образовательного потенциала пространства МБДОУ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 же возможности уединения.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Развивающая предметно – пространственная среда  обеспечивает реализацию образовательной программы; учет национально – 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Развивающая среда построена на следующих принципах: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*насыщенность;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D4667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CD4667">
        <w:rPr>
          <w:rFonts w:ascii="Times New Roman" w:hAnsi="Times New Roman" w:cs="Times New Roman"/>
          <w:sz w:val="28"/>
          <w:szCs w:val="28"/>
        </w:rPr>
        <w:t>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D4667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CD4667">
        <w:rPr>
          <w:rFonts w:ascii="Times New Roman" w:hAnsi="Times New Roman" w:cs="Times New Roman"/>
          <w:sz w:val="28"/>
          <w:szCs w:val="28"/>
        </w:rPr>
        <w:t>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*вариативность;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*доступность;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*учет половых и возрастных особенностей;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4667">
        <w:rPr>
          <w:rFonts w:ascii="Times New Roman" w:hAnsi="Times New Roman" w:cs="Times New Roman"/>
          <w:sz w:val="28"/>
          <w:szCs w:val="28"/>
        </w:rPr>
        <w:t>*безопасность.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D466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Насыщенность</w:t>
      </w:r>
      <w:r w:rsidRPr="00CD46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среды соответствовать возрастным возможностям детей и содержанию Программы.</w:t>
      </w:r>
    </w:p>
    <w:p w:rsidR="00CD4667" w:rsidRPr="00CD4667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D46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Поэтому мы перестраиваем среду групп так, чтобы эти потребности удовлетворить. В результате у каждого ребенка имеется самостоятельный выбор: с кем, как, где, во что играть. Подбор оборудования и материалов для группы определяется особенностями развития детей конкретного возраста и характерными для этого возраста </w:t>
      </w:r>
      <w:proofErr w:type="spellStart"/>
      <w:r w:rsidRPr="00CD46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сензитивными</w:t>
      </w:r>
      <w:proofErr w:type="spellEnd"/>
      <w:r w:rsidRPr="00CD46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периодами. Так, например, на третьем году жизни это – развитие движений и речи. Поэтому в оборудование первой группы мы включаем большие автомобили, качалки, сухой бассейн, мешочки с песком, большие мячи, простые сюжетные картинки, прочные книжки.</w:t>
      </w:r>
    </w:p>
    <w:p w:rsidR="00CD4667" w:rsidRPr="00AC78A5" w:rsidRDefault="00CD4667" w:rsidP="00CD4667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C78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Для детей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CD4667" w:rsidRPr="000D630F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 </w:t>
      </w:r>
      <w:proofErr w:type="spellStart"/>
      <w:r w:rsidRPr="000D630F">
        <w:rPr>
          <w:b/>
          <w:color w:val="222222"/>
          <w:sz w:val="28"/>
          <w:szCs w:val="28"/>
        </w:rPr>
        <w:t>Трансформируемость</w:t>
      </w:r>
      <w:proofErr w:type="spellEnd"/>
      <w:r w:rsidRPr="000D630F">
        <w:rPr>
          <w:color w:val="222222"/>
          <w:sz w:val="28"/>
          <w:szCs w:val="28"/>
        </w:rPr>
        <w:t xml:space="preserve"> пространства предполагает возможность изменений </w:t>
      </w:r>
      <w:r>
        <w:rPr>
          <w:color w:val="222222"/>
          <w:sz w:val="28"/>
          <w:szCs w:val="28"/>
        </w:rPr>
        <w:t xml:space="preserve">   </w:t>
      </w:r>
      <w:r w:rsidRPr="000D630F">
        <w:rPr>
          <w:color w:val="222222"/>
          <w:sz w:val="28"/>
          <w:szCs w:val="28"/>
        </w:rPr>
        <w:t>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CD4667" w:rsidRPr="000D630F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b/>
          <w:color w:val="222222"/>
          <w:sz w:val="28"/>
          <w:szCs w:val="28"/>
        </w:rPr>
        <w:t xml:space="preserve"> </w:t>
      </w:r>
      <w:proofErr w:type="spellStart"/>
      <w:r w:rsidRPr="000D630F">
        <w:rPr>
          <w:b/>
          <w:color w:val="222222"/>
          <w:sz w:val="28"/>
          <w:szCs w:val="28"/>
        </w:rPr>
        <w:t>Полифункциональность</w:t>
      </w:r>
      <w:proofErr w:type="spellEnd"/>
      <w:r w:rsidRPr="000D630F">
        <w:rPr>
          <w:color w:val="222222"/>
          <w:sz w:val="28"/>
          <w:szCs w:val="28"/>
        </w:rPr>
        <w:t xml:space="preserve"> материалов предполагает:</w:t>
      </w:r>
    </w:p>
    <w:p w:rsidR="00CD4667" w:rsidRPr="000D630F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color w:val="222222"/>
          <w:sz w:val="28"/>
          <w:szCs w:val="28"/>
        </w:rPr>
        <w:t> ● возможность разнообразного использования различных составляющих предметной среды, например детской мебели, матов, мягких модулей, ширм и т. д.;</w:t>
      </w:r>
    </w:p>
    <w:p w:rsidR="00CD4667" w:rsidRPr="000D630F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color w:val="222222"/>
          <w:sz w:val="28"/>
          <w:szCs w:val="28"/>
        </w:rPr>
        <w:t>● наличие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CD4667" w:rsidRPr="000D630F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b/>
          <w:color w:val="222222"/>
          <w:sz w:val="28"/>
          <w:szCs w:val="28"/>
        </w:rPr>
        <w:t>Вариативность</w:t>
      </w:r>
      <w:r w:rsidRPr="000D630F">
        <w:rPr>
          <w:color w:val="222222"/>
          <w:sz w:val="28"/>
          <w:szCs w:val="28"/>
        </w:rPr>
        <w:t xml:space="preserve"> среды предполагает:</w:t>
      </w:r>
    </w:p>
    <w:p w:rsidR="00CD4667" w:rsidRPr="000D630F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color w:val="222222"/>
          <w:sz w:val="28"/>
          <w:szCs w:val="28"/>
        </w:rPr>
        <w:t> ●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CD4667" w:rsidRPr="000D630F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color w:val="222222"/>
          <w:sz w:val="28"/>
          <w:szCs w:val="28"/>
        </w:rPr>
        <w:t>●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CD4667" w:rsidRPr="000D630F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b/>
          <w:color w:val="222222"/>
          <w:sz w:val="28"/>
          <w:szCs w:val="28"/>
        </w:rPr>
        <w:t xml:space="preserve"> Доступность</w:t>
      </w:r>
      <w:r w:rsidRPr="000D630F">
        <w:rPr>
          <w:color w:val="222222"/>
          <w:sz w:val="28"/>
          <w:szCs w:val="28"/>
        </w:rPr>
        <w:t xml:space="preserve"> среды предполагает:</w:t>
      </w:r>
    </w:p>
    <w:p w:rsidR="00CD4667" w:rsidRPr="000D630F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color w:val="222222"/>
          <w:sz w:val="28"/>
          <w:szCs w:val="28"/>
        </w:rPr>
        <w:t> ● доступность для воспитанников, в том числе детей с ОВЗ и детей-инвалидов, всех помещений, где осуществляется образовательный процесс;</w:t>
      </w:r>
    </w:p>
    <w:p w:rsidR="00CD4667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color w:val="222222"/>
          <w:sz w:val="28"/>
          <w:szCs w:val="28"/>
        </w:rPr>
        <w:t>● свободный доступ воспитанников, в том числе детей с ОВЗ и детей-инвалидов, посещающих группу, к играм, игрушкам, материалам, пособиям, обеспечивающим все основные виды детской активности.</w:t>
      </w:r>
    </w:p>
    <w:p w:rsidR="00CD4667" w:rsidRPr="000D630F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b/>
          <w:color w:val="222222"/>
          <w:sz w:val="28"/>
          <w:szCs w:val="28"/>
        </w:rPr>
        <w:t xml:space="preserve">Учет </w:t>
      </w:r>
      <w:proofErr w:type="spellStart"/>
      <w:r w:rsidRPr="000D630F">
        <w:rPr>
          <w:b/>
          <w:color w:val="222222"/>
          <w:sz w:val="28"/>
          <w:szCs w:val="28"/>
        </w:rPr>
        <w:t>гендерных</w:t>
      </w:r>
      <w:proofErr w:type="spellEnd"/>
      <w:r w:rsidRPr="000D630F">
        <w:rPr>
          <w:b/>
          <w:color w:val="222222"/>
          <w:sz w:val="28"/>
          <w:szCs w:val="28"/>
        </w:rPr>
        <w:t xml:space="preserve"> и </w:t>
      </w:r>
      <w:proofErr w:type="spellStart"/>
      <w:r w:rsidRPr="000D630F">
        <w:rPr>
          <w:b/>
          <w:color w:val="222222"/>
          <w:sz w:val="28"/>
          <w:szCs w:val="28"/>
        </w:rPr>
        <w:t>возратсных</w:t>
      </w:r>
      <w:proofErr w:type="spellEnd"/>
      <w:r w:rsidRPr="000D630F">
        <w:rPr>
          <w:b/>
          <w:color w:val="222222"/>
          <w:sz w:val="28"/>
          <w:szCs w:val="28"/>
        </w:rPr>
        <w:t xml:space="preserve"> различий детей</w:t>
      </w:r>
      <w:r>
        <w:rPr>
          <w:b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создавая развивающуюся среду группы, каждый воспитатель учитывает особенности детей, посещающих эту группу: возраст дошкольников, уровень их развития, склонности, способности, половой состав, личностные особенности и прочее. Так, если в группе 12 мальчиков и 7 девочек – среда группы будет иная, чем в той группе, где окажутся 10 мальчиков и 10 девочек.</w:t>
      </w:r>
    </w:p>
    <w:p w:rsidR="00CD4667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  <w:r w:rsidRPr="000D630F">
        <w:rPr>
          <w:color w:val="222222"/>
          <w:sz w:val="28"/>
          <w:szCs w:val="28"/>
        </w:rPr>
        <w:t xml:space="preserve"> </w:t>
      </w:r>
      <w:r w:rsidRPr="000D630F">
        <w:rPr>
          <w:b/>
          <w:color w:val="222222"/>
          <w:sz w:val="28"/>
          <w:szCs w:val="28"/>
        </w:rPr>
        <w:t>Безопасность</w:t>
      </w:r>
      <w:r w:rsidRPr="000D630F">
        <w:rPr>
          <w:color w:val="222222"/>
          <w:sz w:val="28"/>
          <w:szCs w:val="28"/>
        </w:rPr>
        <w:t xml:space="preserve">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CD4667" w:rsidRDefault="00CD4667" w:rsidP="00CD4667">
      <w:pPr>
        <w:pStyle w:val="a3"/>
        <w:shd w:val="clear" w:color="auto" w:fill="FFFFFF"/>
        <w:spacing w:before="0"/>
        <w:rPr>
          <w:b/>
          <w:color w:val="222222"/>
          <w:sz w:val="28"/>
          <w:szCs w:val="28"/>
        </w:rPr>
      </w:pPr>
      <w:r w:rsidRPr="00EF5FF5">
        <w:rPr>
          <w:b/>
          <w:color w:val="222222"/>
          <w:sz w:val="28"/>
          <w:szCs w:val="28"/>
        </w:rPr>
        <w:t>Предметно – пространственная среда помещений в МБДОУ.</w:t>
      </w:r>
    </w:p>
    <w:tbl>
      <w:tblPr>
        <w:tblStyle w:val="a4"/>
        <w:tblW w:w="0" w:type="auto"/>
        <w:tblLook w:val="04A0"/>
      </w:tblPr>
      <w:tblGrid>
        <w:gridCol w:w="3172"/>
        <w:gridCol w:w="3181"/>
        <w:gridCol w:w="3218"/>
      </w:tblGrid>
      <w:tr w:rsidR="00CD4667" w:rsidTr="00450AEB">
        <w:tc>
          <w:tcPr>
            <w:tcW w:w="3190" w:type="dxa"/>
          </w:tcPr>
          <w:p w:rsidR="00CD4667" w:rsidRPr="007B2FB1" w:rsidRDefault="00CD4667" w:rsidP="00450AEB">
            <w:pPr>
              <w:pStyle w:val="a3"/>
              <w:spacing w:before="0"/>
              <w:rPr>
                <w:b/>
                <w:color w:val="222222"/>
                <w:sz w:val="28"/>
                <w:szCs w:val="28"/>
              </w:rPr>
            </w:pPr>
            <w:r w:rsidRPr="007B2FB1">
              <w:rPr>
                <w:b/>
                <w:color w:val="222222"/>
                <w:sz w:val="28"/>
                <w:szCs w:val="28"/>
              </w:rPr>
              <w:t>Вид помещения</w:t>
            </w:r>
          </w:p>
        </w:tc>
        <w:tc>
          <w:tcPr>
            <w:tcW w:w="3190" w:type="dxa"/>
          </w:tcPr>
          <w:p w:rsidR="00CD4667" w:rsidRPr="007B2FB1" w:rsidRDefault="00CD4667" w:rsidP="00450AEB">
            <w:pPr>
              <w:pStyle w:val="a3"/>
              <w:spacing w:before="0"/>
              <w:rPr>
                <w:b/>
                <w:color w:val="222222"/>
                <w:sz w:val="28"/>
                <w:szCs w:val="28"/>
              </w:rPr>
            </w:pPr>
            <w:r w:rsidRPr="007B2FB1">
              <w:rPr>
                <w:b/>
                <w:color w:val="222222"/>
                <w:sz w:val="28"/>
                <w:szCs w:val="28"/>
              </w:rPr>
              <w:t>Основное предназначение</w:t>
            </w:r>
          </w:p>
        </w:tc>
        <w:tc>
          <w:tcPr>
            <w:tcW w:w="3191" w:type="dxa"/>
          </w:tcPr>
          <w:p w:rsidR="00CD4667" w:rsidRPr="007B2FB1" w:rsidRDefault="00CD4667" w:rsidP="00450AEB">
            <w:pPr>
              <w:pStyle w:val="a3"/>
              <w:spacing w:before="0"/>
              <w:rPr>
                <w:b/>
                <w:color w:val="222222"/>
                <w:sz w:val="28"/>
                <w:szCs w:val="28"/>
              </w:rPr>
            </w:pPr>
            <w:r w:rsidRPr="007B2FB1">
              <w:rPr>
                <w:b/>
                <w:color w:val="222222"/>
                <w:sz w:val="28"/>
                <w:szCs w:val="28"/>
              </w:rPr>
              <w:t>Оснащение</w:t>
            </w:r>
          </w:p>
        </w:tc>
      </w:tr>
      <w:tr w:rsidR="00CD4667" w:rsidTr="00450AEB">
        <w:tc>
          <w:tcPr>
            <w:tcW w:w="3190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Музыкальный и физкультурный  зал,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тренажерный зал с </w:t>
            </w:r>
            <w:r>
              <w:rPr>
                <w:color w:val="222222"/>
                <w:sz w:val="28"/>
                <w:szCs w:val="28"/>
              </w:rPr>
              <w:lastRenderedPageBreak/>
              <w:t>мягким покрытием</w:t>
            </w:r>
          </w:p>
        </w:tc>
        <w:tc>
          <w:tcPr>
            <w:tcW w:w="3190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>*Развлечения, тематические, физкультурные досуги.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>*Театральные представления, праздники;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*Расширение индивидуального двигательного опыта в самостоятельной деятельности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*Для проведения индивидуальных занятий с детьми с ОВЗ, с маленькими детьми, оздоровительная работа</w:t>
            </w:r>
          </w:p>
        </w:tc>
        <w:tc>
          <w:tcPr>
            <w:tcW w:w="3191" w:type="dxa"/>
          </w:tcPr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Музыкальный центр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LGC</w:t>
            </w: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>М4360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Активная </w:t>
            </w:r>
            <w:proofErr w:type="spellStart"/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>аккустическая</w:t>
            </w:r>
            <w:proofErr w:type="spellEnd"/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система </w:t>
            </w:r>
            <w:hyperlink r:id="rId14" w:history="1">
              <w:r w:rsidRPr="005F5E76">
                <w:rPr>
                  <w:rStyle w:val="a6"/>
                  <w:bCs/>
                  <w:sz w:val="28"/>
                  <w:szCs w:val="28"/>
                </w:rPr>
                <w:t xml:space="preserve">BEHRINGER </w:t>
              </w:r>
              <w:proofErr w:type="spellStart"/>
              <w:r w:rsidRPr="005F5E76">
                <w:rPr>
                  <w:rStyle w:val="a6"/>
                  <w:bCs/>
                  <w:sz w:val="28"/>
                  <w:szCs w:val="28"/>
                </w:rPr>
                <w:t>Eurolive</w:t>
              </w:r>
              <w:proofErr w:type="spellEnd"/>
              <w:r w:rsidRPr="005F5E76">
                <w:rPr>
                  <w:rStyle w:val="a6"/>
                  <w:bCs/>
                  <w:sz w:val="28"/>
                  <w:szCs w:val="28"/>
                </w:rPr>
                <w:t xml:space="preserve"> B112D</w:t>
              </w:r>
            </w:hyperlink>
            <w:r w:rsidRPr="005F5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Микшерный пульт BEHRINGER 1002FX Цифровое пианино </w:t>
            </w:r>
            <w:proofErr w:type="spellStart"/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>Ringway</w:t>
            </w:r>
            <w:proofErr w:type="spellEnd"/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RP-35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Пианино акустическое </w:t>
            </w:r>
            <w:proofErr w:type="spellStart"/>
            <w:r w:rsidRPr="005F5E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SamMartinUP</w:t>
            </w:r>
            <w:proofErr w:type="spellEnd"/>
            <w:r w:rsidRPr="005F5E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123</w:t>
            </w:r>
            <w:r w:rsidRPr="005F5E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WH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>Вокально динамический микрофон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F5E7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Sennheiser</w:t>
            </w:r>
            <w:proofErr w:type="spellEnd"/>
            <w:r w:rsidRPr="005F5E7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E 835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DVD с функцией караоке </w:t>
            </w:r>
          </w:p>
          <w:p w:rsidR="00CD4667" w:rsidRPr="005F5E76" w:rsidRDefault="002868F7" w:rsidP="00450AEB">
            <w:pPr>
              <w:pStyle w:val="afd"/>
              <w:rPr>
                <w:rStyle w:val="a6"/>
                <w:bCs/>
                <w:sz w:val="28"/>
                <w:szCs w:val="28"/>
              </w:rPr>
            </w:pPr>
            <w:hyperlink r:id="rId15" w:history="1">
              <w:r w:rsidR="00CD4667" w:rsidRPr="005F5E76">
                <w:rPr>
                  <w:rStyle w:val="a6"/>
                  <w:bCs/>
                  <w:sz w:val="28"/>
                  <w:szCs w:val="28"/>
                </w:rPr>
                <w:t>BBK DVP033S</w:t>
              </w:r>
            </w:hyperlink>
          </w:p>
          <w:p w:rsidR="00CD4667" w:rsidRPr="005F5E76" w:rsidRDefault="00CD4667" w:rsidP="00450AEB">
            <w:pPr>
              <w:pStyle w:val="afd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Интерактивная доска  </w:t>
            </w:r>
            <w:proofErr w:type="spellStart"/>
            <w:r w:rsidRPr="005F5E76">
              <w:rPr>
                <w:rFonts w:ascii="Times New Roman" w:hAnsi="Times New Roman"/>
                <w:bCs/>
                <w:kern w:val="36"/>
                <w:sz w:val="28"/>
                <w:szCs w:val="28"/>
                <w:lang w:val="en-US"/>
              </w:rPr>
              <w:t>TriumphBoardMultiTouch</w:t>
            </w:r>
            <w:proofErr w:type="spellEnd"/>
          </w:p>
          <w:p w:rsidR="00CD4667" w:rsidRPr="005F5E76" w:rsidRDefault="00CD4667" w:rsidP="00450AEB">
            <w:pPr>
              <w:pStyle w:val="af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Проектор BENQ MX535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Аккордеон </w:t>
            </w:r>
            <w:r w:rsidRPr="005F5E76">
              <w:rPr>
                <w:rFonts w:ascii="Times New Roman" w:hAnsi="Times New Roman"/>
                <w:bCs/>
                <w:color w:val="000000"/>
                <w:kern w:val="36"/>
                <w:sz w:val="28"/>
                <w:szCs w:val="28"/>
              </w:rPr>
              <w:t xml:space="preserve">«Тула» A-8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Баян ученический </w:t>
            </w:r>
            <w:r w:rsidRPr="005F5E7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БН-41 «ТУЛА»</w:t>
            </w: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>Бубен с натяжкой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Бубен-Мишка.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Валдайский колокольчик Игрушка Румба большая.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>Ксилофон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Ксилофон диатонический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Ложка (музыкальная).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Маракас большой.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Музыкальный треугольник.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Набор музыкальных инструментов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>Погремушки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Бубенцы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Свистулька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>Трещотка пластинчатая «малютка»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Комплект «Веселый туесок»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5E76">
              <w:rPr>
                <w:rFonts w:ascii="Times New Roman" w:hAnsi="Times New Roman"/>
                <w:sz w:val="28"/>
                <w:szCs w:val="28"/>
              </w:rPr>
              <w:t>Банкетка</w:t>
            </w:r>
            <w:proofErr w:type="spellEnd"/>
            <w:r w:rsidRPr="005F5E76">
              <w:rPr>
                <w:rFonts w:ascii="Times New Roman" w:hAnsi="Times New Roman"/>
                <w:sz w:val="28"/>
                <w:szCs w:val="28"/>
              </w:rPr>
              <w:t xml:space="preserve"> детская на м/к полумягкая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Стол детский </w:t>
            </w:r>
            <w:r w:rsidRPr="005F5E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прямоугольный регулируемый по высоте  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Стул детский на </w:t>
            </w:r>
            <w:proofErr w:type="spellStart"/>
            <w:r w:rsidRPr="005F5E76">
              <w:rPr>
                <w:rFonts w:ascii="Times New Roman" w:hAnsi="Times New Roman"/>
                <w:sz w:val="28"/>
                <w:szCs w:val="28"/>
              </w:rPr>
              <w:t>металлокаркасе</w:t>
            </w:r>
            <w:proofErr w:type="spellEnd"/>
            <w:r w:rsidRPr="005F5E76">
              <w:rPr>
                <w:rFonts w:ascii="Times New Roman" w:hAnsi="Times New Roman"/>
                <w:sz w:val="28"/>
                <w:szCs w:val="28"/>
              </w:rPr>
              <w:t xml:space="preserve"> регулируемый по высоте Стол дидактический</w:t>
            </w:r>
          </w:p>
          <w:p w:rsidR="00CD4667" w:rsidRPr="005F5E76" w:rsidRDefault="00CD4667" w:rsidP="00450AEB">
            <w:pPr>
              <w:pStyle w:val="afd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Комплект интерактивного оборудования (Интерактивная доска  </w:t>
            </w:r>
            <w:proofErr w:type="spellStart"/>
            <w:r w:rsidRPr="005F5E76">
              <w:rPr>
                <w:rFonts w:ascii="Times New Roman" w:hAnsi="Times New Roman"/>
                <w:bCs/>
                <w:kern w:val="36"/>
                <w:sz w:val="28"/>
                <w:szCs w:val="28"/>
                <w:lang w:val="en-US"/>
              </w:rPr>
              <w:t>TriumphBoardMultiTouch</w:t>
            </w:r>
            <w:proofErr w:type="spellEnd"/>
          </w:p>
          <w:p w:rsidR="00CD4667" w:rsidRPr="005F5E76" w:rsidRDefault="00CD4667" w:rsidP="00450AEB">
            <w:pPr>
              <w:pStyle w:val="a3"/>
              <w:spacing w:before="0"/>
              <w:rPr>
                <w:sz w:val="28"/>
                <w:szCs w:val="28"/>
              </w:rPr>
            </w:pPr>
            <w:r w:rsidRPr="005F5E76">
              <w:rPr>
                <w:sz w:val="28"/>
                <w:szCs w:val="28"/>
              </w:rPr>
              <w:t>Проектор BENQ MX535)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Спортивный комплекс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Стенка шведская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Стенка гимнастическая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Скамья гимнастическая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Доска ребристая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Бревно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Бревно гимнастическое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Модуль Туннель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Батут детский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Страховка для батута Физкультурный набор из 4-х мини матов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Мат большой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Мат малый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Маты со </w:t>
            </w:r>
            <w:proofErr w:type="spellStart"/>
            <w:r w:rsidRPr="005F5E76">
              <w:rPr>
                <w:rFonts w:ascii="Times New Roman" w:hAnsi="Times New Roman"/>
                <w:sz w:val="28"/>
                <w:szCs w:val="28"/>
              </w:rPr>
              <w:t>следочками</w:t>
            </w:r>
            <w:proofErr w:type="spellEnd"/>
            <w:r w:rsidRPr="005F5E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Мат складывающийся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Качалка "Баланс"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Мяч спортивный большой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Мяч спортивный малый Мяч спортивный с рожками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Набор мячей массажных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Футбольные мяч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Мешочки для метания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Мишень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Массажные кольца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Скакалка гимнастическая резиновая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Обруч гимнастический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lastRenderedPageBreak/>
              <w:t>Набор спортивный детский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Набор спортивный детский для баскетбола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Кистевые эспандеры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Палка гимнастическая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Дорожка для профилактики плоскостопия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Коврик массажный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Кубы разновысокие.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Развивающий тоннель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Доска наклонная гладкая с зацепами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Игровой лабиринт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Стойки для прыжков в высоту 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>Канат</w:t>
            </w:r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Дуги для </w:t>
            </w:r>
            <w:proofErr w:type="spellStart"/>
            <w:r w:rsidRPr="005F5E76">
              <w:rPr>
                <w:rFonts w:ascii="Times New Roman" w:hAnsi="Times New Roman"/>
                <w:sz w:val="28"/>
                <w:szCs w:val="28"/>
              </w:rPr>
              <w:t>подлезания</w:t>
            </w:r>
            <w:proofErr w:type="spellEnd"/>
          </w:p>
          <w:p w:rsidR="00CD4667" w:rsidRPr="005F5E76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sz w:val="28"/>
                <w:szCs w:val="28"/>
              </w:rPr>
              <w:t xml:space="preserve">Гантели полые </w:t>
            </w:r>
          </w:p>
          <w:p w:rsidR="00CD4667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>Качалка-мостик дугообразная</w:t>
            </w:r>
          </w:p>
          <w:p w:rsidR="00CD4667" w:rsidRPr="00F03F0E" w:rsidRDefault="00CD4667" w:rsidP="00450A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F5E76">
              <w:rPr>
                <w:rFonts w:ascii="Times New Roman" w:hAnsi="Times New Roman"/>
                <w:sz w:val="28"/>
                <w:szCs w:val="28"/>
              </w:rPr>
              <w:t>Тренажер детский механический (велотренажер)</w:t>
            </w:r>
            <w:r w:rsidRPr="005F5E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D4667" w:rsidRPr="005F5E76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proofErr w:type="spellStart"/>
            <w:r w:rsidRPr="005F5E76">
              <w:rPr>
                <w:sz w:val="28"/>
                <w:szCs w:val="28"/>
              </w:rPr>
              <w:t>Кольцеброс</w:t>
            </w:r>
            <w:proofErr w:type="spellEnd"/>
          </w:p>
        </w:tc>
      </w:tr>
      <w:tr w:rsidR="00CD4667" w:rsidTr="00450AEB">
        <w:tc>
          <w:tcPr>
            <w:tcW w:w="3190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>Коридоры ДОУ</w:t>
            </w:r>
          </w:p>
        </w:tc>
        <w:tc>
          <w:tcPr>
            <w:tcW w:w="3190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*Информационно –просветительская работа с сотрудниками ДОУ и родителями</w:t>
            </w:r>
          </w:p>
        </w:tc>
        <w:tc>
          <w:tcPr>
            <w:tcW w:w="3191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Стенды для родителей, визитка ДОУ.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Стенды для сотрудников </w:t>
            </w:r>
          </w:p>
        </w:tc>
      </w:tr>
      <w:tr w:rsidR="00CD4667" w:rsidTr="00450AEB">
        <w:tc>
          <w:tcPr>
            <w:tcW w:w="3190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Участки</w:t>
            </w:r>
          </w:p>
        </w:tc>
        <w:tc>
          <w:tcPr>
            <w:tcW w:w="3190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*Прогулки, наблюдения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*Игровая деятельность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*Самостоятельная двигательная деятельность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*Физкультурное занятие на улице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*Трудовая деятельность</w:t>
            </w:r>
          </w:p>
        </w:tc>
        <w:tc>
          <w:tcPr>
            <w:tcW w:w="3191" w:type="dxa"/>
          </w:tcPr>
          <w:p w:rsidR="00CD4667" w:rsidRPr="00231C00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31C00">
              <w:rPr>
                <w:rFonts w:ascii="Times New Roman" w:hAnsi="Times New Roman"/>
                <w:sz w:val="28"/>
                <w:szCs w:val="28"/>
              </w:rPr>
              <w:t>Групповые площадки для детей всех возрастных групп,</w:t>
            </w:r>
          </w:p>
          <w:p w:rsidR="00CD4667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31C00">
              <w:rPr>
                <w:rFonts w:ascii="Times New Roman" w:hAnsi="Times New Roman"/>
                <w:sz w:val="28"/>
                <w:szCs w:val="28"/>
              </w:rPr>
              <w:t>Теневые навесы,</w:t>
            </w:r>
          </w:p>
          <w:p w:rsidR="00CD4667" w:rsidRPr="00231C00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Малые архитектурные формы,</w:t>
            </w:r>
          </w:p>
          <w:p w:rsidR="00CD4667" w:rsidRPr="00231C00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231C00">
              <w:rPr>
                <w:rFonts w:ascii="Times New Roman" w:hAnsi="Times New Roman"/>
                <w:sz w:val="28"/>
                <w:szCs w:val="28"/>
              </w:rPr>
              <w:t>Игровое, функциональное и спортивное оборудование</w:t>
            </w:r>
          </w:p>
          <w:p w:rsidR="00CD4667" w:rsidRPr="00231C00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ф</w:t>
            </w:r>
            <w:r w:rsidRPr="00231C00">
              <w:rPr>
                <w:rFonts w:ascii="Times New Roman" w:hAnsi="Times New Roman"/>
                <w:sz w:val="28"/>
                <w:szCs w:val="28"/>
              </w:rPr>
              <w:t>изкультурная площадка</w:t>
            </w:r>
          </w:p>
          <w:p w:rsidR="00CD4667" w:rsidRPr="00231C00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667" w:rsidTr="00450AEB">
        <w:tc>
          <w:tcPr>
            <w:tcW w:w="3190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Медицинский блок</w:t>
            </w:r>
          </w:p>
        </w:tc>
        <w:tc>
          <w:tcPr>
            <w:tcW w:w="3190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*Осмотр детей, </w:t>
            </w:r>
            <w:r>
              <w:rPr>
                <w:color w:val="222222"/>
                <w:sz w:val="28"/>
                <w:szCs w:val="28"/>
              </w:rPr>
              <w:lastRenderedPageBreak/>
              <w:t>консультации медсестры, врачей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*Консультативно –просветительская работа с родителями и сотрудниками ДОУ</w:t>
            </w:r>
          </w:p>
        </w:tc>
        <w:tc>
          <w:tcPr>
            <w:tcW w:w="3191" w:type="dxa"/>
          </w:tcPr>
          <w:p w:rsidR="00CD4667" w:rsidRPr="0069170F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lastRenderedPageBreak/>
              <w:t>Изолятор</w:t>
            </w:r>
          </w:p>
          <w:p w:rsidR="00CD4667" w:rsidRPr="0069170F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lastRenderedPageBreak/>
              <w:t>Процедурный кабинет</w:t>
            </w:r>
          </w:p>
          <w:p w:rsidR="00CD4667" w:rsidRPr="0069170F" w:rsidRDefault="00CD4667" w:rsidP="00450AEB">
            <w:pPr>
              <w:pStyle w:val="af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9170F">
              <w:rPr>
                <w:rFonts w:ascii="Times New Roman" w:hAnsi="Times New Roman"/>
                <w:sz w:val="28"/>
                <w:szCs w:val="28"/>
              </w:rPr>
              <w:t>едицинский кабинет</w:t>
            </w:r>
          </w:p>
          <w:p w:rsidR="00CD4667" w:rsidRDefault="00CD4667" w:rsidP="00450AEB">
            <w:pPr>
              <w:pStyle w:val="afd"/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9170F">
              <w:rPr>
                <w:rFonts w:ascii="Times New Roman" w:hAnsi="Times New Roman"/>
                <w:sz w:val="28"/>
                <w:szCs w:val="28"/>
              </w:rPr>
              <w:t>оридор</w:t>
            </w:r>
          </w:p>
        </w:tc>
      </w:tr>
      <w:tr w:rsidR="00CD4667" w:rsidTr="00450AEB">
        <w:tc>
          <w:tcPr>
            <w:tcW w:w="3190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lastRenderedPageBreak/>
              <w:t>Кабинет психолога и логопеда</w:t>
            </w:r>
          </w:p>
        </w:tc>
        <w:tc>
          <w:tcPr>
            <w:tcW w:w="3190" w:type="dxa"/>
          </w:tcPr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*Индивидуальная и кружковая работа с детьми  ОВЗ.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*Экспериментально – исследовательская деятельность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*Функциональное использование: обследование речи детей, </w:t>
            </w:r>
            <w:proofErr w:type="spellStart"/>
            <w:r>
              <w:rPr>
                <w:color w:val="222222"/>
                <w:sz w:val="28"/>
                <w:szCs w:val="28"/>
              </w:rPr>
              <w:t>коррекционно</w:t>
            </w:r>
            <w:proofErr w:type="spellEnd"/>
            <w:r>
              <w:rPr>
                <w:color w:val="222222"/>
                <w:sz w:val="28"/>
                <w:szCs w:val="28"/>
              </w:rPr>
              <w:t xml:space="preserve"> – развивающая работа с детьми ОВЗ.</w:t>
            </w:r>
          </w:p>
        </w:tc>
        <w:tc>
          <w:tcPr>
            <w:tcW w:w="3191" w:type="dxa"/>
          </w:tcPr>
          <w:p w:rsidR="00CD4667" w:rsidRPr="0069170F" w:rsidRDefault="00CD4667" w:rsidP="00450AEB">
            <w:pPr>
              <w:pStyle w:val="afd"/>
              <w:ind w:firstLine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Диагностическо-Терапевтический комплекс для психолога в ДОУ с предустановленным программным комплексом</w:t>
            </w:r>
          </w:p>
          <w:p w:rsidR="00CD4667" w:rsidRPr="0069170F" w:rsidRDefault="00CD4667" w:rsidP="00450AEB">
            <w:pPr>
              <w:pStyle w:val="afd"/>
              <w:ind w:firstLine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«СПТ-Диор»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Игровой ландшафтный стол для работы логопеда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Развивающий набор психолога 6 модулей «Приоритет»</w:t>
            </w:r>
          </w:p>
          <w:p w:rsidR="00CD4667" w:rsidRPr="0069170F" w:rsidRDefault="00CD4667" w:rsidP="00450AEB">
            <w:pPr>
              <w:pStyle w:val="afd"/>
              <w:ind w:firstLine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Комплект тип-1 для подготовки ребёнка к школе в рамках ДОУ</w:t>
            </w:r>
          </w:p>
          <w:p w:rsidR="00CD4667" w:rsidRPr="0069170F" w:rsidRDefault="00CD4667" w:rsidP="00450AEB">
            <w:pPr>
              <w:pStyle w:val="afd"/>
              <w:ind w:firstLine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«СПТ-Приора» (включает набор из 125 обучающих игр)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Комплект интерактивного оборудования (Интерактивная доска  </w:t>
            </w:r>
            <w:proofErr w:type="spellStart"/>
            <w:r w:rsidRPr="0069170F">
              <w:rPr>
                <w:rFonts w:ascii="Times New Roman" w:hAnsi="Times New Roman"/>
                <w:bCs/>
                <w:kern w:val="36"/>
                <w:sz w:val="28"/>
                <w:szCs w:val="28"/>
                <w:lang w:val="en-US"/>
              </w:rPr>
              <w:t>TriumphBoardMultiTouch</w:t>
            </w:r>
            <w:proofErr w:type="spellEnd"/>
          </w:p>
          <w:p w:rsidR="00CD4667" w:rsidRPr="0069170F" w:rsidRDefault="00CD4667" w:rsidP="00450AEB">
            <w:pPr>
              <w:pStyle w:val="afd"/>
              <w:ind w:firstLine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Проектор BENQ MX535)</w:t>
            </w:r>
          </w:p>
          <w:p w:rsidR="00CD4667" w:rsidRPr="0069170F" w:rsidRDefault="00CD4667" w:rsidP="00450AEB">
            <w:pPr>
              <w:pStyle w:val="afd"/>
              <w:ind w:firstLine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Световой стол для рисования песком</w:t>
            </w:r>
          </w:p>
          <w:p w:rsidR="00CD4667" w:rsidRPr="0069170F" w:rsidRDefault="00CD4667" w:rsidP="00450AEB">
            <w:pPr>
              <w:pStyle w:val="afd"/>
              <w:ind w:firstLine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Тактильная панель 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Логопедический тренажер Дэльфа-142.1.</w:t>
            </w:r>
          </w:p>
          <w:p w:rsidR="00CD4667" w:rsidRPr="0069170F" w:rsidRDefault="00CD4667" w:rsidP="00450AEB">
            <w:pPr>
              <w:pStyle w:val="afd"/>
              <w:ind w:firstLine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Комплект тип-2 для подготовки ребёнка к школе в рамках ДОУ«</w:t>
            </w:r>
            <w:proofErr w:type="spellStart"/>
            <w:r w:rsidRPr="0069170F">
              <w:rPr>
                <w:rFonts w:ascii="Times New Roman" w:hAnsi="Times New Roman"/>
                <w:sz w:val="28"/>
                <w:szCs w:val="28"/>
              </w:rPr>
              <w:t>СПТ-Аваст</w:t>
            </w:r>
            <w:proofErr w:type="spellEnd"/>
            <w:r w:rsidRPr="0069170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D4667" w:rsidRPr="0069170F" w:rsidRDefault="00CD4667" w:rsidP="00450AEB">
            <w:pPr>
              <w:pStyle w:val="afd"/>
              <w:ind w:firstLine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Комплект тип-3 для подготовки ребёнка к </w:t>
            </w:r>
            <w:r w:rsidRPr="0069170F">
              <w:rPr>
                <w:rFonts w:ascii="Times New Roman" w:hAnsi="Times New Roman"/>
                <w:sz w:val="28"/>
                <w:szCs w:val="28"/>
              </w:rPr>
              <w:lastRenderedPageBreak/>
              <w:t>школе в рамках ДОУ«СПТ-Арон»</w:t>
            </w:r>
          </w:p>
          <w:p w:rsidR="00CD4667" w:rsidRPr="0069170F" w:rsidRDefault="00CD4667" w:rsidP="00450AEB">
            <w:pPr>
              <w:pStyle w:val="afd"/>
              <w:ind w:firstLine="8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Телевизор</w:t>
            </w:r>
            <w:r w:rsidRPr="0069170F">
              <w:rPr>
                <w:rFonts w:ascii="Times New Roman" w:hAnsi="Times New Roman"/>
                <w:sz w:val="28"/>
                <w:szCs w:val="28"/>
                <w:lang w:val="en-US"/>
              </w:rPr>
              <w:t>. BBK 32LEM-1059/T2C HD READY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170F">
              <w:rPr>
                <w:rFonts w:ascii="Times New Roman" w:hAnsi="Times New Roman"/>
                <w:sz w:val="28"/>
                <w:szCs w:val="28"/>
              </w:rPr>
              <w:t>Банкетка</w:t>
            </w:r>
            <w:proofErr w:type="spellEnd"/>
            <w:r w:rsidRPr="0069170F">
              <w:rPr>
                <w:rFonts w:ascii="Times New Roman" w:hAnsi="Times New Roman"/>
                <w:sz w:val="28"/>
                <w:szCs w:val="28"/>
              </w:rPr>
              <w:t xml:space="preserve"> детская на м/к полумягкая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Стол детский прямоугольный регулируемый по высоте  </w:t>
            </w:r>
          </w:p>
          <w:p w:rsidR="00CD4667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Стул детский на </w:t>
            </w:r>
            <w:proofErr w:type="spellStart"/>
            <w:r w:rsidRPr="0069170F">
              <w:rPr>
                <w:rFonts w:ascii="Times New Roman" w:hAnsi="Times New Roman"/>
                <w:sz w:val="28"/>
                <w:szCs w:val="28"/>
              </w:rPr>
              <w:t>металлокаркасе</w:t>
            </w:r>
            <w:proofErr w:type="spellEnd"/>
            <w:r w:rsidRPr="0069170F">
              <w:rPr>
                <w:rFonts w:ascii="Times New Roman" w:hAnsi="Times New Roman"/>
                <w:sz w:val="28"/>
                <w:szCs w:val="28"/>
              </w:rPr>
              <w:t xml:space="preserve"> регулируемый по высоте 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Мольберт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Ширма 3-секционная 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Стул офисный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Стол для воспитателя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Шкаф для пособий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Доска магнитно-маркерная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Развивающ</w:t>
            </w:r>
            <w:r>
              <w:rPr>
                <w:rFonts w:ascii="Times New Roman" w:hAnsi="Times New Roman"/>
                <w:sz w:val="28"/>
                <w:szCs w:val="28"/>
              </w:rPr>
              <w:t>ие</w:t>
            </w:r>
            <w:r w:rsidRPr="0069170F">
              <w:rPr>
                <w:rFonts w:ascii="Times New Roman" w:hAnsi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9170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 ассортименте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Куб логический. 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170F">
              <w:rPr>
                <w:rFonts w:ascii="Times New Roman" w:hAnsi="Times New Roman"/>
                <w:sz w:val="28"/>
                <w:szCs w:val="28"/>
              </w:rPr>
              <w:t>Куб-сортер</w:t>
            </w:r>
            <w:proofErr w:type="spellEnd"/>
            <w:r w:rsidRPr="006917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ассортименте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Лото Ассоциации. 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>
              <w:rPr>
                <w:rFonts w:ascii="Times New Roman" w:hAnsi="Times New Roman"/>
                <w:sz w:val="28"/>
                <w:szCs w:val="28"/>
              </w:rPr>
              <w:t>в ассортименте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Комплект материалов для конструирования и моделирования.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Настольн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69170F">
              <w:rPr>
                <w:rFonts w:ascii="Times New Roman" w:hAnsi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/>
                <w:sz w:val="28"/>
                <w:szCs w:val="28"/>
              </w:rPr>
              <w:t>ы в ассортименте</w:t>
            </w:r>
          </w:p>
          <w:p w:rsidR="00CD4667" w:rsidRPr="0069170F" w:rsidRDefault="00CD4667" w:rsidP="00450AEB">
            <w:pPr>
              <w:pStyle w:val="afd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Кукольный театр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ассортименте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Домино логическое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Мозаика ( в ассортименте)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Настольно-печатная игра (в ассортименте)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Пирамидка 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(в ассортименте)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Шнуровка 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>(в ассортименте)</w:t>
            </w:r>
          </w:p>
          <w:p w:rsidR="00CD4667" w:rsidRPr="0069170F" w:rsidRDefault="00CD4667" w:rsidP="00450AEB">
            <w:pPr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lastRenderedPageBreak/>
              <w:t>Юла (в ассортименте)</w:t>
            </w:r>
          </w:p>
          <w:p w:rsidR="00CD4667" w:rsidRPr="0069170F" w:rsidRDefault="00CD4667" w:rsidP="00450AEB">
            <w:pPr>
              <w:autoSpaceDE w:val="0"/>
              <w:autoSpaceDN w:val="0"/>
              <w:adjustRightInd w:val="0"/>
              <w:ind w:firstLine="81"/>
              <w:rPr>
                <w:rFonts w:ascii="Times New Roman" w:hAnsi="Times New Roman"/>
                <w:sz w:val="28"/>
                <w:szCs w:val="28"/>
              </w:rPr>
            </w:pPr>
            <w:r w:rsidRPr="0069170F">
              <w:rPr>
                <w:rFonts w:ascii="Times New Roman" w:hAnsi="Times New Roman"/>
                <w:sz w:val="28"/>
                <w:szCs w:val="28"/>
              </w:rPr>
              <w:t xml:space="preserve">Сухой бассейн </w:t>
            </w:r>
          </w:p>
          <w:p w:rsidR="00CD4667" w:rsidRDefault="00CD4667" w:rsidP="00450AEB">
            <w:pPr>
              <w:pStyle w:val="a3"/>
              <w:spacing w:before="0"/>
              <w:rPr>
                <w:color w:val="222222"/>
                <w:sz w:val="28"/>
                <w:szCs w:val="28"/>
              </w:rPr>
            </w:pPr>
            <w:r w:rsidRPr="0069170F">
              <w:rPr>
                <w:sz w:val="28"/>
                <w:szCs w:val="28"/>
              </w:rPr>
              <w:t>(в ассортименте)</w:t>
            </w:r>
          </w:p>
        </w:tc>
      </w:tr>
    </w:tbl>
    <w:p w:rsidR="00CD4667" w:rsidRDefault="00CD4667" w:rsidP="00CD4667">
      <w:pPr>
        <w:pStyle w:val="a3"/>
        <w:shd w:val="clear" w:color="auto" w:fill="FFFFFF"/>
        <w:spacing w:before="0"/>
        <w:rPr>
          <w:color w:val="222222"/>
          <w:sz w:val="28"/>
          <w:szCs w:val="28"/>
        </w:rPr>
      </w:pPr>
    </w:p>
    <w:p w:rsidR="00B066EF" w:rsidRDefault="0013075A" w:rsidP="00B06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Пигаревский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ДС»</w:t>
      </w:r>
      <w:r w:rsidR="00541E22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CB2097" w:rsidRPr="00B066EF" w:rsidRDefault="00B066EF" w:rsidP="00B06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3.4</w:t>
      </w:r>
      <w:r w:rsidR="00CB2097" w:rsidRPr="00CB209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.Кадровое обеспечение</w:t>
      </w:r>
    </w:p>
    <w:p w:rsidR="00CB2097" w:rsidRPr="00CB2097" w:rsidRDefault="00CB2097" w:rsidP="00CB2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97" w:rsidRPr="00CB2097" w:rsidRDefault="00CB2097" w:rsidP="00CB2097">
      <w:pPr>
        <w:tabs>
          <w:tab w:val="left" w:pos="720"/>
          <w:tab w:val="left" w:pos="1260"/>
          <w:tab w:val="left" w:pos="9160"/>
        </w:tabs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Успешное решение основных задач МБДОУ «</w:t>
      </w:r>
      <w:proofErr w:type="spellStart"/>
      <w:r w:rsidR="00130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Пигаревский</w:t>
      </w:r>
      <w:proofErr w:type="spellEnd"/>
      <w:r w:rsidR="0013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ДС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возможно при наличии творческого колле</w:t>
      </w:r>
      <w:r w:rsidR="00B066E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ктива единомышленников. В ДОО 12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</w:t>
      </w: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B2097" w:rsidRPr="00CB2097" w:rsidRDefault="00CB2097" w:rsidP="00CB2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имеют соответствующее дошкольное образование. Укомплектованность кадрами - 100%. Коллектив педагогов стабильный.</w:t>
      </w:r>
      <w:r w:rsidRPr="00CB209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МБДОУ систематически повышают свой профессиональный уровень на курсах повышения квалификации. Педагогический коллектив дошкольного образовательного учреждения объединён едиными целями направленных на решение задач и выстраиванию приоритетов дошкольного образования.  В учреждении  благоприятный психологический климат. Повышение квалификации педагогических и руководящих работников проводится в системе и осуществляется в соответствии с графиком. Повышению качества воспитательно-образовательного  процесса и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педмастерства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способствовали разнообразные формы работы и методические мероприятия: педагогические советы, заседание творческих групп, педагогические часы, деловые игры, консультации, семинары, смотры–конкурсы, анкетирование, открытые мероприятия. Педагоги с целью повышения педагогического мастерства  принимают активное участие в районных методических объединения, открытых городских мероприятиях.  В детском саду практикуются разнообразные формы работы с педагогами, способствующие повышению их квалификации. Повышение квалификации педагогов – комплексный творческий процесс, предполагающий ознакомление воспитателей с технологиями обучения и воспитания детей дошкольного возраста, работы с родителями, а также с нетрадиционными подходами к разработке и оформлению педагогической документации.</w:t>
      </w:r>
    </w:p>
    <w:p w:rsidR="00CB2097" w:rsidRPr="00CB2097" w:rsidRDefault="00CB2097" w:rsidP="00CB2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потенциал педагогического коллектива показывает тенденцию роста активности и их самостоятельности, стремления к новациям и исследованиям. Тем не менее, остаются актуальными проблемы, связанные с деятельностью педагогов по трансляции передового педагогического опыта, недостаточной активностью педагогов в динамичном отходе от консервативной учебной модели, перестройке социально-психологического мышления и педагогического мировоззрения в условиях модернизации системы образования, перехода к ФГОС. Необходимо в этом направлении сосредоточить особые усилия. 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ДОО  созданы условия для повышения активности и инициативы воспитателей, для пробуждения и поощрения их творческих поисков. Основанием педагогически грамотной работы стала система повышения квалификации воспитателей, методологической основой которой является современная концепция непрерывного образования как условие личностного роста и развития. В ДОО работают педагоги с разным уровнем профессионального мастерства.</w:t>
      </w:r>
    </w:p>
    <w:p w:rsidR="00CB2097" w:rsidRPr="00CB2097" w:rsidRDefault="00CB2097" w:rsidP="00CB2097">
      <w:pPr>
        <w:tabs>
          <w:tab w:val="left" w:pos="720"/>
          <w:tab w:val="left" w:pos="1260"/>
          <w:tab w:val="left" w:pos="9160"/>
        </w:tabs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8100"/>
        <w:gridCol w:w="1620"/>
      </w:tblGrid>
      <w:tr w:rsidR="00CB2097" w:rsidRPr="00CB2097" w:rsidTr="000510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CB2097" w:rsidRPr="00CB2097" w:rsidTr="000510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097" w:rsidRPr="00CB2097" w:rsidRDefault="00B066EF" w:rsidP="00CB2097">
            <w:pPr>
              <w:widowControl w:val="0"/>
              <w:suppressAutoHyphens/>
              <w:autoSpaceDE w:val="0"/>
              <w:spacing w:after="0" w:line="240" w:lineRule="auto"/>
              <w:ind w:firstLine="72"/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  <w:t>12</w:t>
            </w:r>
            <w:r w:rsidR="00CB2097" w:rsidRPr="00CB2097"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  <w:t xml:space="preserve"> человек</w:t>
            </w:r>
          </w:p>
        </w:tc>
      </w:tr>
      <w:tr w:rsidR="00CB2097" w:rsidRPr="00CB2097" w:rsidTr="000510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097" w:rsidRPr="00CB2097" w:rsidRDefault="00B066EF" w:rsidP="00CB2097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  <w:t>6 человек</w:t>
            </w:r>
          </w:p>
          <w:p w:rsidR="00CB2097" w:rsidRPr="00CB2097" w:rsidRDefault="00CB2097" w:rsidP="00CB2097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Arial"/>
                <w:sz w:val="28"/>
                <w:szCs w:val="28"/>
                <w:lang w:eastAsia="ar-SA"/>
              </w:rPr>
            </w:pPr>
          </w:p>
        </w:tc>
      </w:tr>
      <w:tr w:rsidR="00CB2097" w:rsidRPr="00CB2097" w:rsidTr="00051023">
        <w:trPr>
          <w:trHeight w:val="112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2097" w:rsidRPr="00CB2097" w:rsidTr="000510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097" w:rsidRPr="00CB2097" w:rsidRDefault="00B066EF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2097" w:rsidRPr="00CB2097" w:rsidTr="000510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097" w:rsidRPr="00CB2097" w:rsidRDefault="00B066EF" w:rsidP="00CB2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B2097" w:rsidRPr="00CB2097" w:rsidTr="000510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097" w:rsidRPr="00CB2097" w:rsidRDefault="00B066E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B2097" w:rsidRPr="00CB2097" w:rsidTr="000510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097" w:rsidRPr="00CB2097" w:rsidRDefault="00B066E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CB2097" w:rsidRPr="00CB2097" w:rsidRDefault="00CB2097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97" w:rsidRPr="00CB2097" w:rsidTr="00051023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97" w:rsidRPr="00CB2097" w:rsidRDefault="00CB2097" w:rsidP="00CB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30 и выше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097" w:rsidRPr="00CB2097" w:rsidRDefault="00B066EF" w:rsidP="00CB2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B2097" w:rsidRPr="00CB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</w:p>
        </w:tc>
      </w:tr>
    </w:tbl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B2097" w:rsidRPr="00CB2097" w:rsidRDefault="00B066EF" w:rsidP="00CB20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3.5</w:t>
      </w:r>
      <w:r w:rsidR="00CB2097"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Планирование образовательной деятельности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МБДОУ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воспитанников и их семей, педагогов и других сотрудников МБДОУ.</w:t>
      </w: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недопустимо требовать от МБДОУ, реализующих Программу, календарных учебных графиков (жестко привязанных к годовому и другому типу планирования) и привязанных к календарю рабочих программ по реализации содержательных компонентов Программы. 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психолого-педагогических условий для развития каждого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ребенка, в том числе, на формирование развивающей предметно-пространственной среды, на совершенствование  ее деятельности и должно учитывать результаты как внутренней, так и внешней оценки качества реализации программы МБДОУ.</w:t>
      </w: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 Решение образовательных задач в рамках первой модели – совместной деятельности взрослого и детей - осуществляется как в виде непосредственно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детей, прогулкой, подготовкой ко сну, организацией питания и др.). </w:t>
      </w: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 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В соответствии с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</w:t>
      </w:r>
    </w:p>
    <w:p w:rsidR="0037758C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соответствует требованиям действующих СанПиН (3-4 часа в день для все</w:t>
      </w:r>
      <w:r w:rsidR="0037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возрастных групп).        </w:t>
      </w: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содержание образования, изложенное в различных программах, реализуется через определенные формы организации педагогического процесса. Выбор форм обусловлен возрастными психологическими особенностями детей, новыми подходами к интеграции различных видов деятельности Работа логопеда по коррекции речи проводится индивидуально и подгруппами 2 раза в неделю с каждым ребенком в зависимости от тяжести речевого дефекта, длительность занятия 15-20 минут.</w:t>
      </w: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начинается 1 сентября и заканчивается 31 мая. В младших группах и группах раннего возраста сентябрь - период адаптации детей, постепенно, по мере психологического настраивания малышей, индивидуально осуществляется входная диагностика. В средних и старших дошкольных группах 2 недели сентября отдано на мониторинг, затем начинаются занятия, две недели мая (после образовательной работы) проводится комплексная психолого-педагогическая диагностика </w:t>
      </w: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  может осуществляться в индивидуальной или фронтальной (на занятии) форме. Освоение программ детьми происходит в индивидуальном темпе (исходя из принципа минимакса: материал дается по возможному максимуму, а требования к усвоению предъявляются по минимуму, необходимому для прохождения следующего этапа обучения и определенному государственными требованиями).</w:t>
      </w: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образовательная деятельность с использованием компьютеров для детей 5-7 лет проводится не более одного в течение дня и не чаще трех раз в неделю в дни наиболее высокой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6-7 лет - 15 минут. </w:t>
      </w: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имеющих хроническую патологию,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частоболеющих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(более 4 раз в год), после перенесенных заболеваний в течение 2-недель продолжительность непосредственно образовательной деятельности с использованием компьютера должна быть сокращена для детей 5 лет до 7 минут, для детей 6 лет - до 10 мин. 67</w:t>
      </w:r>
    </w:p>
    <w:p w:rsidR="00CB2097" w:rsidRPr="00CB2097" w:rsidRDefault="00CB2097" w:rsidP="00CB2097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дня во всех возрастных группах предусмотрен оптимальный баланс различных видов деятельности, что дает возможность: распределить и снизить учебную нагрузку, осуществить дифференцированный подход к детям,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организовать индивидуальную коррекционно-развивающую деятельность с детьми. Выбор форм обусловлен возрастными психологическими особенностями детей, новыми подходами к интеграции различных видов деятельности.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B2097" w:rsidRPr="00CB2097" w:rsidRDefault="00CB2097" w:rsidP="00CB2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097" w:rsidRPr="00CB2097" w:rsidRDefault="00B066EF" w:rsidP="00B066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</w:t>
      </w:r>
      <w:r w:rsidR="00CB2097"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дня</w:t>
      </w:r>
      <w:r w:rsidR="00CB2097"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2097"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режимных моментов учитываются возрастные и индивидуальные </w:t>
      </w:r>
      <w:r w:rsidRPr="00CB20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особенности ребенка (длительность сна, вкусовые предпочтения, темп деятельности и т.д.). Чем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 к индивидуальным особенностям ребенка режим детского сада, тем комфортнее он себя чувствует, тем лучше его настроение и выше активность</w:t>
      </w:r>
      <w:r w:rsidR="00377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 предусмотрен вариант «гибкого режима» в период адаптации ребенка к условиям детского сада. Особенности «гибкого режима» проявляются в виде </w:t>
      </w:r>
      <w:r w:rsidRPr="00CB20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организации  режима поступления и пребывания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детском саду (например 2-3 часа в первую или вторую половину дня), </w:t>
      </w:r>
      <w:r w:rsidRPr="00CB20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организации и проведении занятий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20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режиме сна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097" w:rsidRPr="00CB2097" w:rsidRDefault="00CB2097" w:rsidP="00CB2097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Выделяется постоянное время в режиме дня для чтения детям не только художественной литературы, но и познавательных книг, детских иллюстрированных энциклопедий, рассказов для детей по истории и культуре Донского края, России и зарубежных стран. Чтение не является  обязательным — ребенок по своему желанию может либо слушать, либо заниматься своими делами. Задача педагога — сделать процесс чтения увлекательным и интересным, чтобы все или большинство детей слушали с удовольствием.</w:t>
      </w: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097" w:rsidRDefault="00B32CAF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8C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дня в холодный период года</w:t>
      </w:r>
    </w:p>
    <w:tbl>
      <w:tblPr>
        <w:tblStyle w:val="a4"/>
        <w:tblW w:w="0" w:type="auto"/>
        <w:tblLook w:val="04A0"/>
      </w:tblPr>
      <w:tblGrid>
        <w:gridCol w:w="1931"/>
        <w:gridCol w:w="1142"/>
        <w:gridCol w:w="2166"/>
        <w:gridCol w:w="2166"/>
        <w:gridCol w:w="2166"/>
      </w:tblGrid>
      <w:tr w:rsidR="00BB015B" w:rsidTr="00A837C2">
        <w:tc>
          <w:tcPr>
            <w:tcW w:w="2215" w:type="dxa"/>
          </w:tcPr>
          <w:p w:rsidR="008C6E41" w:rsidRDefault="008C6E41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566" w:type="dxa"/>
          </w:tcPr>
          <w:p w:rsidR="008C6E41" w:rsidRDefault="008C6E41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Группа </w:t>
            </w:r>
            <w:r w:rsidR="00BB01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раннего возраста</w:t>
            </w:r>
          </w:p>
        </w:tc>
        <w:tc>
          <w:tcPr>
            <w:tcW w:w="1641" w:type="dxa"/>
          </w:tcPr>
          <w:p w:rsidR="008C6E41" w:rsidRDefault="00BB015B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Группа №2 разновозрастная комбинированная (3-5 лет)</w:t>
            </w:r>
          </w:p>
        </w:tc>
        <w:tc>
          <w:tcPr>
            <w:tcW w:w="1556" w:type="dxa"/>
          </w:tcPr>
          <w:p w:rsidR="008C6E41" w:rsidRDefault="00BB015B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Группа №3 разновозрастная комбинированная (3-6 лет)</w:t>
            </w:r>
          </w:p>
        </w:tc>
        <w:tc>
          <w:tcPr>
            <w:tcW w:w="2593" w:type="dxa"/>
          </w:tcPr>
          <w:p w:rsidR="008C6E41" w:rsidRDefault="00BB015B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Группа №4 разновозрастная комбинированная (5-7 лет)</w:t>
            </w:r>
          </w:p>
        </w:tc>
      </w:tr>
      <w:tr w:rsidR="00BB015B" w:rsidTr="00A837C2">
        <w:tc>
          <w:tcPr>
            <w:tcW w:w="2215" w:type="dxa"/>
          </w:tcPr>
          <w:p w:rsidR="008C6E41" w:rsidRPr="008C6E41" w:rsidRDefault="008C6E41" w:rsidP="00CB209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Приём детей, свободные игры, самостоятельная 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1566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07.30-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1641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07.30-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08.15</w:t>
            </w:r>
          </w:p>
        </w:tc>
        <w:tc>
          <w:tcPr>
            <w:tcW w:w="1556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07.30-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08.15</w:t>
            </w:r>
          </w:p>
        </w:tc>
        <w:tc>
          <w:tcPr>
            <w:tcW w:w="2593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07.30-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08.25</w:t>
            </w:r>
          </w:p>
        </w:tc>
      </w:tr>
      <w:tr w:rsidR="00BB015B" w:rsidTr="00A837C2">
        <w:tc>
          <w:tcPr>
            <w:tcW w:w="2215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Утренняя гимнастика</w:t>
            </w:r>
          </w:p>
          <w:p w:rsidR="008C6E41" w:rsidRDefault="008C6E41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08.10-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08.20</w:t>
            </w:r>
          </w:p>
        </w:tc>
        <w:tc>
          <w:tcPr>
            <w:tcW w:w="1641" w:type="dxa"/>
          </w:tcPr>
          <w:p w:rsidR="008C6E41" w:rsidRDefault="008C6E41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08.15-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08.25</w:t>
            </w:r>
          </w:p>
        </w:tc>
        <w:tc>
          <w:tcPr>
            <w:tcW w:w="1556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08.15-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08.25</w:t>
            </w:r>
          </w:p>
        </w:tc>
        <w:tc>
          <w:tcPr>
            <w:tcW w:w="2593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08.25-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08.35</w:t>
            </w:r>
          </w:p>
        </w:tc>
      </w:tr>
      <w:tr w:rsidR="00BB015B" w:rsidTr="00A837C2">
        <w:tc>
          <w:tcPr>
            <w:tcW w:w="2215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завтраку, дежурство по столовой, завтрак</w:t>
            </w:r>
          </w:p>
          <w:p w:rsidR="008C6E41" w:rsidRDefault="008C6E41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08.20-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08.45</w:t>
            </w:r>
          </w:p>
        </w:tc>
        <w:tc>
          <w:tcPr>
            <w:tcW w:w="1641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08.25-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08.45</w:t>
            </w:r>
          </w:p>
        </w:tc>
        <w:tc>
          <w:tcPr>
            <w:tcW w:w="1556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08.25-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08.45</w:t>
            </w:r>
          </w:p>
        </w:tc>
        <w:tc>
          <w:tcPr>
            <w:tcW w:w="2593" w:type="dxa"/>
          </w:tcPr>
          <w:p w:rsidR="008C6E41" w:rsidRPr="00CB2097" w:rsidRDefault="008C6E41" w:rsidP="008C6E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08.35-</w:t>
            </w:r>
          </w:p>
          <w:p w:rsidR="008C6E41" w:rsidRDefault="008C6E41" w:rsidP="008C6E41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08.50</w:t>
            </w:r>
          </w:p>
        </w:tc>
      </w:tr>
      <w:tr w:rsidR="00BB015B" w:rsidTr="00A837C2">
        <w:tc>
          <w:tcPr>
            <w:tcW w:w="2215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самостоятельная деятельность детей, подготовка к занятию.</w:t>
            </w:r>
          </w:p>
          <w:p w:rsidR="008C6E41" w:rsidRDefault="008C6E41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08.45-</w:t>
            </w:r>
          </w:p>
          <w:p w:rsidR="008C6E41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641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08.45-</w:t>
            </w:r>
          </w:p>
          <w:p w:rsidR="008C6E41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556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08.45-</w:t>
            </w:r>
          </w:p>
          <w:p w:rsidR="008C6E41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2593" w:type="dxa"/>
          </w:tcPr>
          <w:p w:rsidR="008C6E41" w:rsidRDefault="00A837C2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08.50- 09.00</w:t>
            </w:r>
          </w:p>
        </w:tc>
      </w:tr>
      <w:tr w:rsidR="00BB015B" w:rsidTr="00A837C2">
        <w:tc>
          <w:tcPr>
            <w:tcW w:w="2215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Организованная детская деятельность</w:t>
            </w:r>
          </w:p>
          <w:p w:rsidR="00A837C2" w:rsidRDefault="00A837C2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09.30</w:t>
            </w:r>
          </w:p>
        </w:tc>
        <w:tc>
          <w:tcPr>
            <w:tcW w:w="1641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09.40</w:t>
            </w:r>
          </w:p>
        </w:tc>
        <w:tc>
          <w:tcPr>
            <w:tcW w:w="1556" w:type="dxa"/>
          </w:tcPr>
          <w:p w:rsidR="00A837C2" w:rsidRPr="00CB2097" w:rsidRDefault="00A837C2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09.00-</w:t>
            </w:r>
          </w:p>
          <w:p w:rsidR="00A837C2" w:rsidRPr="00CB2097" w:rsidRDefault="00A837C2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93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</w:tr>
      <w:tr w:rsidR="00BB015B" w:rsidTr="00A837C2">
        <w:tc>
          <w:tcPr>
            <w:tcW w:w="2215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Развивающие игры, совместная деятельность</w:t>
            </w:r>
          </w:p>
          <w:p w:rsidR="00A837C2" w:rsidRDefault="00A837C2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09.30-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641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09.40-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556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2593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10.2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B015B" w:rsidTr="00A837C2">
        <w:tc>
          <w:tcPr>
            <w:tcW w:w="2215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  <w:p w:rsidR="00A837C2" w:rsidRDefault="00A837C2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641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1556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10.15</w:t>
            </w:r>
          </w:p>
        </w:tc>
        <w:tc>
          <w:tcPr>
            <w:tcW w:w="2593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10.10-</w:t>
            </w:r>
          </w:p>
          <w:p w:rsidR="00A837C2" w:rsidRDefault="00A837C2" w:rsidP="00A837C2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10.15</w:t>
            </w:r>
          </w:p>
        </w:tc>
      </w:tr>
      <w:tr w:rsidR="00BB015B" w:rsidTr="00A837C2">
        <w:tc>
          <w:tcPr>
            <w:tcW w:w="2215" w:type="dxa"/>
          </w:tcPr>
          <w:p w:rsidR="00A837C2" w:rsidRPr="00CB2097" w:rsidRDefault="00A837C2" w:rsidP="00A837C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</w:t>
            </w:r>
          </w:p>
          <w:p w:rsidR="00A837C2" w:rsidRDefault="00A837C2" w:rsidP="00CB2097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10.00-</w:t>
            </w:r>
          </w:p>
          <w:p w:rsidR="00A837C2" w:rsidRDefault="008D6485" w:rsidP="008D6485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1641" w:type="dxa"/>
          </w:tcPr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10.05- </w:t>
            </w:r>
          </w:p>
          <w:p w:rsidR="00A837C2" w:rsidRDefault="008D6485" w:rsidP="008D6485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1 1.45</w:t>
            </w:r>
          </w:p>
        </w:tc>
        <w:tc>
          <w:tcPr>
            <w:tcW w:w="1556" w:type="dxa"/>
          </w:tcPr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10.15-</w:t>
            </w:r>
          </w:p>
          <w:p w:rsidR="00A837C2" w:rsidRDefault="008D6485" w:rsidP="008D6485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2593" w:type="dxa"/>
          </w:tcPr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10.15-</w:t>
            </w:r>
          </w:p>
          <w:p w:rsidR="00A837C2" w:rsidRDefault="008D6485" w:rsidP="008D6485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12.20</w:t>
            </w:r>
          </w:p>
        </w:tc>
      </w:tr>
      <w:tr w:rsidR="00BB015B" w:rsidTr="00A837C2">
        <w:tc>
          <w:tcPr>
            <w:tcW w:w="2215" w:type="dxa"/>
          </w:tcPr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Возвращение с прогулки,</w:t>
            </w:r>
          </w:p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самостоятельная</w:t>
            </w:r>
          </w:p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</w:p>
          <w:p w:rsidR="008D6485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11.30- </w:t>
            </w:r>
          </w:p>
          <w:p w:rsidR="00A837C2" w:rsidRDefault="008D6485" w:rsidP="008D6485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11.45</w:t>
            </w:r>
          </w:p>
        </w:tc>
        <w:tc>
          <w:tcPr>
            <w:tcW w:w="1641" w:type="dxa"/>
          </w:tcPr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11.45-</w:t>
            </w:r>
          </w:p>
          <w:p w:rsidR="00A837C2" w:rsidRDefault="008D6485" w:rsidP="008D6485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556" w:type="dxa"/>
          </w:tcPr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12.15-</w:t>
            </w:r>
          </w:p>
          <w:p w:rsidR="00A837C2" w:rsidRDefault="008D6485" w:rsidP="008D6485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2593" w:type="dxa"/>
          </w:tcPr>
          <w:p w:rsidR="008D6485" w:rsidRPr="00CB2097" w:rsidRDefault="008D6485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12.20-</w:t>
            </w:r>
          </w:p>
          <w:p w:rsidR="00A837C2" w:rsidRDefault="008D6485" w:rsidP="008D6485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12.35</w:t>
            </w:r>
          </w:p>
        </w:tc>
      </w:tr>
      <w:tr w:rsidR="00BB015B" w:rsidTr="00A837C2">
        <w:tc>
          <w:tcPr>
            <w:tcW w:w="2215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обеду, обед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11.45-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1641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12.05-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12.35</w:t>
            </w:r>
          </w:p>
        </w:tc>
        <w:tc>
          <w:tcPr>
            <w:tcW w:w="1556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12.30-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2593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13.00</w:t>
            </w:r>
          </w:p>
        </w:tc>
      </w:tr>
      <w:tr w:rsidR="00BB015B" w:rsidTr="00A837C2">
        <w:tc>
          <w:tcPr>
            <w:tcW w:w="2215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ко сну, дневной сон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12.15-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15.00</w:t>
            </w:r>
          </w:p>
        </w:tc>
        <w:tc>
          <w:tcPr>
            <w:tcW w:w="1641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12.35-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15.00</w:t>
            </w:r>
          </w:p>
        </w:tc>
        <w:tc>
          <w:tcPr>
            <w:tcW w:w="1556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13.00-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15.00</w:t>
            </w:r>
          </w:p>
        </w:tc>
        <w:tc>
          <w:tcPr>
            <w:tcW w:w="2593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13.00-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15.00</w:t>
            </w:r>
          </w:p>
        </w:tc>
      </w:tr>
      <w:tr w:rsidR="00BB015B" w:rsidTr="00A837C2">
        <w:tc>
          <w:tcPr>
            <w:tcW w:w="2215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Постепенный подъём, гимнастика пробуждения, воздушные ванны, закаливающие процедуры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</w:t>
            </w:r>
          </w:p>
        </w:tc>
        <w:tc>
          <w:tcPr>
            <w:tcW w:w="1641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</w:t>
            </w:r>
          </w:p>
        </w:tc>
        <w:tc>
          <w:tcPr>
            <w:tcW w:w="1556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</w:t>
            </w:r>
          </w:p>
        </w:tc>
        <w:tc>
          <w:tcPr>
            <w:tcW w:w="2593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</w:t>
            </w:r>
          </w:p>
        </w:tc>
      </w:tr>
      <w:tr w:rsidR="00BB015B" w:rsidTr="00A837C2">
        <w:tc>
          <w:tcPr>
            <w:tcW w:w="2215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1641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1556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</w:t>
            </w:r>
          </w:p>
        </w:tc>
        <w:tc>
          <w:tcPr>
            <w:tcW w:w="2593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</w:t>
            </w:r>
          </w:p>
        </w:tc>
      </w:tr>
      <w:tr w:rsidR="00BB015B" w:rsidTr="00A837C2">
        <w:tc>
          <w:tcPr>
            <w:tcW w:w="2215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самостоятельная и организованная детская деятельность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15.30-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641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15.30-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556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2593" w:type="dxa"/>
          </w:tcPr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15.25-</w:t>
            </w:r>
          </w:p>
          <w:p w:rsidR="00D31FFA" w:rsidRPr="00CB2097" w:rsidRDefault="00D31FFA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</w:t>
            </w:r>
          </w:p>
        </w:tc>
      </w:tr>
      <w:tr w:rsidR="00BB015B" w:rsidTr="00A837C2">
        <w:tc>
          <w:tcPr>
            <w:tcW w:w="2215" w:type="dxa"/>
          </w:tcPr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39"/>
            </w:tblGrid>
            <w:tr w:rsidR="00D31FFA" w:rsidRPr="00CB2097" w:rsidTr="00D31FFA">
              <w:trPr>
                <w:trHeight w:val="160"/>
              </w:trPr>
              <w:tc>
                <w:tcPr>
                  <w:tcW w:w="1039" w:type="dxa"/>
                </w:tcPr>
                <w:p w:rsidR="00D31FFA" w:rsidRPr="00CB2097" w:rsidRDefault="00D31FFA" w:rsidP="00D31F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31FFA" w:rsidRPr="00CB2097" w:rsidRDefault="00D31FFA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16.10-</w:t>
            </w:r>
          </w:p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16.50</w:t>
            </w:r>
          </w:p>
        </w:tc>
        <w:tc>
          <w:tcPr>
            <w:tcW w:w="1641" w:type="dxa"/>
          </w:tcPr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16.10-</w:t>
            </w:r>
          </w:p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16.50</w:t>
            </w:r>
          </w:p>
        </w:tc>
        <w:tc>
          <w:tcPr>
            <w:tcW w:w="1556" w:type="dxa"/>
          </w:tcPr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16.00-</w:t>
            </w:r>
          </w:p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17.00</w:t>
            </w:r>
          </w:p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31FFA" w:rsidRPr="00CB2097" w:rsidRDefault="00D31FFA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</w:tcPr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16.00-</w:t>
            </w:r>
          </w:p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17.00</w:t>
            </w:r>
          </w:p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31FFA" w:rsidRPr="00CB2097" w:rsidRDefault="00D31FFA" w:rsidP="008D64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B015B" w:rsidTr="00A837C2">
        <w:tc>
          <w:tcPr>
            <w:tcW w:w="2215" w:type="dxa"/>
          </w:tcPr>
          <w:p w:rsidR="00D31FFA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Игры, уход домой</w:t>
            </w:r>
          </w:p>
        </w:tc>
        <w:tc>
          <w:tcPr>
            <w:tcW w:w="1566" w:type="dxa"/>
          </w:tcPr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16.50-</w:t>
            </w:r>
          </w:p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1641" w:type="dxa"/>
          </w:tcPr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16.50-</w:t>
            </w:r>
          </w:p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1556" w:type="dxa"/>
          </w:tcPr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17.00-</w:t>
            </w:r>
          </w:p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593" w:type="dxa"/>
          </w:tcPr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17.00-</w:t>
            </w:r>
          </w:p>
          <w:p w:rsidR="00D31FFA" w:rsidRPr="00CB2097" w:rsidRDefault="00D31FFA" w:rsidP="00D31FF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</w:tr>
    </w:tbl>
    <w:p w:rsidR="008C6E41" w:rsidRPr="00CB2097" w:rsidRDefault="008C6E41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097" w:rsidRDefault="00B32CAF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Режим дня в теплый период времени</w:t>
      </w:r>
    </w:p>
    <w:tbl>
      <w:tblPr>
        <w:tblStyle w:val="a4"/>
        <w:tblW w:w="0" w:type="auto"/>
        <w:tblLook w:val="04A0"/>
      </w:tblPr>
      <w:tblGrid>
        <w:gridCol w:w="1905"/>
        <w:gridCol w:w="1147"/>
        <w:gridCol w:w="2173"/>
        <w:gridCol w:w="2173"/>
        <w:gridCol w:w="2173"/>
      </w:tblGrid>
      <w:tr w:rsidR="0057555B" w:rsidTr="00DB14B9">
        <w:tc>
          <w:tcPr>
            <w:tcW w:w="2215" w:type="dxa"/>
          </w:tcPr>
          <w:p w:rsidR="0057555B" w:rsidRPr="00DB14B9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B14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566" w:type="dxa"/>
          </w:tcPr>
          <w:p w:rsidR="0057555B" w:rsidRDefault="0057555B" w:rsidP="009C1FD0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Группа 1 раннего возраста</w:t>
            </w:r>
          </w:p>
        </w:tc>
        <w:tc>
          <w:tcPr>
            <w:tcW w:w="1641" w:type="dxa"/>
          </w:tcPr>
          <w:p w:rsidR="0057555B" w:rsidRDefault="0057555B" w:rsidP="009C1FD0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Группа №2 разновозрастная комбинированная (3-5 лет)</w:t>
            </w:r>
          </w:p>
        </w:tc>
        <w:tc>
          <w:tcPr>
            <w:tcW w:w="1556" w:type="dxa"/>
          </w:tcPr>
          <w:p w:rsidR="0057555B" w:rsidRDefault="0057555B" w:rsidP="009C1FD0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Группа №3 разновозрастная комбинированная (3-6 лет)</w:t>
            </w:r>
          </w:p>
        </w:tc>
        <w:tc>
          <w:tcPr>
            <w:tcW w:w="2593" w:type="dxa"/>
          </w:tcPr>
          <w:p w:rsidR="0057555B" w:rsidRDefault="0057555B" w:rsidP="009C1FD0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Группа №4 разновозрастная комбинированная (5-7 лет)</w:t>
            </w:r>
          </w:p>
        </w:tc>
      </w:tr>
      <w:tr w:rsidR="0057555B" w:rsidTr="00DB14B9">
        <w:tc>
          <w:tcPr>
            <w:tcW w:w="2215" w:type="dxa"/>
          </w:tcPr>
          <w:p w:rsidR="0057555B" w:rsidRPr="008C6E41" w:rsidRDefault="0057555B" w:rsidP="005F41D3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Приём детей, свободные игры, самостоятельная деятельнос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156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07.30-</w:t>
            </w:r>
          </w:p>
          <w:p w:rsidR="0057555B" w:rsidRDefault="0057555B" w:rsidP="005F41D3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1641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07.30-</w:t>
            </w:r>
          </w:p>
          <w:p w:rsidR="0057555B" w:rsidRDefault="0057555B" w:rsidP="005F41D3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08.15</w:t>
            </w:r>
          </w:p>
        </w:tc>
        <w:tc>
          <w:tcPr>
            <w:tcW w:w="155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07.30-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08.20</w:t>
            </w:r>
          </w:p>
        </w:tc>
        <w:tc>
          <w:tcPr>
            <w:tcW w:w="2593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07.30-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08.25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Утренняя 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гимнастика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08.10-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08.20</w:t>
            </w:r>
          </w:p>
        </w:tc>
        <w:tc>
          <w:tcPr>
            <w:tcW w:w="1641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08.15-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08.25</w:t>
            </w:r>
          </w:p>
        </w:tc>
        <w:tc>
          <w:tcPr>
            <w:tcW w:w="155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08.20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08.30</w:t>
            </w:r>
          </w:p>
        </w:tc>
        <w:tc>
          <w:tcPr>
            <w:tcW w:w="2593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08.25-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08.35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Подготовка к завтраку, дежурство по столовой, завтрак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08.50</w:t>
            </w:r>
          </w:p>
        </w:tc>
        <w:tc>
          <w:tcPr>
            <w:tcW w:w="1641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08.25-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08.45</w:t>
            </w:r>
          </w:p>
        </w:tc>
        <w:tc>
          <w:tcPr>
            <w:tcW w:w="155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08.30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08.45</w:t>
            </w:r>
          </w:p>
        </w:tc>
        <w:tc>
          <w:tcPr>
            <w:tcW w:w="2593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08.35-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08.50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Развивающие игры, совместная деятельность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08.50-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09.50</w:t>
            </w:r>
          </w:p>
        </w:tc>
        <w:tc>
          <w:tcPr>
            <w:tcW w:w="1641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08.45-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55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08.45-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09.50</w:t>
            </w:r>
          </w:p>
        </w:tc>
        <w:tc>
          <w:tcPr>
            <w:tcW w:w="2593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08.50-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09.50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09.50-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641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9.50-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55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09.50-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593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09.50-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11.25</w:t>
            </w:r>
          </w:p>
        </w:tc>
        <w:tc>
          <w:tcPr>
            <w:tcW w:w="1641" w:type="dxa"/>
          </w:tcPr>
          <w:p w:rsidR="0057555B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0.00- 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11.50</w:t>
            </w:r>
          </w:p>
        </w:tc>
        <w:tc>
          <w:tcPr>
            <w:tcW w:w="1556" w:type="dxa"/>
          </w:tcPr>
          <w:p w:rsidR="0057555B" w:rsidRPr="00CB2097" w:rsidRDefault="0057555B" w:rsidP="00DB1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10.00-</w:t>
            </w:r>
          </w:p>
          <w:p w:rsidR="0057555B" w:rsidRDefault="0057555B" w:rsidP="00DB14B9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93" w:type="dxa"/>
          </w:tcPr>
          <w:p w:rsidR="0057555B" w:rsidRPr="00CB2097" w:rsidRDefault="0057555B" w:rsidP="00DB14B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10.00-</w:t>
            </w:r>
          </w:p>
          <w:p w:rsidR="0057555B" w:rsidRDefault="0057555B" w:rsidP="00DB14B9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12.20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Возвращение с прогулки, туалет, свободные игры, «минутки здоровья», под-готовка к обеду, дежурство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7555B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11.25- 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1.45</w:t>
            </w:r>
          </w:p>
        </w:tc>
        <w:tc>
          <w:tcPr>
            <w:tcW w:w="1641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11.50-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155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12.10- 12.2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5 .</w:t>
            </w:r>
          </w:p>
        </w:tc>
        <w:tc>
          <w:tcPr>
            <w:tcW w:w="2593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12.20-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12.35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11.45-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1641" w:type="dxa"/>
          </w:tcPr>
          <w:p w:rsidR="0057555B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12.10- 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12.40</w:t>
            </w:r>
          </w:p>
        </w:tc>
        <w:tc>
          <w:tcPr>
            <w:tcW w:w="155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12.2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2593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13.00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ко сну, дневной сон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641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12.40-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55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593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13.00-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Постепенный подъём, гимнастика пробуждения, воздушные ванны, </w:t>
            </w: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закаливающие процедуры</w:t>
            </w:r>
          </w:p>
        </w:tc>
        <w:tc>
          <w:tcPr>
            <w:tcW w:w="156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15.00- 15.15</w:t>
            </w:r>
          </w:p>
        </w:tc>
        <w:tc>
          <w:tcPr>
            <w:tcW w:w="1641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15.00- 15.15</w:t>
            </w:r>
          </w:p>
        </w:tc>
        <w:tc>
          <w:tcPr>
            <w:tcW w:w="155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15.00- 15.15</w:t>
            </w:r>
          </w:p>
        </w:tc>
        <w:tc>
          <w:tcPr>
            <w:tcW w:w="2593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15.00- 15.15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Полдник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1641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1556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</w:t>
            </w:r>
          </w:p>
        </w:tc>
        <w:tc>
          <w:tcPr>
            <w:tcW w:w="2593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15.15-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</w:t>
            </w: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Совместная и самостоятельная деятельность, игры, индивидуальная работа, досуги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</w:tcPr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15.30-</w:t>
            </w:r>
          </w:p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641" w:type="dxa"/>
          </w:tcPr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15.30-</w:t>
            </w:r>
          </w:p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556" w:type="dxa"/>
          </w:tcPr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15.25-</w:t>
            </w:r>
          </w:p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</w:t>
            </w:r>
          </w:p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</w:tcPr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15.40-</w:t>
            </w:r>
          </w:p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</w:t>
            </w:r>
          </w:p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555B" w:rsidTr="00DB14B9">
        <w:tc>
          <w:tcPr>
            <w:tcW w:w="2215" w:type="dxa"/>
          </w:tcPr>
          <w:p w:rsidR="0057555B" w:rsidRPr="00CB2097" w:rsidRDefault="0057555B" w:rsidP="005F41D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прогулке, прогулка, уход домой</w:t>
            </w:r>
          </w:p>
        </w:tc>
        <w:tc>
          <w:tcPr>
            <w:tcW w:w="1566" w:type="dxa"/>
          </w:tcPr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16.10-</w:t>
            </w:r>
          </w:p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1641" w:type="dxa"/>
          </w:tcPr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16.10-</w:t>
            </w:r>
          </w:p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1556" w:type="dxa"/>
          </w:tcPr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16.00-</w:t>
            </w:r>
          </w:p>
          <w:p w:rsidR="0057555B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  <w:tc>
          <w:tcPr>
            <w:tcW w:w="2593" w:type="dxa"/>
          </w:tcPr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16.00-</w:t>
            </w:r>
          </w:p>
          <w:p w:rsidR="0057555B" w:rsidRPr="00CB2097" w:rsidRDefault="0057555B" w:rsidP="00EC198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17.30</w:t>
            </w:r>
          </w:p>
        </w:tc>
      </w:tr>
    </w:tbl>
    <w:p w:rsidR="00B32CAF" w:rsidRPr="00CB2097" w:rsidRDefault="00B32CAF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9D3" w:rsidRPr="00CB2097" w:rsidRDefault="00B066EF" w:rsidP="002A09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</w:t>
      </w:r>
      <w:r w:rsidR="002A09D3"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Особенности традиционных событий, праздников, мероприятий.</w:t>
      </w:r>
    </w:p>
    <w:p w:rsidR="002A09D3" w:rsidRPr="00CB2097" w:rsidRDefault="002A09D3" w:rsidP="002A09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воспитателя наполнить ежедневную жизнь детей увлекательными и полезными делами, создать атмосферу радости общения, коллективного творчества, стремления к новым задачам и перспективам. Для организации традиционных событий эффективно использование сюжетно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тематического планирования образовательного процесса. Темы определяются исходя из интересов детей и потребностей детей, необходимости 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 детской практической, игровой, изобразительной деятельности, в музыке, в наблюдениях и общении воспитателя с детьми.</w:t>
      </w: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задачами в работе ДОУ является обеспечение эмоционального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комфорта, душевного благополучия, создание условий для двигательной активности ребенка и полноценной психологической деятельности. Решение данных задач обеспечивается за счёт традиций: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ежедневные -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утреннее приветствие, «волшебная шкатулка», «добрые дела»;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еженедельные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D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«понедельник - день встреч»,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«мешочки с сюрпризами», «веселые пятницы»;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ежемесячные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музыкальные и спортивные развлечения;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ежегодные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с родителями и детьми в осенний период отмечается «День Матери»;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проводится спортивное мероприятие «Папа, мама, я - спортивная семья», организуется выставка поделок «Осенние дары для поделок и игры»,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зимний период проводятся конкурсы «Лучшее</w:t>
      </w:r>
      <w:r w:rsidR="00AD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группы и участка к Н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овому году», </w:t>
      </w:r>
      <w:r w:rsidR="00AD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скульптура из снега»,</w:t>
      </w:r>
      <w:r w:rsidR="00AD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«Масленица», 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весенний период «День древонасаждений»,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 на лучшее оформление клумб прогулочного участка, 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совместные «Познавательные походы» и др.</w:t>
      </w:r>
    </w:p>
    <w:p w:rsidR="00AD5DB6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проводятся совместные праздники и развлечения с детьми, родителями и педагогами:</w:t>
      </w:r>
    </w:p>
    <w:p w:rsidR="002A09D3" w:rsidRPr="00AD5DB6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D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5DB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 осенний период: 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младший возраст:</w:t>
      </w:r>
    </w:p>
    <w:p w:rsidR="002A09D3" w:rsidRPr="00CB2097" w:rsidRDefault="00AD5DB6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именины</w:t>
      </w:r>
      <w:r w:rsidR="002A09D3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тематический концерт «Что нам осень принесла»;</w:t>
      </w:r>
    </w:p>
    <w:p w:rsidR="002A09D3" w:rsidRPr="00CB2097" w:rsidRDefault="00AD5DB6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 досуг «В гости к медведю</w:t>
      </w:r>
      <w:r w:rsidR="002A09D3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литературно-музыкальное развлечение «Путешествие в осенний лес», 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старший возраст: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развлечения «День знаний», «День станицы, «Осенние посиделки»;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концерт «День матери»;</w:t>
      </w:r>
    </w:p>
    <w:p w:rsidR="002A09D3" w:rsidRPr="00CB2097" w:rsidRDefault="00AD5DB6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спортивное развлечение «Праздник урожая»</w:t>
      </w:r>
      <w:r w:rsid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DB6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5DB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 зимний период: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младший возраст: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«Здравствуй, Новый год»;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</w:t>
      </w:r>
      <w:r w:rsid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зкультурный досуг «Зимние забавы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музыкальная гостиная «Музыкальная шкатулка»;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совместный праздник с папами «Я и папа».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старший возраст: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</w:t>
      </w:r>
      <w:r w:rsidR="009E6C93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«Рождественские вечера»;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развлечение «Масленица широкая»;</w:t>
      </w:r>
    </w:p>
    <w:p w:rsidR="002A09D3" w:rsidRDefault="009E6C9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спортивная игра «Зарница»</w:t>
      </w:r>
      <w:r w:rsidR="002A09D3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6C93" w:rsidRPr="00CB2097" w:rsidRDefault="009E6C9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поисках снежинки»;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физкультурное развлечение «День защитников Отечества».</w:t>
      </w:r>
    </w:p>
    <w:p w:rsidR="00AD5DB6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5DB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 весенний период: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младший возраст: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праздничный концерт: «Мама милая, моя»;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театрализованные представления «В гостях у любимых сказок;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физкультурный игровой досуг «Весенний лес»;</w:t>
      </w:r>
    </w:p>
    <w:p w:rsidR="002A09D3" w:rsidRPr="00CB2097" w:rsidRDefault="009E6C9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вечер пальчиковых игр «Весеннее солнышко и пальчики»</w:t>
      </w:r>
      <w:r w:rsidR="002A09D3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6C93" w:rsidRDefault="009E6C9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развлечение «Музыкальный сундучок</w:t>
      </w:r>
      <w:r w:rsidR="002A09D3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старший возраст: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юморина «День смеха»;</w:t>
      </w:r>
    </w:p>
    <w:p w:rsidR="002A09D3" w:rsidRPr="00CB2097" w:rsidRDefault="009E6C9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праздник «Мамочка милая </w:t>
      </w:r>
      <w:r w:rsidR="002A09D3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развлечение «Юные космонавты»;</w:t>
      </w:r>
    </w:p>
    <w:p w:rsidR="002A09D3" w:rsidRPr="00CB2097" w:rsidRDefault="009E6C9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спортивная эстафета «Мама, папа, я – спортивная семья</w:t>
      </w:r>
      <w:r w:rsidR="002A09D3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Выпускной бал;</w:t>
      </w:r>
    </w:p>
    <w:p w:rsidR="002A09D3" w:rsidRPr="00CB2097" w:rsidRDefault="009E6C9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Развлечение по ПДД «В гостях у Светофора»</w:t>
      </w:r>
      <w:r w:rsidR="002A09D3"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DB6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5DB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 летний период:</w:t>
      </w: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младший возраст: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развлечение «День защиты детей»;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театрализованное представление «Путешествие по сказкам А.С. Пушкина»;</w:t>
      </w:r>
    </w:p>
    <w:p w:rsidR="009E6C93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физкультурный досуг «Лето красное». 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старший возраст: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развлечение «День защиты детей»;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праздник «День семьи»;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развлечение «В гостях у Незнайки»;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развлечение «В мире растений»;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рисунков на асфальте «Детство - это я и ты»;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театрализованные представления по сказкам;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праздник «Веселые старты»;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развлечение «Праздник мыльных пузырей».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космический завтрак, расшифровывают послания инопланетян, отправляются в путешествие по незнакомой планете и пр. В общей игровой, интересной, совместной деятельности решаются многие важные образовательные задачи.                   Во второй половине дня планируются тематические вечера досуга, занятия в кружках, свободные игры и самостоятельная деятельность детей по интересам, театрализованная деятельность, слушание любимых музыкальных произведений по «заявкам» детей, чтение художественной литературы, доверительный разговор и обсуждение с детьми интересующих их проблем.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Методическое обеспечение программы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 «ОТ РОЖДЕНИЯ ДО ШКОЛЫ» издан полный методический комплект необходимых пособий.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пособиями, написанными специально к программе «ОТ РОЖДЕНИЯ ДО ШКОЛЫ», могут быть использованы пособия из приведенного ниже списка.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детей раннего возраста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Голубева Л.Г. Гимнастика и массаж для самых маленьких. — М.: Мозаика-Синтез,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М. Развитие речи детей раннего возраста. — М., 2005.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Актуальные проблемы развития и воспитания детей от рождения до трех лет,-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ЕЕ Ребенок второго года жизни. — М.: Мозаика-Синтез,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2016. •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Н. Ребенок третьего года жизни. — М.: Мозаика-Синтез,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Н. Игры-занятия на прогулке с малышами. Для работы с детьми 2-4 лет. -—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Янушко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Сенсорное развитие раннего возраста (1-3 года);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Стефанко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Организация воспитательно-образовательного процесса в группе для детей раннего возраста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Л.Н. Знакомим малыша с окружающим миром. — М.: Мозаика-Синтез,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2000</w:t>
      </w: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Рисование с детьми раннего возраста (1-3 года);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Аппликация с детьми раннего возраста (1-3 года);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Лепка с детьми раннего возраста (1-3 года);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Т.С Изобразительная деятельность младших дошкольников.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М.-: Мозаика-Синтез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Лайзане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С.Я. Физическая культура для малышей. Москва «Просвещение» 1978.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 в детском саду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 Индивидуальная психологическая диагностика ребенка 5-7 лет. -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Гуторова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Н.Ф. Практический психолог в детском саду.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«Физическое развитие»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И. Физкультурные занятия в детском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сйду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Вторая младшая группа.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—М.: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И. Физкультурные занятия в детском саду. Средняя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Физкультурные занятия в детском саду. Старшая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Физкультурные занятия в детском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саду.Подготовительная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Оздоровительная гимнастика. Комплексы упражнений.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Я. Методика физического воспитания. — М., 2005.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Я. Методика проведения подвижных игр. — М.: Мозаика-Синтез, 2008-2010.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Я. Физическое воспитание в детском саду, — М.: Мозаика-Синтез, 2005-2010.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8"/>
      </w:tblGrid>
      <w:tr w:rsidR="002A09D3" w:rsidRPr="00CB2097" w:rsidTr="005F41D3">
        <w:tc>
          <w:tcPr>
            <w:tcW w:w="9658" w:type="dxa"/>
            <w:tcBorders>
              <w:top w:val="nil"/>
              <w:left w:val="nil"/>
              <w:bottom w:val="nil"/>
              <w:right w:val="nil"/>
            </w:tcBorders>
          </w:tcPr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Борисова М. М  Малоподвижные игры и игровые упражнения (3-7 лет)</w:t>
            </w:r>
          </w:p>
        </w:tc>
      </w:tr>
      <w:tr w:rsidR="002A09D3" w:rsidRPr="00CB2097" w:rsidTr="005F41D3">
        <w:tc>
          <w:tcPr>
            <w:tcW w:w="9658" w:type="dxa"/>
            <w:tcBorders>
              <w:top w:val="nil"/>
              <w:left w:val="nil"/>
              <w:right w:val="nil"/>
            </w:tcBorders>
          </w:tcPr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Э. Я.Сборник подвижных игр (2-7 лет</w:t>
            </w:r>
          </w:p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Образовательная область «Социально-коммуникативное развитие»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Вубанова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Ф. Развитие игровой деятельности. Вторая группа раннего возраста.—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Губанова Н. Ф. Развитие игровой деятельности. Младшая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Губанова Н. Ф. Развитие игровой деятельности. Средняя группа. — М.: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Губанова Н. Ф. Развитие игровой деятельности. Старшая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Губанова Н. Ф. Развитие игровой деятельности. Подготовительная к школе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Б. Дни воинской славы. Патриотическое воспитание дошкольников. — М.: Мозаика-Синтез, 2008-2010.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Творим и мастерим. Ручной труд в детском саду и дома.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М.: Мозаика-Синтез, 2010.</w:t>
      </w: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 Р.С. Социально-нравственное воспитание дошкольников (3-7 лет). — М: Мозаика-Синтез, 2015.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В. И.,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Стульник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Д. Этические беседы с детьми 4-7 лет.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Трудовое воспитание в детском саду. Для занятий с детьми 3-7 лет. —М. Мозаика-Синтез, 2015.</w:t>
      </w:r>
    </w:p>
    <w:tbl>
      <w:tblPr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48"/>
        <w:gridCol w:w="3190"/>
      </w:tblGrid>
      <w:tr w:rsidR="002A09D3" w:rsidRPr="00CB2097" w:rsidTr="005F41D3">
        <w:tc>
          <w:tcPr>
            <w:tcW w:w="12848" w:type="dxa"/>
            <w:tcBorders>
              <w:top w:val="nil"/>
              <w:left w:val="nil"/>
              <w:bottom w:val="nil"/>
            </w:tcBorders>
          </w:tcPr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Картушина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М.Ю. Коммуникативные игры для дошкольников Москва 2014г</w:t>
            </w:r>
          </w:p>
        </w:tc>
        <w:tc>
          <w:tcPr>
            <w:tcW w:w="3190" w:type="dxa"/>
          </w:tcPr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Картушина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М. Ю.</w:t>
            </w:r>
          </w:p>
        </w:tc>
      </w:tr>
      <w:tr w:rsidR="002A09D3" w:rsidRPr="00CB2097" w:rsidTr="005F41D3">
        <w:tc>
          <w:tcPr>
            <w:tcW w:w="12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Комарова Т. С., Комарова И. И., </w:t>
            </w: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Туликова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А. В. </w:t>
            </w:r>
          </w:p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Информационно-коммуникационные технологии в дошкольном образовании</w:t>
            </w:r>
          </w:p>
          <w:tbl>
            <w:tblPr>
              <w:tblW w:w="965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658"/>
            </w:tblGrid>
            <w:tr w:rsidR="002A09D3" w:rsidRPr="00CB2097" w:rsidTr="005F41D3">
              <w:trPr>
                <w:trHeight w:val="780"/>
              </w:trPr>
              <w:tc>
                <w:tcPr>
                  <w:tcW w:w="9658" w:type="dxa"/>
                  <w:tcBorders>
                    <w:top w:val="nil"/>
                    <w:left w:val="nil"/>
                    <w:right w:val="nil"/>
                  </w:tcBorders>
                </w:tcPr>
                <w:p w:rsidR="002A09D3" w:rsidRPr="00CB2097" w:rsidRDefault="002A09D3" w:rsidP="005F41D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209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Петрова В. И, </w:t>
                  </w:r>
                  <w:proofErr w:type="spellStart"/>
                  <w:r w:rsidRPr="00CB209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Стульник</w:t>
                  </w:r>
                  <w:proofErr w:type="spellEnd"/>
                  <w:r w:rsidRPr="00CB209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Т. Д Нравственное воспитание в детском саду.- М.: Мозаика-Синтез, 2016</w:t>
                  </w:r>
                </w:p>
                <w:p w:rsidR="002A09D3" w:rsidRPr="00CB2097" w:rsidRDefault="002A09D3" w:rsidP="005F41D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КомароваТ.С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КомароваИ.И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Туликова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А. В.</w:t>
            </w:r>
          </w:p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«Речевое развитие»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Развитие речи в детском саду. — М.: Мозаика-Синтез,' 2005.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Развитие речи в детском саду. Вторая группа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paifflSre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ВварКТЦ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M-.j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Мозаика-Синтез, 2007-2010.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Развитие речи в детском саду. Младшая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Развитие речи в детском саду. Средняя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Развитие речи в детском саду. Старшая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Развитие речи в детском саду. Подготовительная к школе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 А. И. Правильно ли говорит ваш ребенок. — М,; Мозаика- Синтез. 2010. Максаков А. И. Воспитание звуковой культуры речи дошкольников, —1 М.;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Наглядно-дидактические пособия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Развитие речи в детском саду. Для занятий с детьми 2-3 лет: Наглядно-дидактическое пособие.—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Развитие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речил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саду. Для занятий с детьми 3-4 лет: Наглядно-дидактическое пособие.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Развитие речи в детском саду. Для занятий с детьми 4-6 лет: Наглядно-дидактическое пособие. —М.: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Правильно или неправильно. Для занятий с детьми 2-4 лет: Наглядно-дидактическое пособие. — М.: Мозаика-Синтез, 2010,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Развитие речи в детском саду. Для занятий с детьми 2-4 лет: Раздаточный материал. — М.: Мозаика-Синтез, 2010.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8"/>
      </w:tblGrid>
      <w:tr w:rsidR="002A09D3" w:rsidRPr="00CB2097" w:rsidTr="005F41D3">
        <w:trPr>
          <w:trHeight w:val="1288"/>
        </w:trPr>
        <w:tc>
          <w:tcPr>
            <w:tcW w:w="9658" w:type="dxa"/>
            <w:tcBorders>
              <w:top w:val="nil"/>
              <w:left w:val="nil"/>
              <w:bottom w:val="nil"/>
              <w:right w:val="nil"/>
            </w:tcBorders>
          </w:tcPr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В. В Художественная литература Хрестоматия для чтения детям 1-3 лет</w:t>
            </w:r>
          </w:p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В. В Художественная литература Книга д\чтения 2-4 года</w:t>
            </w:r>
          </w:p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2A09D3" w:rsidRPr="00CB2097" w:rsidTr="005F41D3">
        <w:tc>
          <w:tcPr>
            <w:tcW w:w="9658" w:type="dxa"/>
            <w:tcBorders>
              <w:top w:val="nil"/>
              <w:left w:val="nil"/>
              <w:bottom w:val="nil"/>
              <w:right w:val="nil"/>
            </w:tcBorders>
          </w:tcPr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В. В Художественная литература Книга д\чтения 4-5 лет</w:t>
            </w:r>
          </w:p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2A09D3" w:rsidRPr="00CB2097" w:rsidTr="005F41D3">
        <w:tc>
          <w:tcPr>
            <w:tcW w:w="9658" w:type="dxa"/>
            <w:tcBorders>
              <w:top w:val="nil"/>
              <w:left w:val="nil"/>
              <w:bottom w:val="nil"/>
              <w:right w:val="nil"/>
            </w:tcBorders>
          </w:tcPr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В. В Художественная литература Книга д\чтения 5-7 лет</w:t>
            </w:r>
          </w:p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Рабочие тетради.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Младшая группа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Денисова Д. Дорожим Ю. Развитие речи у малышей. Младшая группа.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Уроки грамоты для малышей. Младшая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Прописи для малышей. Младшая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группа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Развитие речи у малышей. Средняя группа.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Уроки грамоты для малышей. Средняя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Прописи для малышей. Средняя группа. — М.: Мозаика-Синтез, 2016.</w:t>
      </w:r>
      <w:r w:rsidRPr="00CB2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Старшая группа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Развитие речи у дошкольников. Старшая группа. —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Уроки грамоты для дошкольников. Старшая группа.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—М.: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Прописи для дошкольников, Старшая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Подготовительная к школе группа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Развитие речи у дошкольников. Подготовительная к школе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Уроки грамоты для дошкольников. Подготовительная к школе группа. —-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Прописи для дошкольников. Подготовительная к школе группа. — М.;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область. «Познавательное развитие»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Е.,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Н. Проектная деятельность дошкольников. — М.: Мозаика-Синтез.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элементарных математических представлений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Формированию элементарных математических представлений. Вторая группа раннего возраста. — М.: Мозаика- 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Формированию элементарных математических представлений. Младшая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Формированию элементарных математических представлений. Средняя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Формированию элементарных математических представлений. Старшая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А.,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Формированию элементарных математических представлений. Подготовительная к школе группа. — М.: Мозаика- 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тетради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Математика для малышей. Младшая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Математика для малышей. Средняя группа.—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Математика для дошкольников. Старшая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Денисова Д.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Дорожин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Математика для дошкольников. Подготовительная к школе группа. — Мл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целостной картины мира </w:t>
      </w: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Ознакомление с предметным и социальным окружением. Младшая группа. — М.; Мозаика-Синтез, 2016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Ознакомление с предметным и социальным окружением. Средняя группа. — М.; Мозаика-Синтез, 2016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Ознакомление с предметным и социальным окружением. Старшая группа. — М.; Мозаика-Синтез, 2016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Ознакомление с предметным и социальным окружением. Подготовительная к школе группа. — М.; Мозаика-Синтез, 2016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Саулина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Ф. Знакомим дошкольников с правилами дорожного движения. — М: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Ознакомление с природой в детском саду. Вторая группа раннего возраста. —М.: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Ознакомление с природой в детском саду. Младшая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Ознакомление с природой в детском саду. Средняя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Ознакомление с природой в детском саду. Старшая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Ознакомление с природой в детском саду. Подготовительная к школе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Павлова Л.Ю. Сборник дидактических игр по ознакомлению с окружающим миром. Для занятий с детьми 4-7 лет.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Крашенинников Е.Е., Холодова О.Л. Развитие познавательных способностей дошкольников. — М.: Мозаика-Синтез, 2016.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75"/>
      </w:tblGrid>
      <w:tr w:rsidR="002A09D3" w:rsidRPr="00CB2097" w:rsidTr="005F41D3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Н. </w:t>
            </w:r>
            <w:proofErr w:type="spellStart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Е.,Окружающий</w:t>
            </w:r>
            <w:proofErr w:type="spellEnd"/>
            <w:r w:rsidRPr="00CB20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мир ФГОС Познавательно-исследовательская деятельность.</w:t>
            </w:r>
          </w:p>
          <w:tbl>
            <w:tblPr>
              <w:tblW w:w="1005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54"/>
            </w:tblGrid>
            <w:tr w:rsidR="002A09D3" w:rsidRPr="00CB2097" w:rsidTr="005F41D3">
              <w:tc>
                <w:tcPr>
                  <w:tcW w:w="10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09D3" w:rsidRPr="00CB2097" w:rsidRDefault="002A09D3" w:rsidP="005F41D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B2097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Веракса</w:t>
                  </w:r>
                  <w:proofErr w:type="spellEnd"/>
                  <w:r w:rsidRPr="00CB2097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Н. Е., </w:t>
                  </w:r>
                  <w:proofErr w:type="spellStart"/>
                  <w:r w:rsidRPr="00CB2097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Веракса</w:t>
                  </w:r>
                  <w:proofErr w:type="spellEnd"/>
                  <w:r w:rsidRPr="00CB2097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А. Н.Окружающий мир ФГОС Проектная деятельность дошкольников</w:t>
                  </w:r>
                </w:p>
                <w:tbl>
                  <w:tblPr>
                    <w:tblW w:w="9828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9828"/>
                  </w:tblGrid>
                  <w:tr w:rsidR="002A09D3" w:rsidRPr="00CB2097" w:rsidTr="005F41D3">
                    <w:tc>
                      <w:tcPr>
                        <w:tcW w:w="982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A09D3" w:rsidRPr="00CB2097" w:rsidRDefault="002A09D3" w:rsidP="005F41D3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CB209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  <w:t>Галимов</w:t>
                        </w:r>
                        <w:proofErr w:type="spellEnd"/>
                        <w:r w:rsidRPr="00CB209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О. П.Окружающий мир ФГОС Познавательно-исследовательская  деятельность дошкольников (4-7 лет)</w:t>
                        </w:r>
                      </w:p>
                      <w:p w:rsidR="002A09D3" w:rsidRPr="00CB2097" w:rsidRDefault="002A09D3" w:rsidP="005F41D3">
                        <w:pPr>
                          <w:spacing w:after="0" w:line="240" w:lineRule="auto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2A09D3" w:rsidRPr="00CB2097" w:rsidRDefault="002A09D3" w:rsidP="005F41D3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A09D3" w:rsidRPr="00CB2097" w:rsidRDefault="002A09D3" w:rsidP="005F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Наглядно-дидактические пособия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Серия «Мир в картинках» (предметный мир)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Авиация.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Автомобильный транспорт.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Бытовая техника. —М,: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Водный транспорт. —М.: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 домашнего мастера. — М.: Мозаика-Синтез, 2010, Музыкальные инструменты. — М.: Мозаика-Синтез, 2010. 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Офисная техника и оборудование.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Посуда. —М.: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инвентарь,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принадлежности*—М.: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Серия «Мир в картинках» (мир природы)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Арктика и Антарктика.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в горах. — М,;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и листья.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животные. — М.;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птицы.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— домашние питомцы. — М.: Мозаика-Синтез, 2010. Животные жарких стран. —М.: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Животные средней полосы,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Морские обитатели. — М.;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Насекомые,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Рептилии и амфибии,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Собаки - друзья и помощники.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Фрукты. — М.;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Ягоды лесные. — М.;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Ягоды садовые,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Серия «Рассказы по картинкам»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 года.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Зима. — М.: Мозаика-Синтез, 2010.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Весна. —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М.:Мозаика-Синтез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Ряба.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Репка. -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виды спорта.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виды спорта.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Распорядок дня. — М.;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 в произведениях художников. —М.;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Защитники Отечества.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быть.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Профессии. — М.;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дом. — М.;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природа.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деревне, — М.: Мозаика-Синтез, 2010,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пособия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 С. Изобразительная деятельность в детском саду. Младшая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 С. Изобразительная деятельность в детском саду. Средняя'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 С. Изобразительная деятельность в детском саду. Старшая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 С. Изобразительная деятельность в детском саду. Подготовительная к школе группа; — М. г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Комарова Т. С. Развитие художественных способностей дошкольников. Для занятий с детьми 3-7 лет. — М.: Мозаика- Синтез, 2015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 С. Детское художественное творчество. Для занятий с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2-7 лет. —М.: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искусство в воспитании детей / Под ред. Т. С. Комаровой. —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2005.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Голоменникова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А. Радость творчества. Ознакомление детей 5-7 лет с народным искусством. — М.: Мозаика-Синтез, 2005-2010.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Халезова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Б. Декоративная лепка в детском саду / Под ред. М. Б.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Зацепиной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М.,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2005.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Конструирование из строительного материала. Средняя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Конструирование из строительного материала. Старшая группа. — М.: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Конструирование из строительного материала. Подготовительная к школе группе. — М.; Мозаика-Синтез, 2016.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Наглядно-дидактические пособия </w:t>
      </w: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Серия «Мир в картинках»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народная игрушка. — М.: Мозаика-Синтез, 2010. Городецкая роспись по дереву. —М.: Мозаика-Синтез, 2010.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Полхов-Майдан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Мозаика-Синтез, 2010.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 - народная игрушка. — М.: Мозаика-Синтез, 2010. Дымковская игрушка. —М.: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Хохлома,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Гжель. — М.: Мозаика-Синтез, 2010.</w:t>
      </w:r>
    </w:p>
    <w:p w:rsidR="002A09D3" w:rsidRPr="00CB2097" w:rsidRDefault="002A09D3" w:rsidP="002A09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Рабочие тетради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Городецкая роспись. •— М.: Мозаика-Синтез, 2010. Дымковская игрушка.— М.: Мозаика-Синтез, 2010.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игрушка. — М.: Мозаика-Синтез, 2010. Хохломская роспись, — М.: Мозаика-Синтез, 2010. Простые узоры и орнаменты. — М.: Мозаика-Синтез, 2010. Сказочная Гжель. — М.: Мозаика-Синтез, 2010.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3.8. Перечень нормативных и нормативно-методических документов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Конвенция о правах ребенка. Принята резолюцией 44/25 Генеральной Ассамблеи от 20 ноября 1989 года.─ ООН 1990. 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.Федеральный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273-ФЗ (ред. от 31.12.2014, с изм. от 02.05.2015) «Об образовании в Российской Федерации» [Электронный ресурс] // Официальный интернет-портал правовой информации: ─ Режим доступа: pravo.gov.ru..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Федеральный закон 24 июля </w:t>
      </w:r>
      <w:smartTag w:uri="urn:schemas-microsoft-com:office:smarttags" w:element="metricconverter">
        <w:smartTagPr>
          <w:attr w:name="ProductID" w:val="1998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1998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124-ФЗ «Об основных гарантиях прав ребенка в Российской Федерации». 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Распоряжение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1726-р о Концепции дополнительного образования детей. 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Распоряжение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996-р о Стратегии развития воспитания до </w:t>
      </w:r>
      <w:smartTag w:uri="urn:schemas-microsoft-com:office:smarttags" w:element="metricconverter">
        <w:smartTagPr>
          <w:attr w:name="ProductID" w:val="2025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2025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.[Электронный ресурс].─ Режим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доступа:http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government.ru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docs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/18312/. 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Постановление Главного государственного санитарного врача Российской Федерации от 19 декабря </w:t>
      </w:r>
      <w:smartTag w:uri="urn:schemas-microsoft-com:office:smarttags" w:element="metricconverter">
        <w:smartTagPr>
          <w:attr w:name="ProductID" w:val="2013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68 «Об утверждении СанПиН 2.4.1.3147-13 «Санитарно- эпидемиологические требования к дошкольным группам, размещенным в жилых помещениях жилищного фонда». 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26 «Об утверждении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 // Российская газета. – 2013. – 19.07(№ 157). 8. Постановление Главного государственного санитарного врача Российской Федерации 77 от 3 июня </w:t>
      </w:r>
      <w:smartTag w:uri="urn:schemas-microsoft-com:office:smarttags" w:element="metricconverter">
        <w:smartTagPr>
          <w:attr w:name="ProductID" w:val="2003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118 (ред. от 03.09.2010) «О введении в действие санитарно- эпидемиологических правил и нормативов СанПиН 2.2.2/2.4.1340-03» (вместе с «СанПиН 2.2.2/2.4.1340-03. 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утв. Главным государственным санитарным врачом Российской Федерации 30 мая </w:t>
      </w:r>
      <w:smartTag w:uri="urn:schemas-microsoft-com:office:smarttags" w:element="metricconverter">
        <w:smartTagPr>
          <w:attr w:name="ProductID" w:val="2003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(Зарегистрировано в Минюсте России 10 июня </w:t>
      </w:r>
      <w:smartTag w:uri="urn:schemas-microsoft-com:office:smarttags" w:element="metricconverter">
        <w:smartTagPr>
          <w:attr w:name="ProductID" w:val="2003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регистрационный № 4673)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Приказ Министерства образования и науки Российской Федерации от17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30384).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10. Приказ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 августа </w:t>
      </w:r>
      <w:smartTag w:uri="urn:schemas-microsoft-com:office:smarttags" w:element="metricconverter">
        <w:smartTagPr>
          <w:attr w:name="ProductID" w:val="2010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</w:t>
      </w:r>
      <w:smartTag w:uri="urn:schemas-microsoft-com:office:smarttags" w:element="metricconverter">
        <w:smartTagPr>
          <w:attr w:name="ProductID" w:val="2010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18638) 11. Письмо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«Комментарии к ФГОС ДО» от 28 февраля </w:t>
      </w:r>
      <w:smartTag w:uri="urn:schemas-microsoft-com:office:smarttags" w:element="metricconverter">
        <w:smartTagPr>
          <w:attr w:name="ProductID" w:val="2014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08-249 // Вестник образования.– 2014. – Апрель. – № 7. 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Письмо </w:t>
      </w:r>
      <w:proofErr w:type="spellStart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 июля </w:t>
      </w:r>
      <w:smartTag w:uri="urn:schemas-microsoft-com:office:smarttags" w:element="metricconverter">
        <w:smartTagPr>
          <w:attr w:name="ProductID" w:val="2014 г"/>
        </w:smartTagPr>
        <w:r w:rsidRPr="00CB20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 г</w:t>
        </w:r>
      </w:smartTag>
      <w:r w:rsidRPr="00CB2097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</w:t>
      </w: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9D3" w:rsidRPr="00CB2097" w:rsidRDefault="002A09D3" w:rsidP="002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9D3" w:rsidRPr="00CB2097" w:rsidRDefault="002A09D3" w:rsidP="002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9D3" w:rsidRPr="00CB2097" w:rsidRDefault="002A09D3" w:rsidP="002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9D3" w:rsidRPr="00CB2097" w:rsidRDefault="002A09D3" w:rsidP="002A0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9D3" w:rsidRDefault="002A09D3" w:rsidP="002A09D3"/>
    <w:p w:rsidR="002A09D3" w:rsidRPr="00CB2097" w:rsidRDefault="002A09D3" w:rsidP="002A0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9D3" w:rsidRPr="00CB2097" w:rsidRDefault="002A09D3" w:rsidP="002A0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4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07"/>
        <w:gridCol w:w="1620"/>
        <w:gridCol w:w="1594"/>
        <w:gridCol w:w="1607"/>
        <w:gridCol w:w="1607"/>
        <w:gridCol w:w="1607"/>
      </w:tblGrid>
      <w:tr w:rsidR="00CB2097" w:rsidRPr="00CB2097" w:rsidTr="008C6E41">
        <w:trPr>
          <w:trHeight w:val="666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A837C2">
        <w:trPr>
          <w:trHeight w:val="1370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8C6E41">
        <w:trPr>
          <w:trHeight w:val="419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8C6E41">
        <w:trPr>
          <w:trHeight w:val="335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8C6E41">
        <w:trPr>
          <w:trHeight w:val="337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8C6E41">
        <w:trPr>
          <w:trHeight w:val="503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8C6E41">
        <w:trPr>
          <w:trHeight w:val="333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8C6E41">
        <w:trPr>
          <w:trHeight w:val="332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8C6E41">
        <w:trPr>
          <w:trHeight w:val="821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8C6E41">
        <w:trPr>
          <w:trHeight w:val="344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8C6E41">
        <w:trPr>
          <w:trHeight w:val="498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8C6E41">
        <w:trPr>
          <w:trHeight w:val="160"/>
        </w:trPr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097" w:rsidRPr="00CB2097" w:rsidRDefault="00CB2097" w:rsidP="00CB2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6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11"/>
        <w:gridCol w:w="1611"/>
        <w:gridCol w:w="1611"/>
        <w:gridCol w:w="1654"/>
        <w:gridCol w:w="1568"/>
        <w:gridCol w:w="1611"/>
      </w:tblGrid>
      <w:tr w:rsidR="00CB2097" w:rsidRPr="00CB2097" w:rsidTr="00DB14B9">
        <w:trPr>
          <w:trHeight w:val="344"/>
        </w:trPr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DB14B9">
        <w:trPr>
          <w:trHeight w:val="498"/>
        </w:trPr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DB14B9">
        <w:trPr>
          <w:trHeight w:val="501"/>
        </w:trPr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DB14B9">
        <w:trPr>
          <w:trHeight w:val="342"/>
        </w:trPr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DB14B9">
        <w:trPr>
          <w:trHeight w:val="328"/>
        </w:trPr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DB14B9">
        <w:trPr>
          <w:trHeight w:val="983"/>
        </w:trPr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DB14B9">
        <w:trPr>
          <w:trHeight w:val="352"/>
        </w:trPr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DB14B9">
        <w:trPr>
          <w:trHeight w:val="332"/>
        </w:trPr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2097" w:rsidRPr="00CB2097" w:rsidTr="00DB14B9">
        <w:trPr>
          <w:trHeight w:val="813"/>
        </w:trPr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</w:tcPr>
          <w:p w:rsidR="00CB2097" w:rsidRPr="00CB2097" w:rsidRDefault="00CB2097" w:rsidP="00CB2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4C9F" w:rsidRDefault="006F4C9F" w:rsidP="002A09D3">
      <w:pPr>
        <w:autoSpaceDE w:val="0"/>
        <w:autoSpaceDN w:val="0"/>
        <w:adjustRightInd w:val="0"/>
        <w:spacing w:after="0" w:line="240" w:lineRule="auto"/>
      </w:pPr>
    </w:p>
    <w:sectPr w:rsidR="006F4C9F" w:rsidSect="001F6B63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FD0" w:rsidRDefault="009C1FD0" w:rsidP="00CB2097">
      <w:pPr>
        <w:spacing w:after="0" w:line="240" w:lineRule="auto"/>
      </w:pPr>
      <w:r>
        <w:separator/>
      </w:r>
    </w:p>
  </w:endnote>
  <w:endnote w:type="continuationSeparator" w:id="1">
    <w:p w:rsidR="009C1FD0" w:rsidRDefault="009C1FD0" w:rsidP="00CB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1574447"/>
    </w:sdtPr>
    <w:sdtContent>
      <w:p w:rsidR="009C1FD0" w:rsidRDefault="002868F7">
        <w:pPr>
          <w:pStyle w:val="ac"/>
          <w:jc w:val="right"/>
        </w:pPr>
        <w:r>
          <w:fldChar w:fldCharType="begin"/>
        </w:r>
        <w:r w:rsidR="009C1FD0">
          <w:instrText>PAGE   \* MERGEFORMAT</w:instrText>
        </w:r>
        <w:r>
          <w:fldChar w:fldCharType="separate"/>
        </w:r>
        <w:r w:rsidR="00D965E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C1FD0" w:rsidRDefault="009C1FD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FD0" w:rsidRDefault="009C1FD0" w:rsidP="00CB2097">
      <w:pPr>
        <w:spacing w:after="0" w:line="240" w:lineRule="auto"/>
      </w:pPr>
      <w:r>
        <w:separator/>
      </w:r>
    </w:p>
  </w:footnote>
  <w:footnote w:type="continuationSeparator" w:id="1">
    <w:p w:rsidR="009C1FD0" w:rsidRDefault="009C1FD0" w:rsidP="00CB2097">
      <w:pPr>
        <w:spacing w:after="0" w:line="240" w:lineRule="auto"/>
      </w:pPr>
      <w:r>
        <w:continuationSeparator/>
      </w:r>
    </w:p>
  </w:footnote>
  <w:footnote w:id="2">
    <w:p w:rsidR="009C1FD0" w:rsidRPr="00827B88" w:rsidRDefault="009C1FD0" w:rsidP="00CB2097">
      <w:pPr>
        <w:pStyle w:val="af4"/>
        <w:shd w:val="clear" w:color="auto" w:fill="auto"/>
        <w:spacing w:line="170" w:lineRule="exact"/>
      </w:pPr>
      <w:r>
        <w:rPr>
          <w:vertAlign w:val="superscript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72622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375B06"/>
    <w:multiLevelType w:val="multilevel"/>
    <w:tmpl w:val="848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9F3252"/>
    <w:multiLevelType w:val="multilevel"/>
    <w:tmpl w:val="6EE2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BF12E4"/>
    <w:multiLevelType w:val="hybridMultilevel"/>
    <w:tmpl w:val="F3D0079A"/>
    <w:lvl w:ilvl="0" w:tplc="146632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157ED5"/>
    <w:multiLevelType w:val="hybridMultilevel"/>
    <w:tmpl w:val="1E24BAA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0B741FCC"/>
    <w:multiLevelType w:val="hybridMultilevel"/>
    <w:tmpl w:val="1AF6BCC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1E518D"/>
    <w:multiLevelType w:val="multilevel"/>
    <w:tmpl w:val="AF6E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5627F3"/>
    <w:multiLevelType w:val="multilevel"/>
    <w:tmpl w:val="C4BC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1546CD"/>
    <w:multiLevelType w:val="hybridMultilevel"/>
    <w:tmpl w:val="12EAF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2C5179"/>
    <w:multiLevelType w:val="multilevel"/>
    <w:tmpl w:val="8518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A357A"/>
    <w:multiLevelType w:val="hybridMultilevel"/>
    <w:tmpl w:val="9306B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727920"/>
    <w:multiLevelType w:val="hybridMultilevel"/>
    <w:tmpl w:val="FD8A5EBE"/>
    <w:lvl w:ilvl="0" w:tplc="C85E5F86">
      <w:start w:val="2"/>
      <w:numFmt w:val="decimal"/>
      <w:lvlText w:val="%1."/>
      <w:lvlJc w:val="left"/>
      <w:pPr>
        <w:tabs>
          <w:tab w:val="num" w:pos="2884"/>
        </w:tabs>
        <w:ind w:left="288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4"/>
        </w:tabs>
        <w:ind w:left="3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4"/>
        </w:tabs>
        <w:ind w:left="4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4"/>
        </w:tabs>
        <w:ind w:left="5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4"/>
        </w:tabs>
        <w:ind w:left="5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4"/>
        </w:tabs>
        <w:ind w:left="6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4"/>
        </w:tabs>
        <w:ind w:left="7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4"/>
        </w:tabs>
        <w:ind w:left="7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4"/>
        </w:tabs>
        <w:ind w:left="8614" w:hanging="180"/>
      </w:pPr>
    </w:lvl>
  </w:abstractNum>
  <w:abstractNum w:abstractNumId="13">
    <w:nsid w:val="1A6716C3"/>
    <w:multiLevelType w:val="hybridMultilevel"/>
    <w:tmpl w:val="D6E0F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D334DE"/>
    <w:multiLevelType w:val="multilevel"/>
    <w:tmpl w:val="F164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995A25"/>
    <w:multiLevelType w:val="hybridMultilevel"/>
    <w:tmpl w:val="F072E40A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22344EA2"/>
    <w:multiLevelType w:val="hybridMultilevel"/>
    <w:tmpl w:val="106A35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6530F2"/>
    <w:multiLevelType w:val="multilevel"/>
    <w:tmpl w:val="C48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563B61"/>
    <w:multiLevelType w:val="hybridMultilevel"/>
    <w:tmpl w:val="86FCE5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4E4FB3"/>
    <w:multiLevelType w:val="hybridMultilevel"/>
    <w:tmpl w:val="98D00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261578"/>
    <w:multiLevelType w:val="multilevel"/>
    <w:tmpl w:val="D29C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08071A"/>
    <w:multiLevelType w:val="multilevel"/>
    <w:tmpl w:val="2D5C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642098"/>
    <w:multiLevelType w:val="hybridMultilevel"/>
    <w:tmpl w:val="BE70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7797F"/>
    <w:multiLevelType w:val="multilevel"/>
    <w:tmpl w:val="A30461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6CF568A"/>
    <w:multiLevelType w:val="multilevel"/>
    <w:tmpl w:val="64F8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34587E"/>
    <w:multiLevelType w:val="hybridMultilevel"/>
    <w:tmpl w:val="4F0E3A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5E6EEE"/>
    <w:multiLevelType w:val="hybridMultilevel"/>
    <w:tmpl w:val="C2E8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DAD540B"/>
    <w:multiLevelType w:val="multilevel"/>
    <w:tmpl w:val="FC5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F874A3"/>
    <w:multiLevelType w:val="hybridMultilevel"/>
    <w:tmpl w:val="8EB05E0C"/>
    <w:lvl w:ilvl="0" w:tplc="08783C9C">
      <w:start w:val="4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17E4142"/>
    <w:multiLevelType w:val="hybridMultilevel"/>
    <w:tmpl w:val="0F66395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A16169"/>
    <w:multiLevelType w:val="multilevel"/>
    <w:tmpl w:val="9990B8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4143ED"/>
    <w:multiLevelType w:val="hybridMultilevel"/>
    <w:tmpl w:val="3BD82FE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49F756D9"/>
    <w:multiLevelType w:val="hybridMultilevel"/>
    <w:tmpl w:val="1A601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B1120C2"/>
    <w:multiLevelType w:val="multilevel"/>
    <w:tmpl w:val="E42ACA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FE6E5C"/>
    <w:multiLevelType w:val="hybridMultilevel"/>
    <w:tmpl w:val="14661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A654C0"/>
    <w:multiLevelType w:val="hybridMultilevel"/>
    <w:tmpl w:val="347A932A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>
    <w:nsid w:val="5E1D3A57"/>
    <w:multiLevelType w:val="multilevel"/>
    <w:tmpl w:val="96AA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A8149B"/>
    <w:multiLevelType w:val="multilevel"/>
    <w:tmpl w:val="508C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9B1378"/>
    <w:multiLevelType w:val="hybridMultilevel"/>
    <w:tmpl w:val="C4B02E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81C1170"/>
    <w:multiLevelType w:val="hybridMultilevel"/>
    <w:tmpl w:val="3C6E982E"/>
    <w:lvl w:ilvl="0" w:tplc="68244289">
      <w:start w:val="1"/>
      <w:numFmt w:val="decimal"/>
      <w:lvlText w:val="%1."/>
      <w:lvlJc w:val="left"/>
      <w:pPr>
        <w:ind w:left="720" w:hanging="360"/>
      </w:pPr>
    </w:lvl>
    <w:lvl w:ilvl="1" w:tplc="68244289" w:tentative="1">
      <w:start w:val="1"/>
      <w:numFmt w:val="lowerLetter"/>
      <w:lvlText w:val="%2."/>
      <w:lvlJc w:val="left"/>
      <w:pPr>
        <w:ind w:left="1440" w:hanging="360"/>
      </w:pPr>
    </w:lvl>
    <w:lvl w:ilvl="2" w:tplc="68244289" w:tentative="1">
      <w:start w:val="1"/>
      <w:numFmt w:val="lowerRoman"/>
      <w:lvlText w:val="%3."/>
      <w:lvlJc w:val="right"/>
      <w:pPr>
        <w:ind w:left="2160" w:hanging="180"/>
      </w:pPr>
    </w:lvl>
    <w:lvl w:ilvl="3" w:tplc="68244289" w:tentative="1">
      <w:start w:val="1"/>
      <w:numFmt w:val="decimal"/>
      <w:lvlText w:val="%4."/>
      <w:lvlJc w:val="left"/>
      <w:pPr>
        <w:ind w:left="2880" w:hanging="360"/>
      </w:pPr>
    </w:lvl>
    <w:lvl w:ilvl="4" w:tplc="68244289" w:tentative="1">
      <w:start w:val="1"/>
      <w:numFmt w:val="lowerLetter"/>
      <w:lvlText w:val="%5."/>
      <w:lvlJc w:val="left"/>
      <w:pPr>
        <w:ind w:left="3600" w:hanging="360"/>
      </w:pPr>
    </w:lvl>
    <w:lvl w:ilvl="5" w:tplc="68244289" w:tentative="1">
      <w:start w:val="1"/>
      <w:numFmt w:val="lowerRoman"/>
      <w:lvlText w:val="%6."/>
      <w:lvlJc w:val="right"/>
      <w:pPr>
        <w:ind w:left="4320" w:hanging="180"/>
      </w:pPr>
    </w:lvl>
    <w:lvl w:ilvl="6" w:tplc="68244289" w:tentative="1">
      <w:start w:val="1"/>
      <w:numFmt w:val="decimal"/>
      <w:lvlText w:val="%7."/>
      <w:lvlJc w:val="left"/>
      <w:pPr>
        <w:ind w:left="5040" w:hanging="360"/>
      </w:pPr>
    </w:lvl>
    <w:lvl w:ilvl="7" w:tplc="68244289" w:tentative="1">
      <w:start w:val="1"/>
      <w:numFmt w:val="lowerLetter"/>
      <w:lvlText w:val="%8."/>
      <w:lvlJc w:val="left"/>
      <w:pPr>
        <w:ind w:left="5760" w:hanging="360"/>
      </w:pPr>
    </w:lvl>
    <w:lvl w:ilvl="8" w:tplc="68244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7374A"/>
    <w:multiLevelType w:val="hybridMultilevel"/>
    <w:tmpl w:val="1AEC1080"/>
    <w:lvl w:ilvl="0" w:tplc="827A18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D0C012B"/>
    <w:multiLevelType w:val="multilevel"/>
    <w:tmpl w:val="F190C9C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FB05573"/>
    <w:multiLevelType w:val="hybridMultilevel"/>
    <w:tmpl w:val="AFC82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21"/>
  </w:num>
  <w:num w:numId="6">
    <w:abstractNumId w:val="32"/>
  </w:num>
  <w:num w:numId="7">
    <w:abstractNumId w:val="20"/>
  </w:num>
  <w:num w:numId="8">
    <w:abstractNumId w:val="24"/>
  </w:num>
  <w:num w:numId="9">
    <w:abstractNumId w:val="37"/>
  </w:num>
  <w:num w:numId="10">
    <w:abstractNumId w:val="29"/>
  </w:num>
  <w:num w:numId="11">
    <w:abstractNumId w:val="22"/>
  </w:num>
  <w:num w:numId="12">
    <w:abstractNumId w:val="34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6"/>
  </w:num>
  <w:num w:numId="16">
    <w:abstractNumId w:val="1"/>
  </w:num>
  <w:num w:numId="17">
    <w:abstractNumId w:val="40"/>
  </w:num>
  <w:num w:numId="18">
    <w:abstractNumId w:val="11"/>
  </w:num>
  <w:num w:numId="19">
    <w:abstractNumId w:val="9"/>
  </w:num>
  <w:num w:numId="20">
    <w:abstractNumId w:val="19"/>
  </w:num>
  <w:num w:numId="21">
    <w:abstractNumId w:val="13"/>
  </w:num>
  <w:num w:numId="22">
    <w:abstractNumId w:val="38"/>
  </w:num>
  <w:num w:numId="23">
    <w:abstractNumId w:val="31"/>
  </w:num>
  <w:num w:numId="24">
    <w:abstractNumId w:val="8"/>
  </w:num>
  <w:num w:numId="25">
    <w:abstractNumId w:val="41"/>
  </w:num>
  <w:num w:numId="26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Arial" w:hAnsi="Arial" w:hint="default"/>
        </w:rPr>
      </w:lvl>
    </w:lvlOverride>
  </w:num>
  <w:num w:numId="27">
    <w:abstractNumId w:val="42"/>
  </w:num>
  <w:num w:numId="28">
    <w:abstractNumId w:val="18"/>
  </w:num>
  <w:num w:numId="29">
    <w:abstractNumId w:val="25"/>
  </w:num>
  <w:num w:numId="30">
    <w:abstractNumId w:val="5"/>
  </w:num>
  <w:num w:numId="31">
    <w:abstractNumId w:val="35"/>
  </w:num>
  <w:num w:numId="32">
    <w:abstractNumId w:val="15"/>
  </w:num>
  <w:num w:numId="33">
    <w:abstractNumId w:val="27"/>
  </w:num>
  <w:num w:numId="34">
    <w:abstractNumId w:val="23"/>
  </w:num>
  <w:num w:numId="35">
    <w:abstractNumId w:val="4"/>
  </w:num>
  <w:num w:numId="36">
    <w:abstractNumId w:val="39"/>
  </w:num>
  <w:num w:numId="37">
    <w:abstractNumId w:val="10"/>
  </w:num>
  <w:num w:numId="38">
    <w:abstractNumId w:val="3"/>
  </w:num>
  <w:num w:numId="39">
    <w:abstractNumId w:val="7"/>
  </w:num>
  <w:num w:numId="40">
    <w:abstractNumId w:val="30"/>
  </w:num>
  <w:num w:numId="41">
    <w:abstractNumId w:val="36"/>
  </w:num>
  <w:num w:numId="42">
    <w:abstractNumId w:val="33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5FB"/>
    <w:rsid w:val="00031D7B"/>
    <w:rsid w:val="00051023"/>
    <w:rsid w:val="00067318"/>
    <w:rsid w:val="00067B2A"/>
    <w:rsid w:val="00087FAD"/>
    <w:rsid w:val="00107C21"/>
    <w:rsid w:val="0013075A"/>
    <w:rsid w:val="0013223E"/>
    <w:rsid w:val="001408BE"/>
    <w:rsid w:val="00167A35"/>
    <w:rsid w:val="00185464"/>
    <w:rsid w:val="001D50AC"/>
    <w:rsid w:val="001E4259"/>
    <w:rsid w:val="001F3EE2"/>
    <w:rsid w:val="001F6B63"/>
    <w:rsid w:val="00210B9A"/>
    <w:rsid w:val="00234B55"/>
    <w:rsid w:val="002868F7"/>
    <w:rsid w:val="002A09D3"/>
    <w:rsid w:val="002E7B48"/>
    <w:rsid w:val="00357401"/>
    <w:rsid w:val="00370FB1"/>
    <w:rsid w:val="0037758C"/>
    <w:rsid w:val="003A1832"/>
    <w:rsid w:val="003B5B1C"/>
    <w:rsid w:val="003C336A"/>
    <w:rsid w:val="003E5733"/>
    <w:rsid w:val="004021F5"/>
    <w:rsid w:val="00442E22"/>
    <w:rsid w:val="0044708D"/>
    <w:rsid w:val="00450AEB"/>
    <w:rsid w:val="0045239D"/>
    <w:rsid w:val="00494B36"/>
    <w:rsid w:val="004F0F88"/>
    <w:rsid w:val="00500691"/>
    <w:rsid w:val="005328B0"/>
    <w:rsid w:val="00541E22"/>
    <w:rsid w:val="0055322E"/>
    <w:rsid w:val="0057555B"/>
    <w:rsid w:val="00591D42"/>
    <w:rsid w:val="00595D16"/>
    <w:rsid w:val="005A28E6"/>
    <w:rsid w:val="005A2B81"/>
    <w:rsid w:val="005D52F1"/>
    <w:rsid w:val="005F41D3"/>
    <w:rsid w:val="00622FCE"/>
    <w:rsid w:val="00632036"/>
    <w:rsid w:val="00673C3F"/>
    <w:rsid w:val="006A2137"/>
    <w:rsid w:val="006C60ED"/>
    <w:rsid w:val="006D067B"/>
    <w:rsid w:val="006F4C9F"/>
    <w:rsid w:val="007027A7"/>
    <w:rsid w:val="00731B32"/>
    <w:rsid w:val="007B1F61"/>
    <w:rsid w:val="007B4AAC"/>
    <w:rsid w:val="00803B56"/>
    <w:rsid w:val="00870491"/>
    <w:rsid w:val="008743F6"/>
    <w:rsid w:val="00890669"/>
    <w:rsid w:val="008A7F35"/>
    <w:rsid w:val="008C6E41"/>
    <w:rsid w:val="008D0FB1"/>
    <w:rsid w:val="008D5971"/>
    <w:rsid w:val="008D6485"/>
    <w:rsid w:val="008F04A6"/>
    <w:rsid w:val="008F10C0"/>
    <w:rsid w:val="009200C7"/>
    <w:rsid w:val="00933022"/>
    <w:rsid w:val="00935B08"/>
    <w:rsid w:val="00962B8C"/>
    <w:rsid w:val="00981D3B"/>
    <w:rsid w:val="009B153F"/>
    <w:rsid w:val="009C1FD0"/>
    <w:rsid w:val="009E6C93"/>
    <w:rsid w:val="00A13A5A"/>
    <w:rsid w:val="00A23435"/>
    <w:rsid w:val="00A61115"/>
    <w:rsid w:val="00A8297F"/>
    <w:rsid w:val="00A837C2"/>
    <w:rsid w:val="00AC78A5"/>
    <w:rsid w:val="00AD5DB6"/>
    <w:rsid w:val="00AE20D9"/>
    <w:rsid w:val="00AE6DAD"/>
    <w:rsid w:val="00B013AE"/>
    <w:rsid w:val="00B066EF"/>
    <w:rsid w:val="00B102F9"/>
    <w:rsid w:val="00B32CAF"/>
    <w:rsid w:val="00B34916"/>
    <w:rsid w:val="00B90755"/>
    <w:rsid w:val="00B93F5D"/>
    <w:rsid w:val="00B94FD5"/>
    <w:rsid w:val="00B97A85"/>
    <w:rsid w:val="00BB015B"/>
    <w:rsid w:val="00BD0629"/>
    <w:rsid w:val="00C0023E"/>
    <w:rsid w:val="00C114A3"/>
    <w:rsid w:val="00CB2097"/>
    <w:rsid w:val="00CD4667"/>
    <w:rsid w:val="00CD71F7"/>
    <w:rsid w:val="00CE4596"/>
    <w:rsid w:val="00D05E1C"/>
    <w:rsid w:val="00D24821"/>
    <w:rsid w:val="00D31FFA"/>
    <w:rsid w:val="00D34A55"/>
    <w:rsid w:val="00D45062"/>
    <w:rsid w:val="00D900C5"/>
    <w:rsid w:val="00D965E7"/>
    <w:rsid w:val="00DA15FB"/>
    <w:rsid w:val="00DA34D6"/>
    <w:rsid w:val="00DB14B9"/>
    <w:rsid w:val="00DC56C2"/>
    <w:rsid w:val="00DD7569"/>
    <w:rsid w:val="00DE28A6"/>
    <w:rsid w:val="00E010AF"/>
    <w:rsid w:val="00E62AAD"/>
    <w:rsid w:val="00EC198C"/>
    <w:rsid w:val="00F25F4C"/>
    <w:rsid w:val="00F71E38"/>
    <w:rsid w:val="00F71ECB"/>
    <w:rsid w:val="00FA11DA"/>
    <w:rsid w:val="00FA1C75"/>
    <w:rsid w:val="00FA342C"/>
    <w:rsid w:val="00FC668D"/>
    <w:rsid w:val="00FE0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01"/>
  </w:style>
  <w:style w:type="paragraph" w:styleId="1">
    <w:name w:val="heading 1"/>
    <w:basedOn w:val="a"/>
    <w:link w:val="10"/>
    <w:qFormat/>
    <w:rsid w:val="00CB2097"/>
    <w:pPr>
      <w:shd w:val="clear" w:color="auto" w:fill="1D9901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qFormat/>
    <w:rsid w:val="00CB209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B20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B209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97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1D9901"/>
      <w:lang w:eastAsia="ru-RU"/>
    </w:rPr>
  </w:style>
  <w:style w:type="character" w:customStyle="1" w:styleId="20">
    <w:name w:val="Заголовок 2 Знак"/>
    <w:basedOn w:val="a0"/>
    <w:link w:val="2"/>
    <w:rsid w:val="00CB209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B20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B20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2097"/>
  </w:style>
  <w:style w:type="paragraph" w:styleId="a3">
    <w:name w:val="Normal (Web)"/>
    <w:aliases w:val="Знак Знак"/>
    <w:basedOn w:val="a"/>
    <w:uiPriority w:val="99"/>
    <w:rsid w:val="00CB209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0">
    <w:name w:val="a0"/>
    <w:basedOn w:val="a0"/>
    <w:rsid w:val="00CB2097"/>
  </w:style>
  <w:style w:type="paragraph" w:customStyle="1" w:styleId="ConsPlusNormal">
    <w:name w:val="ConsPlusNormal"/>
    <w:rsid w:val="00CB20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rsid w:val="00CB2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CB2097"/>
    <w:rPr>
      <w:b/>
      <w:bCs/>
    </w:rPr>
  </w:style>
  <w:style w:type="character" w:styleId="a6">
    <w:name w:val="Hyperlink"/>
    <w:rsid w:val="00CB2097"/>
    <w:rPr>
      <w:color w:val="0089F8"/>
      <w:u w:val="single"/>
    </w:rPr>
  </w:style>
  <w:style w:type="paragraph" w:customStyle="1" w:styleId="smalltextwhite">
    <w:name w:val="smalltextwhite"/>
    <w:basedOn w:val="a"/>
    <w:rsid w:val="00CB2097"/>
    <w:pPr>
      <w:spacing w:before="100" w:beforeAutospacing="1" w:after="100" w:afterAutospacing="1" w:line="240" w:lineRule="auto"/>
      <w:ind w:firstLine="229"/>
    </w:pPr>
    <w:rPr>
      <w:rFonts w:ascii="Arial" w:eastAsia="Times New Roman" w:hAnsi="Arial" w:cs="Arial"/>
      <w:color w:val="6A7B9C"/>
      <w:sz w:val="11"/>
      <w:szCs w:val="11"/>
      <w:lang w:eastAsia="ru-RU"/>
    </w:rPr>
  </w:style>
  <w:style w:type="character" w:customStyle="1" w:styleId="subtitletext1">
    <w:name w:val="subtitletext1"/>
    <w:rsid w:val="00CB2097"/>
    <w:rPr>
      <w:rFonts w:ascii="Tahoma" w:hAnsi="Tahoma" w:cs="Tahoma" w:hint="default"/>
      <w:b/>
      <w:bCs/>
      <w:color w:val="4791D3"/>
      <w:sz w:val="12"/>
      <w:szCs w:val="12"/>
    </w:rPr>
  </w:style>
  <w:style w:type="character" w:styleId="a7">
    <w:name w:val="Emphasis"/>
    <w:uiPriority w:val="20"/>
    <w:qFormat/>
    <w:rsid w:val="00CB2097"/>
    <w:rPr>
      <w:i/>
      <w:iCs/>
    </w:rPr>
  </w:style>
  <w:style w:type="character" w:customStyle="1" w:styleId="text1">
    <w:name w:val="text1"/>
    <w:rsid w:val="00CB2097"/>
    <w:rPr>
      <w:rFonts w:ascii="Tahoma" w:hAnsi="Tahoma" w:cs="Tahoma" w:hint="default"/>
      <w:sz w:val="11"/>
      <w:szCs w:val="11"/>
    </w:rPr>
  </w:style>
  <w:style w:type="paragraph" w:styleId="a8">
    <w:name w:val="Body Text Indent"/>
    <w:basedOn w:val="a"/>
    <w:link w:val="a9"/>
    <w:rsid w:val="00CB2097"/>
    <w:pPr>
      <w:spacing w:after="0" w:line="240" w:lineRule="auto"/>
      <w:ind w:left="3828" w:firstLine="141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B2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B2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B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CB2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B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CB209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CB2097"/>
    <w:rPr>
      <w:rFonts w:ascii="Tahoma" w:eastAsia="Times New Roman" w:hAnsi="Tahoma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CB209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B20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B2097"/>
    <w:rPr>
      <w:rFonts w:cs="Times New Roman"/>
    </w:rPr>
  </w:style>
  <w:style w:type="paragraph" w:customStyle="1" w:styleId="12">
    <w:name w:val="Абзац списка1"/>
    <w:basedOn w:val="a"/>
    <w:rsid w:val="00CB2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Основной"/>
    <w:basedOn w:val="a"/>
    <w:rsid w:val="00CB209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c0">
    <w:name w:val="c0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2097"/>
  </w:style>
  <w:style w:type="paragraph" w:customStyle="1" w:styleId="c1">
    <w:name w:val="c1"/>
    <w:basedOn w:val="a"/>
    <w:rsid w:val="00CB2097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21"/>
    <w:locked/>
    <w:rsid w:val="00CB2097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1"/>
    <w:rsid w:val="00CB2097"/>
    <w:pPr>
      <w:widowControl w:val="0"/>
      <w:shd w:val="clear" w:color="auto" w:fill="FFFFFF"/>
      <w:spacing w:after="0" w:line="240" w:lineRule="atLeast"/>
      <w:ind w:hanging="1240"/>
    </w:pPr>
    <w:rPr>
      <w:sz w:val="28"/>
      <w:szCs w:val="28"/>
      <w:shd w:val="clear" w:color="auto" w:fill="FFFFFF"/>
    </w:rPr>
  </w:style>
  <w:style w:type="paragraph" w:customStyle="1" w:styleId="Default">
    <w:name w:val="Default"/>
    <w:rsid w:val="00CB20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7">
    <w:name w:val="Основной текст7"/>
    <w:basedOn w:val="a"/>
    <w:rsid w:val="00CB209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5">
    <w:name w:val="Заголовок №5"/>
    <w:basedOn w:val="a0"/>
    <w:rsid w:val="00CB2097"/>
    <w:rPr>
      <w:rFonts w:ascii="Verdana" w:eastAsia="Times New Roman" w:hAnsi="Verdana" w:cs="Verdana"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c3">
    <w:name w:val="c3"/>
    <w:basedOn w:val="a0"/>
    <w:rsid w:val="00CB2097"/>
  </w:style>
  <w:style w:type="character" w:customStyle="1" w:styleId="120">
    <w:name w:val="Основной текст (12)_"/>
    <w:basedOn w:val="a0"/>
    <w:link w:val="121"/>
    <w:locked/>
    <w:rsid w:val="00CB2097"/>
    <w:rPr>
      <w:rFonts w:ascii="Verdana" w:hAnsi="Verdana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B2097"/>
    <w:pPr>
      <w:widowControl w:val="0"/>
      <w:shd w:val="clear" w:color="auto" w:fill="FFFFFF"/>
      <w:spacing w:before="120" w:after="0" w:line="259" w:lineRule="exact"/>
      <w:jc w:val="both"/>
    </w:pPr>
    <w:rPr>
      <w:rFonts w:ascii="Verdana" w:hAnsi="Verdana"/>
      <w:sz w:val="18"/>
      <w:szCs w:val="18"/>
      <w:shd w:val="clear" w:color="auto" w:fill="FFFFFF"/>
    </w:rPr>
  </w:style>
  <w:style w:type="character" w:customStyle="1" w:styleId="af2">
    <w:name w:val="Основной текст + Полужирный"/>
    <w:basedOn w:val="af1"/>
    <w:rsid w:val="00CB209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13">
    <w:name w:val="Основной текст (13)_"/>
    <w:basedOn w:val="a0"/>
    <w:link w:val="130"/>
    <w:locked/>
    <w:rsid w:val="00CB2097"/>
    <w:rPr>
      <w:rFonts w:ascii="Verdana" w:hAnsi="Verdana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B2097"/>
    <w:pPr>
      <w:widowControl w:val="0"/>
      <w:shd w:val="clear" w:color="auto" w:fill="FFFFFF"/>
      <w:spacing w:before="480" w:after="180" w:line="278" w:lineRule="exact"/>
    </w:pPr>
    <w:rPr>
      <w:rFonts w:ascii="Verdana" w:hAnsi="Verdana"/>
      <w:b/>
      <w:bCs/>
      <w:sz w:val="26"/>
      <w:szCs w:val="26"/>
      <w:shd w:val="clear" w:color="auto" w:fill="FFFFFF"/>
    </w:rPr>
  </w:style>
  <w:style w:type="character" w:customStyle="1" w:styleId="af3">
    <w:name w:val="Сноска_"/>
    <w:basedOn w:val="a0"/>
    <w:link w:val="af4"/>
    <w:locked/>
    <w:rsid w:val="00CB2097"/>
    <w:rPr>
      <w:sz w:val="17"/>
      <w:szCs w:val="17"/>
      <w:shd w:val="clear" w:color="auto" w:fill="FFFFFF"/>
    </w:rPr>
  </w:style>
  <w:style w:type="paragraph" w:customStyle="1" w:styleId="af4">
    <w:name w:val="Сноска"/>
    <w:basedOn w:val="a"/>
    <w:link w:val="af3"/>
    <w:rsid w:val="00CB2097"/>
    <w:pPr>
      <w:widowControl w:val="0"/>
      <w:shd w:val="clear" w:color="auto" w:fill="FFFFFF"/>
      <w:spacing w:after="0" w:line="240" w:lineRule="atLeast"/>
    </w:pPr>
    <w:rPr>
      <w:sz w:val="17"/>
      <w:szCs w:val="17"/>
      <w:shd w:val="clear" w:color="auto" w:fill="FFFFFF"/>
    </w:rPr>
  </w:style>
  <w:style w:type="character" w:customStyle="1" w:styleId="100">
    <w:name w:val="Основной текст (10)_"/>
    <w:basedOn w:val="a0"/>
    <w:link w:val="101"/>
    <w:locked/>
    <w:rsid w:val="00CB2097"/>
    <w:rPr>
      <w:b/>
      <w:b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B2097"/>
    <w:pPr>
      <w:widowControl w:val="0"/>
      <w:shd w:val="clear" w:color="auto" w:fill="FFFFFF"/>
      <w:spacing w:before="180" w:after="0" w:line="259" w:lineRule="exact"/>
    </w:pPr>
    <w:rPr>
      <w:b/>
      <w:bCs/>
      <w:sz w:val="21"/>
      <w:szCs w:val="21"/>
      <w:shd w:val="clear" w:color="auto" w:fill="FFFFFF"/>
    </w:rPr>
  </w:style>
  <w:style w:type="character" w:customStyle="1" w:styleId="62">
    <w:name w:val="Заголовок №6 (2)_"/>
    <w:basedOn w:val="a0"/>
    <w:link w:val="620"/>
    <w:locked/>
    <w:rsid w:val="00CB2097"/>
    <w:rPr>
      <w:rFonts w:ascii="Verdana" w:hAnsi="Verdana"/>
      <w:b/>
      <w:bCs/>
      <w:sz w:val="26"/>
      <w:szCs w:val="26"/>
      <w:shd w:val="clear" w:color="auto" w:fill="FFFFFF"/>
    </w:rPr>
  </w:style>
  <w:style w:type="paragraph" w:customStyle="1" w:styleId="620">
    <w:name w:val="Заголовок №6 (2)"/>
    <w:basedOn w:val="a"/>
    <w:link w:val="62"/>
    <w:rsid w:val="00CB2097"/>
    <w:pPr>
      <w:widowControl w:val="0"/>
      <w:shd w:val="clear" w:color="auto" w:fill="FFFFFF"/>
      <w:spacing w:before="480" w:after="180" w:line="278" w:lineRule="exact"/>
      <w:outlineLvl w:val="5"/>
    </w:pPr>
    <w:rPr>
      <w:rFonts w:ascii="Verdana" w:hAnsi="Verdana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4"/>
    <w:basedOn w:val="af1"/>
    <w:rsid w:val="00CB209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bkimgc">
    <w:name w:val="bkimg_c"/>
    <w:rsid w:val="00CB2097"/>
  </w:style>
  <w:style w:type="character" w:customStyle="1" w:styleId="c20">
    <w:name w:val="c20"/>
    <w:basedOn w:val="a0"/>
    <w:rsid w:val="00CB2097"/>
  </w:style>
  <w:style w:type="paragraph" w:customStyle="1" w:styleId="c25c28">
    <w:name w:val="c25 c28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2097"/>
  </w:style>
  <w:style w:type="paragraph" w:customStyle="1" w:styleId="c5">
    <w:name w:val="c5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30">
    <w:name w:val="c0 c30"/>
    <w:basedOn w:val="a0"/>
    <w:rsid w:val="00CB2097"/>
  </w:style>
  <w:style w:type="paragraph" w:customStyle="1" w:styleId="msonormalcxspmiddle">
    <w:name w:val="msonormalcxspmiddle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Колонтитул_"/>
    <w:basedOn w:val="a0"/>
    <w:link w:val="af6"/>
    <w:locked/>
    <w:rsid w:val="00CB2097"/>
    <w:rPr>
      <w:sz w:val="15"/>
      <w:szCs w:val="15"/>
      <w:shd w:val="clear" w:color="auto" w:fill="FFFFFF"/>
    </w:rPr>
  </w:style>
  <w:style w:type="paragraph" w:customStyle="1" w:styleId="af6">
    <w:name w:val="Колонтитул"/>
    <w:basedOn w:val="a"/>
    <w:link w:val="af5"/>
    <w:rsid w:val="00CB2097"/>
    <w:pPr>
      <w:widowControl w:val="0"/>
      <w:shd w:val="clear" w:color="auto" w:fill="FFFFFF"/>
      <w:spacing w:after="0" w:line="240" w:lineRule="atLeast"/>
    </w:pPr>
    <w:rPr>
      <w:sz w:val="15"/>
      <w:szCs w:val="15"/>
      <w:shd w:val="clear" w:color="auto" w:fill="FFFFFF"/>
    </w:rPr>
  </w:style>
  <w:style w:type="character" w:customStyle="1" w:styleId="MicrosoftSansSerif">
    <w:name w:val="Колонтитул + Microsoft Sans Serif"/>
    <w:aliases w:val="9,5 pt"/>
    <w:basedOn w:val="af5"/>
    <w:rsid w:val="00CB2097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FooterChar">
    <w:name w:val="Footer Char"/>
    <w:basedOn w:val="a0"/>
    <w:locked/>
    <w:rsid w:val="00CB2097"/>
    <w:rPr>
      <w:rFonts w:eastAsia="Times New Roman" w:cs="Times New Roman"/>
    </w:rPr>
  </w:style>
  <w:style w:type="character" w:styleId="af7">
    <w:name w:val="page number"/>
    <w:basedOn w:val="a0"/>
    <w:rsid w:val="00CB2097"/>
  </w:style>
  <w:style w:type="paragraph" w:styleId="22">
    <w:name w:val="Body Text Indent 2"/>
    <w:basedOn w:val="a"/>
    <w:link w:val="23"/>
    <w:rsid w:val="00CB20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B2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B2097"/>
  </w:style>
  <w:style w:type="paragraph" w:customStyle="1" w:styleId="af8">
    <w:name w:val="Базовый"/>
    <w:rsid w:val="00CB209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paragraph" w:styleId="af9">
    <w:name w:val="Body Text"/>
    <w:basedOn w:val="a"/>
    <w:link w:val="afa"/>
    <w:rsid w:val="00CB20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CB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rsid w:val="00CB2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qFormat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7">
    <w:name w:val="c3 c7"/>
    <w:basedOn w:val="a0"/>
    <w:rsid w:val="00CB2097"/>
  </w:style>
  <w:style w:type="paragraph" w:customStyle="1" w:styleId="c8c0">
    <w:name w:val="c8 c0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5">
    <w:name w:val="c2 c5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c9">
    <w:name w:val="c31 c9"/>
    <w:basedOn w:val="a0"/>
    <w:rsid w:val="00CB2097"/>
  </w:style>
  <w:style w:type="character" w:customStyle="1" w:styleId="c6">
    <w:name w:val="c6"/>
    <w:basedOn w:val="a0"/>
    <w:rsid w:val="00CB2097"/>
  </w:style>
  <w:style w:type="paragraph" w:customStyle="1" w:styleId="msonormalbullet2gifbullet1gif">
    <w:name w:val="msonormalbullet2gifbullet1.gif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20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217">
    <w:name w:val="Font Style217"/>
    <w:uiPriority w:val="99"/>
    <w:rsid w:val="00CB2097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CB2097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rsid w:val="00CB2097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CB209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username">
    <w:name w:val="username"/>
    <w:basedOn w:val="a0"/>
    <w:rsid w:val="00CB2097"/>
  </w:style>
  <w:style w:type="character" w:customStyle="1" w:styleId="usernamefirst-letter">
    <w:name w:val="username__first-letter"/>
    <w:basedOn w:val="a0"/>
    <w:rsid w:val="00CB2097"/>
  </w:style>
  <w:style w:type="character" w:customStyle="1" w:styleId="24">
    <w:name w:val="Основной текст (2)"/>
    <w:basedOn w:val="a0"/>
    <w:rsid w:val="00CB20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ub-category">
    <w:name w:val="sub-category"/>
    <w:basedOn w:val="a0"/>
    <w:rsid w:val="00CB2097"/>
  </w:style>
  <w:style w:type="character" w:customStyle="1" w:styleId="published">
    <w:name w:val="published"/>
    <w:basedOn w:val="a0"/>
    <w:rsid w:val="00CB2097"/>
  </w:style>
  <w:style w:type="character" w:customStyle="1" w:styleId="createdby">
    <w:name w:val="createdby"/>
    <w:basedOn w:val="a0"/>
    <w:rsid w:val="00CB2097"/>
  </w:style>
  <w:style w:type="character" w:customStyle="1" w:styleId="33">
    <w:name w:val="Основной текст (3)_"/>
    <w:basedOn w:val="a0"/>
    <w:link w:val="34"/>
    <w:rsid w:val="00CB2097"/>
    <w:rPr>
      <w:sz w:val="28"/>
      <w:szCs w:val="28"/>
      <w:shd w:val="clear" w:color="auto" w:fill="FFFFFF"/>
    </w:rPr>
  </w:style>
  <w:style w:type="character" w:customStyle="1" w:styleId="35">
    <w:name w:val="Основной текст (3) + Курсив"/>
    <w:basedOn w:val="33"/>
    <w:rsid w:val="00CB2097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CB2097"/>
    <w:pPr>
      <w:widowControl w:val="0"/>
      <w:shd w:val="clear" w:color="auto" w:fill="FFFFFF"/>
      <w:spacing w:before="60" w:after="0" w:line="317" w:lineRule="exact"/>
      <w:jc w:val="both"/>
    </w:pPr>
    <w:rPr>
      <w:sz w:val="28"/>
      <w:szCs w:val="28"/>
    </w:rPr>
  </w:style>
  <w:style w:type="character" w:customStyle="1" w:styleId="36">
    <w:name w:val="Основной текст (3) + Полужирный;Курсив"/>
    <w:basedOn w:val="33"/>
    <w:rsid w:val="00CB209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CB2097"/>
    <w:rPr>
      <w:sz w:val="28"/>
      <w:szCs w:val="28"/>
      <w:shd w:val="clear" w:color="auto" w:fill="FFFFFF"/>
    </w:rPr>
  </w:style>
  <w:style w:type="paragraph" w:customStyle="1" w:styleId="231">
    <w:name w:val="Заголовок №2 (3)"/>
    <w:basedOn w:val="a"/>
    <w:link w:val="230"/>
    <w:rsid w:val="00CB2097"/>
    <w:pPr>
      <w:widowControl w:val="0"/>
      <w:shd w:val="clear" w:color="auto" w:fill="FFFFFF"/>
      <w:spacing w:after="0" w:line="350" w:lineRule="exact"/>
      <w:jc w:val="both"/>
      <w:outlineLvl w:val="1"/>
    </w:pPr>
    <w:rPr>
      <w:sz w:val="28"/>
      <w:szCs w:val="28"/>
    </w:rPr>
  </w:style>
  <w:style w:type="character" w:customStyle="1" w:styleId="9">
    <w:name w:val="Основной текст (9)_"/>
    <w:basedOn w:val="a0"/>
    <w:link w:val="90"/>
    <w:rsid w:val="00CB2097"/>
    <w:rPr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B2097"/>
    <w:pPr>
      <w:widowControl w:val="0"/>
      <w:shd w:val="clear" w:color="auto" w:fill="FFFFFF"/>
      <w:spacing w:after="360" w:line="0" w:lineRule="atLeast"/>
      <w:ind w:hanging="320"/>
      <w:jc w:val="center"/>
    </w:pPr>
    <w:rPr>
      <w:b/>
      <w:bCs/>
      <w:i/>
      <w:iCs/>
      <w:sz w:val="28"/>
      <w:szCs w:val="28"/>
    </w:rPr>
  </w:style>
  <w:style w:type="character" w:customStyle="1" w:styleId="DefaultParagraphFontPHPDOCX">
    <w:name w:val="Default Paragraph Font PHPDOCX"/>
    <w:uiPriority w:val="1"/>
    <w:semiHidden/>
    <w:unhideWhenUsed/>
    <w:rsid w:val="00CB2097"/>
  </w:style>
  <w:style w:type="paragraph" w:customStyle="1" w:styleId="ListParagraphPHPDOCX">
    <w:name w:val="List Paragraph PHPDOCX"/>
    <w:uiPriority w:val="34"/>
    <w:qFormat/>
    <w:rsid w:val="00CB2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CB209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CB209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CB2097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CB209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CB2097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CB2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CB2097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CB20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CB209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CB20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CB2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CB2097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CB2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CB2097"/>
    <w:rPr>
      <w:vertAlign w:val="superscript"/>
    </w:rPr>
  </w:style>
  <w:style w:type="table" w:customStyle="1" w:styleId="myTableStyle">
    <w:name w:val="myTableStyle"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14">
    <w:name w:val="Сетка таблицы1"/>
    <w:basedOn w:val="a1"/>
    <w:next w:val="a4"/>
    <w:rsid w:val="00CB2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rsid w:val="00DD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link w:val="afe"/>
    <w:uiPriority w:val="1"/>
    <w:qFormat/>
    <w:rsid w:val="00CD4667"/>
    <w:pPr>
      <w:spacing w:after="0" w:line="240" w:lineRule="auto"/>
    </w:pPr>
  </w:style>
  <w:style w:type="character" w:customStyle="1" w:styleId="afe">
    <w:name w:val="Без интервала Знак"/>
    <w:link w:val="afd"/>
    <w:uiPriority w:val="1"/>
    <w:locked/>
    <w:rsid w:val="00CD4667"/>
  </w:style>
  <w:style w:type="character" w:customStyle="1" w:styleId="c4">
    <w:name w:val="c4"/>
    <w:basedOn w:val="a0"/>
    <w:rsid w:val="006D067B"/>
  </w:style>
  <w:style w:type="paragraph" w:customStyle="1" w:styleId="c16">
    <w:name w:val="c16"/>
    <w:basedOn w:val="a"/>
    <w:rsid w:val="006D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D067B"/>
  </w:style>
  <w:style w:type="character" w:customStyle="1" w:styleId="c35">
    <w:name w:val="c35"/>
    <w:basedOn w:val="a0"/>
    <w:rsid w:val="006D067B"/>
  </w:style>
  <w:style w:type="character" w:customStyle="1" w:styleId="c30">
    <w:name w:val="c30"/>
    <w:basedOn w:val="a0"/>
    <w:rsid w:val="006D067B"/>
  </w:style>
  <w:style w:type="character" w:customStyle="1" w:styleId="c26">
    <w:name w:val="c26"/>
    <w:basedOn w:val="a0"/>
    <w:rsid w:val="006D0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B2097"/>
    <w:pPr>
      <w:shd w:val="clear" w:color="auto" w:fill="1D9901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qFormat/>
    <w:rsid w:val="00CB209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B20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B209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97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1D9901"/>
      <w:lang w:eastAsia="ru-RU"/>
    </w:rPr>
  </w:style>
  <w:style w:type="character" w:customStyle="1" w:styleId="20">
    <w:name w:val="Заголовок 2 Знак"/>
    <w:basedOn w:val="a0"/>
    <w:link w:val="2"/>
    <w:rsid w:val="00CB209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B20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B20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2097"/>
  </w:style>
  <w:style w:type="paragraph" w:styleId="a3">
    <w:name w:val="Normal (Web)"/>
    <w:aliases w:val="Знак Знак"/>
    <w:basedOn w:val="a"/>
    <w:uiPriority w:val="99"/>
    <w:rsid w:val="00CB209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0">
    <w:name w:val="a0"/>
    <w:basedOn w:val="a0"/>
    <w:rsid w:val="00CB2097"/>
  </w:style>
  <w:style w:type="paragraph" w:customStyle="1" w:styleId="ConsPlusNormal">
    <w:name w:val="ConsPlusNormal"/>
    <w:rsid w:val="00CB20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CB20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CB2097"/>
    <w:rPr>
      <w:b/>
      <w:bCs/>
    </w:rPr>
  </w:style>
  <w:style w:type="character" w:styleId="a6">
    <w:name w:val="Hyperlink"/>
    <w:rsid w:val="00CB2097"/>
    <w:rPr>
      <w:color w:val="0089F8"/>
      <w:u w:val="single"/>
    </w:rPr>
  </w:style>
  <w:style w:type="paragraph" w:customStyle="1" w:styleId="smalltextwhite">
    <w:name w:val="smalltextwhite"/>
    <w:basedOn w:val="a"/>
    <w:rsid w:val="00CB2097"/>
    <w:pPr>
      <w:spacing w:before="100" w:beforeAutospacing="1" w:after="100" w:afterAutospacing="1" w:line="240" w:lineRule="auto"/>
      <w:ind w:firstLine="229"/>
    </w:pPr>
    <w:rPr>
      <w:rFonts w:ascii="Arial" w:eastAsia="Times New Roman" w:hAnsi="Arial" w:cs="Arial"/>
      <w:color w:val="6A7B9C"/>
      <w:sz w:val="11"/>
      <w:szCs w:val="11"/>
      <w:lang w:eastAsia="ru-RU"/>
    </w:rPr>
  </w:style>
  <w:style w:type="character" w:customStyle="1" w:styleId="subtitletext1">
    <w:name w:val="subtitletext1"/>
    <w:rsid w:val="00CB2097"/>
    <w:rPr>
      <w:rFonts w:ascii="Tahoma" w:hAnsi="Tahoma" w:cs="Tahoma" w:hint="default"/>
      <w:b/>
      <w:bCs/>
      <w:color w:val="4791D3"/>
      <w:sz w:val="12"/>
      <w:szCs w:val="12"/>
    </w:rPr>
  </w:style>
  <w:style w:type="character" w:styleId="a7">
    <w:name w:val="Emphasis"/>
    <w:uiPriority w:val="20"/>
    <w:qFormat/>
    <w:rsid w:val="00CB2097"/>
    <w:rPr>
      <w:i/>
      <w:iCs/>
    </w:rPr>
  </w:style>
  <w:style w:type="character" w:customStyle="1" w:styleId="text1">
    <w:name w:val="text1"/>
    <w:rsid w:val="00CB2097"/>
    <w:rPr>
      <w:rFonts w:ascii="Tahoma" w:hAnsi="Tahoma" w:cs="Tahoma" w:hint="default"/>
      <w:sz w:val="11"/>
      <w:szCs w:val="11"/>
    </w:rPr>
  </w:style>
  <w:style w:type="paragraph" w:styleId="a8">
    <w:name w:val="Body Text Indent"/>
    <w:basedOn w:val="a"/>
    <w:link w:val="a9"/>
    <w:rsid w:val="00CB2097"/>
    <w:pPr>
      <w:spacing w:after="0" w:line="240" w:lineRule="auto"/>
      <w:ind w:left="3828" w:firstLine="141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B2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B2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B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CB2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B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CB209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CB2097"/>
    <w:rPr>
      <w:rFonts w:ascii="Tahoma" w:eastAsia="Times New Roman" w:hAnsi="Tahoma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CB209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B20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B2097"/>
    <w:rPr>
      <w:rFonts w:cs="Times New Roman"/>
    </w:rPr>
  </w:style>
  <w:style w:type="paragraph" w:customStyle="1" w:styleId="12">
    <w:name w:val="Абзац списка1"/>
    <w:basedOn w:val="a"/>
    <w:rsid w:val="00CB2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Основной"/>
    <w:basedOn w:val="a"/>
    <w:rsid w:val="00CB209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c0">
    <w:name w:val="c0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2097"/>
  </w:style>
  <w:style w:type="paragraph" w:customStyle="1" w:styleId="c1">
    <w:name w:val="c1"/>
    <w:basedOn w:val="a"/>
    <w:rsid w:val="00CB2097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21"/>
    <w:locked/>
    <w:rsid w:val="00CB2097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1"/>
    <w:rsid w:val="00CB2097"/>
    <w:pPr>
      <w:widowControl w:val="0"/>
      <w:shd w:val="clear" w:color="auto" w:fill="FFFFFF"/>
      <w:spacing w:after="0" w:line="240" w:lineRule="atLeast"/>
      <w:ind w:hanging="1240"/>
    </w:pPr>
    <w:rPr>
      <w:sz w:val="28"/>
      <w:szCs w:val="28"/>
      <w:shd w:val="clear" w:color="auto" w:fill="FFFFFF"/>
    </w:rPr>
  </w:style>
  <w:style w:type="paragraph" w:customStyle="1" w:styleId="Default">
    <w:name w:val="Default"/>
    <w:rsid w:val="00CB20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7">
    <w:name w:val="Основной текст7"/>
    <w:basedOn w:val="a"/>
    <w:rsid w:val="00CB209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5">
    <w:name w:val="Заголовок №5"/>
    <w:basedOn w:val="a0"/>
    <w:rsid w:val="00CB2097"/>
    <w:rPr>
      <w:rFonts w:ascii="Verdana" w:eastAsia="Times New Roman" w:hAnsi="Verdana" w:cs="Verdana"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c3">
    <w:name w:val="c3"/>
    <w:basedOn w:val="a0"/>
    <w:rsid w:val="00CB2097"/>
  </w:style>
  <w:style w:type="character" w:customStyle="1" w:styleId="120">
    <w:name w:val="Основной текст (12)_"/>
    <w:basedOn w:val="a0"/>
    <w:link w:val="121"/>
    <w:locked/>
    <w:rsid w:val="00CB2097"/>
    <w:rPr>
      <w:rFonts w:ascii="Verdana" w:hAnsi="Verdana"/>
      <w:sz w:val="18"/>
      <w:szCs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B2097"/>
    <w:pPr>
      <w:widowControl w:val="0"/>
      <w:shd w:val="clear" w:color="auto" w:fill="FFFFFF"/>
      <w:spacing w:before="120" w:after="0" w:line="259" w:lineRule="exact"/>
      <w:jc w:val="both"/>
    </w:pPr>
    <w:rPr>
      <w:rFonts w:ascii="Verdana" w:hAnsi="Verdana"/>
      <w:sz w:val="18"/>
      <w:szCs w:val="18"/>
      <w:shd w:val="clear" w:color="auto" w:fill="FFFFFF"/>
    </w:rPr>
  </w:style>
  <w:style w:type="character" w:customStyle="1" w:styleId="af2">
    <w:name w:val="Основной текст + Полужирный"/>
    <w:basedOn w:val="af1"/>
    <w:rsid w:val="00CB209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13">
    <w:name w:val="Основной текст (13)_"/>
    <w:basedOn w:val="a0"/>
    <w:link w:val="130"/>
    <w:locked/>
    <w:rsid w:val="00CB2097"/>
    <w:rPr>
      <w:rFonts w:ascii="Verdana" w:hAnsi="Verdana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B2097"/>
    <w:pPr>
      <w:widowControl w:val="0"/>
      <w:shd w:val="clear" w:color="auto" w:fill="FFFFFF"/>
      <w:spacing w:before="480" w:after="180" w:line="278" w:lineRule="exact"/>
    </w:pPr>
    <w:rPr>
      <w:rFonts w:ascii="Verdana" w:hAnsi="Verdana"/>
      <w:b/>
      <w:bCs/>
      <w:sz w:val="26"/>
      <w:szCs w:val="26"/>
      <w:shd w:val="clear" w:color="auto" w:fill="FFFFFF"/>
    </w:rPr>
  </w:style>
  <w:style w:type="character" w:customStyle="1" w:styleId="af3">
    <w:name w:val="Сноска_"/>
    <w:basedOn w:val="a0"/>
    <w:link w:val="af4"/>
    <w:locked/>
    <w:rsid w:val="00CB2097"/>
    <w:rPr>
      <w:sz w:val="17"/>
      <w:szCs w:val="17"/>
      <w:shd w:val="clear" w:color="auto" w:fill="FFFFFF"/>
    </w:rPr>
  </w:style>
  <w:style w:type="paragraph" w:customStyle="1" w:styleId="af4">
    <w:name w:val="Сноска"/>
    <w:basedOn w:val="a"/>
    <w:link w:val="af3"/>
    <w:rsid w:val="00CB2097"/>
    <w:pPr>
      <w:widowControl w:val="0"/>
      <w:shd w:val="clear" w:color="auto" w:fill="FFFFFF"/>
      <w:spacing w:after="0" w:line="240" w:lineRule="atLeast"/>
    </w:pPr>
    <w:rPr>
      <w:sz w:val="17"/>
      <w:szCs w:val="17"/>
      <w:shd w:val="clear" w:color="auto" w:fill="FFFFFF"/>
    </w:rPr>
  </w:style>
  <w:style w:type="character" w:customStyle="1" w:styleId="100">
    <w:name w:val="Основной текст (10)_"/>
    <w:basedOn w:val="a0"/>
    <w:link w:val="101"/>
    <w:locked/>
    <w:rsid w:val="00CB2097"/>
    <w:rPr>
      <w:b/>
      <w:b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B2097"/>
    <w:pPr>
      <w:widowControl w:val="0"/>
      <w:shd w:val="clear" w:color="auto" w:fill="FFFFFF"/>
      <w:spacing w:before="180" w:after="0" w:line="259" w:lineRule="exact"/>
    </w:pPr>
    <w:rPr>
      <w:b/>
      <w:bCs/>
      <w:sz w:val="21"/>
      <w:szCs w:val="21"/>
      <w:shd w:val="clear" w:color="auto" w:fill="FFFFFF"/>
    </w:rPr>
  </w:style>
  <w:style w:type="character" w:customStyle="1" w:styleId="62">
    <w:name w:val="Заголовок №6 (2)_"/>
    <w:basedOn w:val="a0"/>
    <w:link w:val="620"/>
    <w:locked/>
    <w:rsid w:val="00CB2097"/>
    <w:rPr>
      <w:rFonts w:ascii="Verdana" w:hAnsi="Verdana"/>
      <w:b/>
      <w:bCs/>
      <w:sz w:val="26"/>
      <w:szCs w:val="26"/>
      <w:shd w:val="clear" w:color="auto" w:fill="FFFFFF"/>
    </w:rPr>
  </w:style>
  <w:style w:type="paragraph" w:customStyle="1" w:styleId="620">
    <w:name w:val="Заголовок №6 (2)"/>
    <w:basedOn w:val="a"/>
    <w:link w:val="62"/>
    <w:rsid w:val="00CB2097"/>
    <w:pPr>
      <w:widowControl w:val="0"/>
      <w:shd w:val="clear" w:color="auto" w:fill="FFFFFF"/>
      <w:spacing w:before="480" w:after="180" w:line="278" w:lineRule="exact"/>
      <w:outlineLvl w:val="5"/>
    </w:pPr>
    <w:rPr>
      <w:rFonts w:ascii="Verdana" w:hAnsi="Verdana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4"/>
    <w:basedOn w:val="af1"/>
    <w:rsid w:val="00CB209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bkimgc">
    <w:name w:val="bkimg_c"/>
    <w:rsid w:val="00CB2097"/>
  </w:style>
  <w:style w:type="character" w:customStyle="1" w:styleId="c20">
    <w:name w:val="c20"/>
    <w:basedOn w:val="a0"/>
    <w:rsid w:val="00CB2097"/>
  </w:style>
  <w:style w:type="paragraph" w:customStyle="1" w:styleId="c25c28">
    <w:name w:val="c25 c28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2097"/>
  </w:style>
  <w:style w:type="paragraph" w:customStyle="1" w:styleId="c5">
    <w:name w:val="c5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30">
    <w:name w:val="c0 c30"/>
    <w:basedOn w:val="a0"/>
    <w:rsid w:val="00CB2097"/>
  </w:style>
  <w:style w:type="paragraph" w:customStyle="1" w:styleId="msonormalcxspmiddle">
    <w:name w:val="msonormalcxspmiddle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Колонтитул_"/>
    <w:basedOn w:val="a0"/>
    <w:link w:val="af6"/>
    <w:locked/>
    <w:rsid w:val="00CB2097"/>
    <w:rPr>
      <w:sz w:val="15"/>
      <w:szCs w:val="15"/>
      <w:shd w:val="clear" w:color="auto" w:fill="FFFFFF"/>
    </w:rPr>
  </w:style>
  <w:style w:type="paragraph" w:customStyle="1" w:styleId="af6">
    <w:name w:val="Колонтитул"/>
    <w:basedOn w:val="a"/>
    <w:link w:val="af5"/>
    <w:rsid w:val="00CB2097"/>
    <w:pPr>
      <w:widowControl w:val="0"/>
      <w:shd w:val="clear" w:color="auto" w:fill="FFFFFF"/>
      <w:spacing w:after="0" w:line="240" w:lineRule="atLeast"/>
    </w:pPr>
    <w:rPr>
      <w:sz w:val="15"/>
      <w:szCs w:val="15"/>
      <w:shd w:val="clear" w:color="auto" w:fill="FFFFFF"/>
    </w:rPr>
  </w:style>
  <w:style w:type="character" w:customStyle="1" w:styleId="MicrosoftSansSerif">
    <w:name w:val="Колонтитул + Microsoft Sans Serif"/>
    <w:aliases w:val="9,5 pt"/>
    <w:basedOn w:val="af5"/>
    <w:rsid w:val="00CB2097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FooterChar">
    <w:name w:val="Footer Char"/>
    <w:basedOn w:val="a0"/>
    <w:locked/>
    <w:rsid w:val="00CB2097"/>
    <w:rPr>
      <w:rFonts w:eastAsia="Times New Roman" w:cs="Times New Roman"/>
    </w:rPr>
  </w:style>
  <w:style w:type="character" w:styleId="af7">
    <w:name w:val="page number"/>
    <w:basedOn w:val="a0"/>
    <w:rsid w:val="00CB2097"/>
  </w:style>
  <w:style w:type="paragraph" w:styleId="22">
    <w:name w:val="Body Text Indent 2"/>
    <w:basedOn w:val="a"/>
    <w:link w:val="23"/>
    <w:rsid w:val="00CB20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B2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B2097"/>
  </w:style>
  <w:style w:type="paragraph" w:customStyle="1" w:styleId="af8">
    <w:name w:val="Базовый"/>
    <w:rsid w:val="00CB209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paragraph" w:styleId="af9">
    <w:name w:val="Body Text"/>
    <w:basedOn w:val="a"/>
    <w:link w:val="afa"/>
    <w:rsid w:val="00CB20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CB20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rsid w:val="00CB2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qFormat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7">
    <w:name w:val="c3 c7"/>
    <w:basedOn w:val="a0"/>
    <w:rsid w:val="00CB2097"/>
  </w:style>
  <w:style w:type="paragraph" w:customStyle="1" w:styleId="c8c0">
    <w:name w:val="c8 c0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5">
    <w:name w:val="c2 c5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c9">
    <w:name w:val="c31 c9"/>
    <w:basedOn w:val="a0"/>
    <w:rsid w:val="00CB2097"/>
  </w:style>
  <w:style w:type="character" w:customStyle="1" w:styleId="c6">
    <w:name w:val="c6"/>
    <w:basedOn w:val="a0"/>
    <w:rsid w:val="00CB2097"/>
  </w:style>
  <w:style w:type="paragraph" w:customStyle="1" w:styleId="msonormalbullet2gifbullet1gif">
    <w:name w:val="msonormalbullet2gifbullet1.gif"/>
    <w:basedOn w:val="a"/>
    <w:rsid w:val="00CB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B20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FontStyle217">
    <w:name w:val="Font Style217"/>
    <w:uiPriority w:val="99"/>
    <w:rsid w:val="00CB2097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CB2097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rsid w:val="00CB2097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rsid w:val="00CB209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username">
    <w:name w:val="username"/>
    <w:basedOn w:val="a0"/>
    <w:rsid w:val="00CB2097"/>
  </w:style>
  <w:style w:type="character" w:customStyle="1" w:styleId="usernamefirst-letter">
    <w:name w:val="username__first-letter"/>
    <w:basedOn w:val="a0"/>
    <w:rsid w:val="00CB2097"/>
  </w:style>
  <w:style w:type="character" w:customStyle="1" w:styleId="24">
    <w:name w:val="Основной текст (2)"/>
    <w:basedOn w:val="a0"/>
    <w:rsid w:val="00CB20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ub-category">
    <w:name w:val="sub-category"/>
    <w:basedOn w:val="a0"/>
    <w:rsid w:val="00CB2097"/>
  </w:style>
  <w:style w:type="character" w:customStyle="1" w:styleId="published">
    <w:name w:val="published"/>
    <w:basedOn w:val="a0"/>
    <w:rsid w:val="00CB2097"/>
  </w:style>
  <w:style w:type="character" w:customStyle="1" w:styleId="createdby">
    <w:name w:val="createdby"/>
    <w:basedOn w:val="a0"/>
    <w:rsid w:val="00CB2097"/>
  </w:style>
  <w:style w:type="character" w:customStyle="1" w:styleId="33">
    <w:name w:val="Основной текст (3)_"/>
    <w:basedOn w:val="a0"/>
    <w:link w:val="34"/>
    <w:rsid w:val="00CB2097"/>
    <w:rPr>
      <w:sz w:val="28"/>
      <w:szCs w:val="28"/>
      <w:shd w:val="clear" w:color="auto" w:fill="FFFFFF"/>
    </w:rPr>
  </w:style>
  <w:style w:type="character" w:customStyle="1" w:styleId="35">
    <w:name w:val="Основной текст (3) + Курсив"/>
    <w:basedOn w:val="33"/>
    <w:rsid w:val="00CB2097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4">
    <w:name w:val="Основной текст (3)"/>
    <w:basedOn w:val="a"/>
    <w:link w:val="33"/>
    <w:rsid w:val="00CB2097"/>
    <w:pPr>
      <w:widowControl w:val="0"/>
      <w:shd w:val="clear" w:color="auto" w:fill="FFFFFF"/>
      <w:spacing w:before="60" w:after="0" w:line="317" w:lineRule="exact"/>
      <w:jc w:val="both"/>
    </w:pPr>
    <w:rPr>
      <w:sz w:val="28"/>
      <w:szCs w:val="28"/>
    </w:rPr>
  </w:style>
  <w:style w:type="character" w:customStyle="1" w:styleId="36">
    <w:name w:val="Основной текст (3) + Полужирный;Курсив"/>
    <w:basedOn w:val="33"/>
    <w:rsid w:val="00CB209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CB2097"/>
    <w:rPr>
      <w:sz w:val="28"/>
      <w:szCs w:val="28"/>
      <w:shd w:val="clear" w:color="auto" w:fill="FFFFFF"/>
    </w:rPr>
  </w:style>
  <w:style w:type="paragraph" w:customStyle="1" w:styleId="231">
    <w:name w:val="Заголовок №2 (3)"/>
    <w:basedOn w:val="a"/>
    <w:link w:val="230"/>
    <w:rsid w:val="00CB2097"/>
    <w:pPr>
      <w:widowControl w:val="0"/>
      <w:shd w:val="clear" w:color="auto" w:fill="FFFFFF"/>
      <w:spacing w:after="0" w:line="350" w:lineRule="exact"/>
      <w:jc w:val="both"/>
      <w:outlineLvl w:val="1"/>
    </w:pPr>
    <w:rPr>
      <w:sz w:val="28"/>
      <w:szCs w:val="28"/>
    </w:rPr>
  </w:style>
  <w:style w:type="character" w:customStyle="1" w:styleId="9">
    <w:name w:val="Основной текст (9)_"/>
    <w:basedOn w:val="a0"/>
    <w:link w:val="90"/>
    <w:rsid w:val="00CB2097"/>
    <w:rPr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B2097"/>
    <w:pPr>
      <w:widowControl w:val="0"/>
      <w:shd w:val="clear" w:color="auto" w:fill="FFFFFF"/>
      <w:spacing w:after="360" w:line="0" w:lineRule="atLeast"/>
      <w:ind w:hanging="320"/>
      <w:jc w:val="center"/>
    </w:pPr>
    <w:rPr>
      <w:b/>
      <w:bCs/>
      <w:i/>
      <w:iCs/>
      <w:sz w:val="28"/>
      <w:szCs w:val="28"/>
    </w:rPr>
  </w:style>
  <w:style w:type="character" w:customStyle="1" w:styleId="DefaultParagraphFontPHPDOCX">
    <w:name w:val="Default Paragraph Font PHPDOCX"/>
    <w:uiPriority w:val="1"/>
    <w:semiHidden/>
    <w:unhideWhenUsed/>
    <w:rsid w:val="00CB2097"/>
  </w:style>
  <w:style w:type="paragraph" w:customStyle="1" w:styleId="ListParagraphPHPDOCX">
    <w:name w:val="List Paragraph PHPDOCX"/>
    <w:uiPriority w:val="34"/>
    <w:qFormat/>
    <w:rsid w:val="00CB2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CB209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CB209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CB2097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CB209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CB2097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CB2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CB2097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CB20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CB209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CB20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CB2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CB2097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CB2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CB2097"/>
    <w:rPr>
      <w:vertAlign w:val="superscript"/>
    </w:rPr>
  </w:style>
  <w:style w:type="table" w:customStyle="1" w:styleId="myTableStyle">
    <w:name w:val="myTableStyle"/>
    <w:rsid w:val="00CB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14">
    <w:name w:val="Сетка таблицы1"/>
    <w:basedOn w:val="a1"/>
    <w:next w:val="a4"/>
    <w:rsid w:val="00CB2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rsid w:val="00DD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bdou10-tula.ru/innovatsionnaya-rabota/metodicheskie-materialy/395-programma-s-n-nikolaevoj-yunyj-ekolo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portal.ru/user/577182/page/uchebno-metodicheskoe-obespechenie-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portal.ru/user/577182/page/uchebno-metodicheskoe-obespechenie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rket.yandex.ru/product--dvd-pleer-bbk-dvp033s/10548223?nid=54758&amp;lr=39" TargetMode="External"/><Relationship Id="rId10" Type="http://schemas.openxmlformats.org/officeDocument/2006/relationships/hyperlink" Target="mailto:dspigarevsky@yandex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arket.yandex.ru/product--akusticheskaia-sistema-behringer-eurolive-b112d/8431237?nid=56153&amp;lr=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5D031-F409-4C03-A135-A4A79E59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118</Pages>
  <Words>33987</Words>
  <Characters>193731</Characters>
  <Application>Microsoft Office Word</Application>
  <DocSecurity>0</DocSecurity>
  <Lines>1614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Андрей</cp:lastModifiedBy>
  <cp:revision>32</cp:revision>
  <dcterms:created xsi:type="dcterms:W3CDTF">2021-07-05T08:15:00Z</dcterms:created>
  <dcterms:modified xsi:type="dcterms:W3CDTF">2021-11-01T15:29:00Z</dcterms:modified>
</cp:coreProperties>
</file>