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BC" w:rsidRPr="00F45769" w:rsidRDefault="00AE25BC" w:rsidP="00AE25BC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69">
        <w:rPr>
          <w:b/>
          <w:bCs/>
          <w:color w:val="000000"/>
          <w:sz w:val="52"/>
          <w:szCs w:val="52"/>
        </w:rPr>
        <w:br/>
      </w:r>
      <w:r w:rsidRPr="00F45769">
        <w:rPr>
          <w:rStyle w:val="c7"/>
          <w:b/>
          <w:bCs/>
          <w:color w:val="000000"/>
          <w:sz w:val="28"/>
          <w:szCs w:val="28"/>
        </w:rPr>
        <w:t>ЧТО НУЖНО ЗНАТЬ О ГЕОРГИЕВСКОЙ ЛЕНТОЧКЕ</w:t>
      </w:r>
    </w:p>
    <w:p w:rsidR="00AE25BC" w:rsidRPr="00F45769" w:rsidRDefault="00AE25BC" w:rsidP="00AE25BC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769">
        <w:rPr>
          <w:rStyle w:val="c8"/>
          <w:color w:val="4D4D4F"/>
          <w:sz w:val="28"/>
          <w:szCs w:val="28"/>
        </w:rPr>
        <w:t> </w:t>
      </w:r>
    </w:p>
    <w:p w:rsidR="00AE25BC" w:rsidRPr="00F45769" w:rsidRDefault="00AE25BC" w:rsidP="00F45769">
      <w:pPr>
        <w:pStyle w:val="c10"/>
        <w:shd w:val="clear" w:color="auto" w:fill="FFFFFF"/>
        <w:spacing w:before="0" w:beforeAutospacing="0" w:after="0" w:afterAutospacing="0"/>
        <w:ind w:left="426" w:right="566"/>
        <w:rPr>
          <w:color w:val="000000"/>
        </w:rPr>
      </w:pPr>
      <w:r w:rsidRPr="00F45769">
        <w:rPr>
          <w:rStyle w:val="c1"/>
          <w:color w:val="000000"/>
        </w:rPr>
        <w:t> В преддверии 75 годовщины со Дня Победы на территории всей России и за рубежом состоится акция "Георгиевская ленточка 2020".</w:t>
      </w:r>
    </w:p>
    <w:p w:rsidR="00AE25BC" w:rsidRPr="00F45769" w:rsidRDefault="00AE25BC" w:rsidP="00F45769">
      <w:pPr>
        <w:pStyle w:val="c10"/>
        <w:shd w:val="clear" w:color="auto" w:fill="FFFFFF"/>
        <w:spacing w:before="0" w:beforeAutospacing="0" w:after="0" w:afterAutospacing="0"/>
        <w:ind w:left="426" w:right="566"/>
        <w:rPr>
          <w:color w:val="000000"/>
        </w:rPr>
      </w:pPr>
      <w:r w:rsidRPr="00F45769">
        <w:rPr>
          <w:rStyle w:val="c1"/>
          <w:color w:val="000000"/>
        </w:rPr>
        <w:t>Акция "Георгиевская лента 2020", несомненно, нужное и важное дело, призванное объединить людей по всему миру в период празднования Великой Победы!</w:t>
      </w:r>
    </w:p>
    <w:p w:rsidR="00AE25BC" w:rsidRPr="00F45769" w:rsidRDefault="00AE25BC" w:rsidP="00F45769">
      <w:pPr>
        <w:pStyle w:val="c20"/>
        <w:shd w:val="clear" w:color="auto" w:fill="FFFFFF"/>
        <w:spacing w:before="0" w:beforeAutospacing="0" w:after="0" w:afterAutospacing="0"/>
        <w:ind w:left="426" w:right="566"/>
        <w:rPr>
          <w:color w:val="000000"/>
        </w:rPr>
      </w:pPr>
      <w:r w:rsidRPr="00F45769">
        <w:rPr>
          <w:rStyle w:val="c1"/>
          <w:color w:val="000000"/>
        </w:rPr>
        <w:t>Георгиевская ленточка – это символ и дань памяти тем, кто пал, спасая мир от фашизма; это благодарность людям, отдавшим все для фронта; это символ уважения к ветеранам и гордости за Великую Победу.</w:t>
      </w:r>
    </w:p>
    <w:p w:rsidR="00AE25BC" w:rsidRPr="00F45769" w:rsidRDefault="00AE25BC" w:rsidP="00F45769">
      <w:pPr>
        <w:pStyle w:val="c20"/>
        <w:shd w:val="clear" w:color="auto" w:fill="FFFFFF"/>
        <w:spacing w:before="0" w:beforeAutospacing="0" w:after="0" w:afterAutospacing="0"/>
        <w:ind w:left="426" w:right="566"/>
        <w:rPr>
          <w:color w:val="000000"/>
        </w:rPr>
      </w:pPr>
      <w:r w:rsidRPr="00F45769">
        <w:rPr>
          <w:rStyle w:val="c1"/>
          <w:color w:val="000000"/>
        </w:rPr>
        <w:t xml:space="preserve">В дни проведения акции тысячи «Волонтеров  Победы» со всех уголков страны будут раздавать Георгиевские ленточки </w:t>
      </w:r>
      <w:proofErr w:type="gramStart"/>
      <w:r w:rsidRPr="00F45769">
        <w:rPr>
          <w:rStyle w:val="c1"/>
          <w:color w:val="000000"/>
        </w:rPr>
        <w:t>прохожим</w:t>
      </w:r>
      <w:proofErr w:type="gramEnd"/>
      <w:r w:rsidRPr="00F45769">
        <w:rPr>
          <w:rStyle w:val="c1"/>
          <w:color w:val="000000"/>
        </w:rPr>
        <w:t xml:space="preserve"> и рассказывать о ее правильном   использовании.</w:t>
      </w:r>
    </w:p>
    <w:p w:rsidR="00AE25BC" w:rsidRPr="00F45769" w:rsidRDefault="00AE25BC" w:rsidP="00AE25BC">
      <w:pPr>
        <w:pStyle w:val="c6"/>
        <w:shd w:val="clear" w:color="auto" w:fill="FFFFFF"/>
        <w:spacing w:before="0" w:beforeAutospacing="0" w:after="0" w:afterAutospacing="0"/>
        <w:ind w:left="142" w:right="424"/>
        <w:jc w:val="center"/>
        <w:rPr>
          <w:color w:val="000000"/>
          <w:sz w:val="28"/>
          <w:szCs w:val="28"/>
        </w:rPr>
      </w:pPr>
      <w:r w:rsidRPr="00F45769">
        <w:rPr>
          <w:rStyle w:val="c7"/>
          <w:b/>
          <w:bCs/>
          <w:color w:val="000000"/>
          <w:sz w:val="28"/>
          <w:szCs w:val="28"/>
        </w:rPr>
        <w:t>Как можно носить Георгиевскую ленточку</w:t>
      </w:r>
    </w:p>
    <w:p w:rsidR="00AE25BC" w:rsidRPr="00F45769" w:rsidRDefault="00AE25BC" w:rsidP="00AE25BC">
      <w:pPr>
        <w:pStyle w:val="c6"/>
        <w:shd w:val="clear" w:color="auto" w:fill="FFFFFF"/>
        <w:spacing w:before="0" w:beforeAutospacing="0" w:after="0" w:afterAutospacing="0"/>
        <w:ind w:left="142" w:right="424"/>
        <w:jc w:val="center"/>
        <w:rPr>
          <w:color w:val="000000"/>
          <w:sz w:val="28"/>
          <w:szCs w:val="28"/>
        </w:rPr>
      </w:pPr>
      <w:r w:rsidRPr="00F45769">
        <w:rPr>
          <w:rStyle w:val="c7"/>
          <w:b/>
          <w:bCs/>
          <w:color w:val="000000"/>
          <w:sz w:val="28"/>
          <w:szCs w:val="28"/>
        </w:rPr>
        <w:t>на одежде?</w:t>
      </w:r>
    </w:p>
    <w:p w:rsidR="00AE25BC" w:rsidRDefault="00AE25BC" w:rsidP="00F45769">
      <w:pPr>
        <w:pStyle w:val="c24"/>
        <w:shd w:val="clear" w:color="auto" w:fill="FFFFFF"/>
        <w:spacing w:before="0" w:beforeAutospacing="0" w:after="0" w:afterAutospacing="0"/>
        <w:ind w:left="568" w:right="850"/>
        <w:rPr>
          <w:rStyle w:val="c1"/>
          <w:color w:val="000000"/>
        </w:rPr>
      </w:pPr>
      <w:r w:rsidRPr="00F45769">
        <w:rPr>
          <w:rStyle w:val="c1"/>
          <w:color w:val="000000"/>
        </w:rPr>
        <w:t xml:space="preserve">Для тех же, кто хочет повесить двуцветный символ на одежду - идеально место - на груди, возле сердца. Так же можно закрепить ленту на воротнике рубашки, но только при условии, что она не </w:t>
      </w:r>
      <w:proofErr w:type="gramStart"/>
      <w:r w:rsidRPr="00F45769">
        <w:rPr>
          <w:rStyle w:val="c1"/>
          <w:color w:val="000000"/>
        </w:rPr>
        <w:t>треплется</w:t>
      </w:r>
      <w:proofErr w:type="gramEnd"/>
      <w:r w:rsidRPr="00F45769">
        <w:rPr>
          <w:rStyle w:val="c1"/>
          <w:color w:val="000000"/>
        </w:rPr>
        <w:t xml:space="preserve"> на ветру, а бережно подколота булавкой. Самые популярные формы крепления - бантиком, конвертиком или вот такой петелькой с нисходящими концами.</w:t>
      </w:r>
    </w:p>
    <w:p w:rsidR="00F45769" w:rsidRPr="00F45769" w:rsidRDefault="00F45769" w:rsidP="00F45769">
      <w:pPr>
        <w:pStyle w:val="c24"/>
        <w:shd w:val="clear" w:color="auto" w:fill="FFFFFF"/>
        <w:spacing w:before="0" w:beforeAutospacing="0" w:after="0" w:afterAutospacing="0"/>
        <w:ind w:left="568" w:right="850"/>
        <w:rPr>
          <w:color w:val="000000"/>
        </w:rPr>
      </w:pPr>
    </w:p>
    <w:p w:rsidR="004E0D11" w:rsidRPr="00F45769" w:rsidRDefault="00F45769" w:rsidP="00F45769">
      <w:pPr>
        <w:rPr>
          <w:rFonts w:ascii="Times New Roman" w:hAnsi="Times New Roman" w:cs="Times New Roman"/>
          <w:sz w:val="24"/>
          <w:szCs w:val="24"/>
        </w:rPr>
      </w:pPr>
      <w:r w:rsidRPr="00F45769">
        <w:rPr>
          <w:rFonts w:ascii="Times New Roman" w:hAnsi="Times New Roman" w:cs="Times New Roman"/>
          <w:b/>
          <w:sz w:val="24"/>
          <w:szCs w:val="24"/>
        </w:rPr>
        <w:t>Для реализации поставленной темы была проведена работа с детьми</w:t>
      </w:r>
      <w:r w:rsidRPr="00F45769">
        <w:rPr>
          <w:rFonts w:ascii="Times New Roman" w:hAnsi="Times New Roman" w:cs="Times New Roman"/>
          <w:sz w:val="24"/>
          <w:szCs w:val="24"/>
        </w:rPr>
        <w:t>:</w:t>
      </w:r>
    </w:p>
    <w:p w:rsidR="00F45769" w:rsidRPr="00F45769" w:rsidRDefault="00F45769" w:rsidP="00F45769">
      <w:pPr>
        <w:rPr>
          <w:rFonts w:ascii="Times New Roman" w:hAnsi="Times New Roman" w:cs="Times New Roman"/>
          <w:sz w:val="24"/>
          <w:szCs w:val="24"/>
        </w:rPr>
      </w:pPr>
      <w:r w:rsidRPr="00F45769">
        <w:rPr>
          <w:rFonts w:ascii="Times New Roman" w:hAnsi="Times New Roman" w:cs="Times New Roman"/>
          <w:sz w:val="24"/>
          <w:szCs w:val="24"/>
        </w:rPr>
        <w:t>-Беседа на тему</w:t>
      </w:r>
      <w:proofErr w:type="gramStart"/>
      <w:r w:rsidRPr="00F457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5769">
        <w:rPr>
          <w:rFonts w:ascii="Times New Roman" w:hAnsi="Times New Roman" w:cs="Times New Roman"/>
          <w:sz w:val="24"/>
          <w:szCs w:val="24"/>
        </w:rPr>
        <w:t xml:space="preserve"> «История происхождения»</w:t>
      </w:r>
    </w:p>
    <w:p w:rsidR="00F45769" w:rsidRPr="00F45769" w:rsidRDefault="00F45769">
      <w:pPr>
        <w:rPr>
          <w:rFonts w:ascii="Times New Roman" w:hAnsi="Times New Roman" w:cs="Times New Roman"/>
          <w:sz w:val="24"/>
          <w:szCs w:val="24"/>
        </w:rPr>
      </w:pPr>
      <w:r w:rsidRPr="00F45769">
        <w:rPr>
          <w:rFonts w:ascii="Times New Roman" w:hAnsi="Times New Roman" w:cs="Times New Roman"/>
          <w:sz w:val="24"/>
          <w:szCs w:val="24"/>
        </w:rPr>
        <w:t>-Разукрашивание «Георгиевской ленты»</w:t>
      </w:r>
    </w:p>
    <w:p w:rsidR="00F45769" w:rsidRPr="00F45769" w:rsidRDefault="00F45769">
      <w:pPr>
        <w:rPr>
          <w:rFonts w:ascii="Times New Roman" w:hAnsi="Times New Roman" w:cs="Times New Roman"/>
          <w:sz w:val="24"/>
          <w:szCs w:val="24"/>
        </w:rPr>
      </w:pPr>
      <w:r w:rsidRPr="00F45769">
        <w:rPr>
          <w:rFonts w:ascii="Times New Roman" w:hAnsi="Times New Roman" w:cs="Times New Roman"/>
          <w:sz w:val="24"/>
          <w:szCs w:val="24"/>
        </w:rPr>
        <w:t>-Игра передай ленты из рук в руки;</w:t>
      </w:r>
    </w:p>
    <w:p w:rsidR="00F45769" w:rsidRPr="00F45769" w:rsidRDefault="00F45769">
      <w:pPr>
        <w:rPr>
          <w:rFonts w:ascii="Times New Roman" w:hAnsi="Times New Roman" w:cs="Times New Roman"/>
          <w:sz w:val="24"/>
          <w:szCs w:val="24"/>
        </w:rPr>
      </w:pPr>
      <w:r w:rsidRPr="00F45769">
        <w:rPr>
          <w:rFonts w:ascii="Times New Roman" w:hAnsi="Times New Roman" w:cs="Times New Roman"/>
          <w:sz w:val="24"/>
          <w:szCs w:val="24"/>
        </w:rPr>
        <w:t>-Прикрепление ленты детям и родителям</w:t>
      </w:r>
      <w:bookmarkStart w:id="0" w:name="_GoBack"/>
      <w:bookmarkEnd w:id="0"/>
    </w:p>
    <w:sectPr w:rsidR="00F45769" w:rsidRPr="00F45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BC"/>
    <w:rsid w:val="004E0D11"/>
    <w:rsid w:val="00AE25BC"/>
    <w:rsid w:val="00F4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A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E25BC"/>
  </w:style>
  <w:style w:type="paragraph" w:customStyle="1" w:styleId="c18">
    <w:name w:val="c18"/>
    <w:basedOn w:val="a"/>
    <w:rsid w:val="00A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E25BC"/>
  </w:style>
  <w:style w:type="paragraph" w:customStyle="1" w:styleId="c10">
    <w:name w:val="c10"/>
    <w:basedOn w:val="a"/>
    <w:rsid w:val="00A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25BC"/>
  </w:style>
  <w:style w:type="paragraph" w:customStyle="1" w:styleId="c20">
    <w:name w:val="c20"/>
    <w:basedOn w:val="a"/>
    <w:rsid w:val="00A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A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E25BC"/>
  </w:style>
  <w:style w:type="paragraph" w:customStyle="1" w:styleId="c18">
    <w:name w:val="c18"/>
    <w:basedOn w:val="a"/>
    <w:rsid w:val="00A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E25BC"/>
  </w:style>
  <w:style w:type="paragraph" w:customStyle="1" w:styleId="c10">
    <w:name w:val="c10"/>
    <w:basedOn w:val="a"/>
    <w:rsid w:val="00A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25BC"/>
  </w:style>
  <w:style w:type="paragraph" w:customStyle="1" w:styleId="c20">
    <w:name w:val="c20"/>
    <w:basedOn w:val="a"/>
    <w:rsid w:val="00A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2021-09-04T10:18:00Z</cp:lastPrinted>
  <dcterms:created xsi:type="dcterms:W3CDTF">2021-09-01T12:30:00Z</dcterms:created>
  <dcterms:modified xsi:type="dcterms:W3CDTF">2021-09-04T10:21:00Z</dcterms:modified>
</cp:coreProperties>
</file>